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РЕСПУБЛИКА ДАГЕСТАН</w:t>
      </w: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АДМИНИСТРАЦИЯ МУНИЦИПАЛЬНОГО ОБРАЗОВАНИЯ «АКУШИНСКИЙ РАЙОН»</w:t>
      </w: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368280с. Акуша</w:t>
      </w: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B4A23" w:rsidRPr="00CA4185" w:rsidRDefault="000B4A23" w:rsidP="000B4A2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____                                                                                          </w:t>
      </w:r>
      <w:r w:rsidRPr="00CA41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__________</w:t>
      </w:r>
      <w:r w:rsidRPr="00CA41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2019 г</w:t>
      </w: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4A23" w:rsidRDefault="000B4A23" w:rsidP="000B4A2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>б утверждении П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>орядк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 выдачи разрешения на прием детей в муниципальные общеобразовательные организации </w:t>
      </w:r>
      <w:r>
        <w:rPr>
          <w:rFonts w:ascii="Times New Roman" w:hAnsi="Times New Roman"/>
          <w:b/>
          <w:color w:val="000000"/>
          <w:sz w:val="28"/>
          <w:szCs w:val="28"/>
        </w:rPr>
        <w:t>Акушинского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   района</w:t>
      </w:r>
    </w:p>
    <w:p w:rsidR="000B4A23" w:rsidRPr="00CA4185" w:rsidRDefault="000B4A23" w:rsidP="000B4A2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proofErr w:type="gramStart"/>
      <w:r w:rsidRPr="00CA4185">
        <w:rPr>
          <w:rFonts w:ascii="Times New Roman" w:hAnsi="Times New Roman"/>
          <w:b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 образовательным программам начального общего образования  в возрасте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ладше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6 лет 6 месяцев и 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>старше 8 лет</w:t>
      </w:r>
    </w:p>
    <w:p w:rsidR="000B4A23" w:rsidRPr="00CA4185" w:rsidRDefault="000B4A23" w:rsidP="000B4A23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0B4A23" w:rsidRPr="00CA4185" w:rsidRDefault="000B4A23" w:rsidP="000B4A23">
      <w:pPr>
        <w:pStyle w:val="a3"/>
        <w:rPr>
          <w:rFonts w:ascii="Times New Roman" w:hAnsi="Times New Roman"/>
          <w:color w:val="000000"/>
          <w:sz w:val="28"/>
          <w:szCs w:val="28"/>
          <w:lang w:bidi="bo-CN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В соответствии с п. 1 ст. 67 Федерального закона от 29 декабря 2012 года               № 273-ФЗ «Об образовании в Российской Федерации», </w:t>
      </w:r>
      <w:r w:rsidRPr="00CA4185">
        <w:rPr>
          <w:rFonts w:ascii="Times New Roman" w:hAnsi="Times New Roman"/>
          <w:bCs/>
          <w:color w:val="000000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CA4185">
        <w:rPr>
          <w:rFonts w:ascii="Times New Roman" w:hAnsi="Times New Roman"/>
          <w:bCs/>
          <w:color w:val="000000"/>
          <w:sz w:val="28"/>
          <w:szCs w:val="28"/>
        </w:rPr>
        <w:t>СанПиН</w:t>
      </w:r>
      <w:proofErr w:type="spellEnd"/>
      <w:r w:rsidRPr="00CA4185">
        <w:rPr>
          <w:rFonts w:ascii="Times New Roman" w:hAnsi="Times New Roman"/>
          <w:bCs/>
          <w:color w:val="000000"/>
          <w:sz w:val="28"/>
          <w:szCs w:val="28"/>
        </w:rPr>
        <w:t xml:space="preserve"> 2.4.2.2821-10, утвержденными Постановлением Главного государственного санитарного врача РФ от 29 декабря 2010 года № 189, в целях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обеспечения конституционного права на получение </w:t>
      </w:r>
      <w:r w:rsidRPr="00CA4185">
        <w:rPr>
          <w:rFonts w:ascii="Times New Roman" w:hAnsi="Times New Roman"/>
          <w:color w:val="000000"/>
          <w:sz w:val="28"/>
          <w:szCs w:val="28"/>
          <w:lang w:bidi="bo-CN"/>
        </w:rPr>
        <w:t>общедоступно</w:t>
      </w:r>
      <w:r>
        <w:rPr>
          <w:rFonts w:ascii="Times New Roman" w:hAnsi="Times New Roman"/>
          <w:color w:val="000000"/>
          <w:sz w:val="28"/>
          <w:szCs w:val="28"/>
          <w:lang w:bidi="bo-CN"/>
        </w:rPr>
        <w:t>го и бесплатного</w:t>
      </w:r>
      <w:r w:rsidRPr="00CA4185">
        <w:rPr>
          <w:rFonts w:ascii="Times New Roman" w:hAnsi="Times New Roman"/>
          <w:color w:val="000000"/>
          <w:sz w:val="28"/>
          <w:szCs w:val="28"/>
          <w:lang w:bidi="bo-CN"/>
        </w:rPr>
        <w:t xml:space="preserve"> общего образования</w:t>
      </w:r>
      <w:proofErr w:type="gramEnd"/>
    </w:p>
    <w:p w:rsidR="000B4A23" w:rsidRPr="00CA4185" w:rsidRDefault="000B4A23" w:rsidP="000B4A23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  <w:lang w:bidi="bo-CN"/>
        </w:rPr>
        <w:t xml:space="preserve"> </w:t>
      </w:r>
      <w:r w:rsidRPr="00CA4185">
        <w:rPr>
          <w:rFonts w:ascii="Times New Roman" w:hAnsi="Times New Roman"/>
          <w:b/>
          <w:color w:val="000000"/>
          <w:sz w:val="28"/>
          <w:szCs w:val="28"/>
          <w:lang w:bidi="bo-CN"/>
        </w:rPr>
        <w:t>постановляет:</w:t>
      </w:r>
    </w:p>
    <w:p w:rsidR="000B4A23" w:rsidRPr="00CA4185" w:rsidRDefault="000B4A23" w:rsidP="000B4A23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орядок выдачи разрешения на прием детей в муниципальные общеобразовательные организации Акушинского района 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 в во</w:t>
      </w:r>
      <w:r>
        <w:rPr>
          <w:rFonts w:ascii="Times New Roman" w:hAnsi="Times New Roman"/>
          <w:color w:val="000000"/>
          <w:sz w:val="28"/>
          <w:szCs w:val="28"/>
        </w:rPr>
        <w:t>зрасте  младше 6 лет 6 месяцев и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старше 8 лет (далее - Порядок) согласно приложению.</w:t>
      </w:r>
    </w:p>
    <w:p w:rsidR="000B4A23" w:rsidRPr="00CA4185" w:rsidRDefault="000B4A23" w:rsidP="000B4A23">
      <w:pPr>
        <w:pStyle w:val="a3"/>
        <w:numPr>
          <w:ilvl w:val="0"/>
          <w:numId w:val="1"/>
        </w:numPr>
        <w:rPr>
          <w:rStyle w:val="1"/>
          <w:rFonts w:ascii="Times New Roman" w:hAnsi="Times New Roman"/>
          <w:color w:val="000000"/>
          <w:sz w:val="28"/>
          <w:szCs w:val="28"/>
        </w:rPr>
      </w:pP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Определить органом, исполняющим полномочия учредителя по приёму в первый класс детей, не достигших на 1 сентября возраста 6 лет 6 месяцев, и детей старше 8 лет в </w:t>
      </w:r>
      <w:r w:rsidRPr="00CA4185">
        <w:rPr>
          <w:rFonts w:ascii="Times New Roman" w:hAnsi="Times New Roman"/>
          <w:color w:val="000000"/>
          <w:sz w:val="28"/>
          <w:szCs w:val="28"/>
        </w:rPr>
        <w:t>муниципальные казенные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 общеобразовательные организации  Акушинского района, управление образования и спорта  администрации МО «Акушинский район».</w:t>
      </w:r>
    </w:p>
    <w:p w:rsidR="000B4A23" w:rsidRPr="00CA4185" w:rsidRDefault="000B4A23" w:rsidP="000B4A23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Руководителям общеобразовательных организаций: </w:t>
      </w:r>
    </w:p>
    <w:p w:rsidR="000B4A23" w:rsidRPr="00CA4185" w:rsidRDefault="000B4A23" w:rsidP="000B4A23">
      <w:pPr>
        <w:pStyle w:val="a3"/>
        <w:ind w:left="720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CA4185">
        <w:rPr>
          <w:rFonts w:ascii="Times New Roman" w:hAnsi="Times New Roman"/>
          <w:color w:val="000000"/>
          <w:sz w:val="28"/>
          <w:szCs w:val="28"/>
        </w:rPr>
        <w:t>ри приеме детей, не достигших к 1 сентября текущего года 6 лет 6 месяцев и  в возрасте более 8 лет, руководствоваться Порядком.</w:t>
      </w:r>
    </w:p>
    <w:p w:rsidR="000B4A23" w:rsidRDefault="000B4A23" w:rsidP="000B4A23">
      <w:pPr>
        <w:pStyle w:val="a3"/>
        <w:ind w:left="720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3.2.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беспечить информирование граждан о действующем порядке разрешения приема детей 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0B4A23" w:rsidRDefault="000B4A23" w:rsidP="000B4A2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988">
        <w:rPr>
          <w:rFonts w:ascii="Times New Roman" w:hAnsi="Times New Roman"/>
          <w:sz w:val="28"/>
          <w:szCs w:val="28"/>
        </w:rPr>
        <w:t>Опубликовать настоящее Постановление в газете «Путь истины» и разместить на официальном сайте администрации МО «Акушинский район» в сети Интернет.</w:t>
      </w:r>
    </w:p>
    <w:p w:rsidR="000B4A23" w:rsidRPr="00CA4185" w:rsidRDefault="000B4A23" w:rsidP="000B4A23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начальника управления образования и спорта администрации МО «Акушинский район» М. 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</w:rPr>
        <w:t>Каримгаджиева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0B4A23" w:rsidRPr="00423988" w:rsidRDefault="000B4A23" w:rsidP="000B4A2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23988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0B4A23" w:rsidRPr="00CA4185" w:rsidRDefault="000B4A23" w:rsidP="000B4A23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423988">
        <w:rPr>
          <w:rFonts w:ascii="Times New Roman" w:hAnsi="Times New Roman"/>
          <w:sz w:val="28"/>
          <w:szCs w:val="28"/>
        </w:rPr>
        <w:t>   </w:t>
      </w:r>
    </w:p>
    <w:p w:rsidR="00A5015A" w:rsidRPr="000B4A23" w:rsidRDefault="000B4A23" w:rsidP="000B4A23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Главы администрации                                                    М. </w:t>
      </w:r>
      <w:proofErr w:type="spellStart"/>
      <w:r w:rsidRPr="00CA4185">
        <w:rPr>
          <w:rFonts w:ascii="Times New Roman" w:hAnsi="Times New Roman"/>
          <w:b/>
          <w:color w:val="000000"/>
          <w:sz w:val="28"/>
          <w:szCs w:val="28"/>
        </w:rPr>
        <w:t>Абдулкеримов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sectPr w:rsidR="00A5015A" w:rsidRPr="000B4A23" w:rsidSect="000B4A2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40525"/>
    <w:multiLevelType w:val="multilevel"/>
    <w:tmpl w:val="4ACA9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4A23"/>
    <w:rsid w:val="000B4A23"/>
    <w:rsid w:val="00A5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A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0B4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2020-02-19T13:28:00Z</dcterms:created>
  <dcterms:modified xsi:type="dcterms:W3CDTF">2020-02-19T13:29:00Z</dcterms:modified>
</cp:coreProperties>
</file>