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D4A" w:rsidRDefault="009C7D4A" w:rsidP="006517C9">
      <w:pPr>
        <w:contextualSpacing/>
        <w:jc w:val="both"/>
        <w:rPr>
          <w:rFonts w:ascii="Times New Roman" w:eastAsia="Calibri" w:hAnsi="Times New Roman" w:cs="Calibri"/>
          <w:lang w:eastAsia="ar-SA"/>
        </w:rPr>
      </w:pPr>
    </w:p>
    <w:p w:rsidR="00FC6F5B" w:rsidRDefault="00FC6F5B" w:rsidP="00172854">
      <w:pPr>
        <w:ind w:firstLine="709"/>
        <w:contextualSpacing/>
        <w:jc w:val="both"/>
        <w:rPr>
          <w:rFonts w:ascii="Times New Roman" w:eastAsia="Calibri" w:hAnsi="Times New Roman" w:cs="Calibri"/>
          <w:lang w:eastAsia="ar-SA"/>
        </w:rPr>
      </w:pPr>
    </w:p>
    <w:p w:rsidR="005530BF" w:rsidRPr="00E57A80" w:rsidRDefault="005530BF" w:rsidP="005814C1">
      <w:pPr>
        <w:ind w:firstLine="709"/>
        <w:contextualSpacing/>
        <w:jc w:val="center"/>
        <w:rPr>
          <w:rFonts w:ascii="Times New Roman" w:eastAsia="Calibri" w:hAnsi="Times New Roman" w:cs="Times New Roman"/>
          <w:b/>
          <w:sz w:val="40"/>
          <w:szCs w:val="40"/>
          <w:lang w:eastAsia="ar-SA"/>
        </w:rPr>
      </w:pPr>
      <w:r w:rsidRPr="00E57A80">
        <w:rPr>
          <w:rFonts w:ascii="Times New Roman" w:eastAsia="Calibri" w:hAnsi="Times New Roman" w:cs="Times New Roman"/>
          <w:b/>
          <w:sz w:val="40"/>
          <w:szCs w:val="40"/>
          <w:lang w:eastAsia="ar-SA"/>
        </w:rPr>
        <w:t>Рабочая программа внеурочной деятельности</w:t>
      </w:r>
    </w:p>
    <w:p w:rsidR="005530BF" w:rsidRPr="00E57A80" w:rsidRDefault="005530BF" w:rsidP="005814C1">
      <w:pPr>
        <w:ind w:firstLine="709"/>
        <w:contextualSpacing/>
        <w:jc w:val="center"/>
        <w:rPr>
          <w:rFonts w:ascii="Times New Roman" w:eastAsia="Calibri" w:hAnsi="Times New Roman" w:cs="Times New Roman"/>
          <w:b/>
          <w:sz w:val="40"/>
          <w:szCs w:val="40"/>
          <w:lang w:eastAsia="ar-SA"/>
        </w:rPr>
      </w:pPr>
      <w:r w:rsidRPr="00E57A80">
        <w:rPr>
          <w:rFonts w:ascii="Times New Roman" w:eastAsia="Calibri" w:hAnsi="Times New Roman" w:cs="Times New Roman"/>
          <w:b/>
          <w:sz w:val="40"/>
          <w:szCs w:val="40"/>
          <w:lang w:eastAsia="ar-SA"/>
        </w:rPr>
        <w:t xml:space="preserve">по </w:t>
      </w:r>
      <w:r w:rsidR="00EB1C31">
        <w:rPr>
          <w:rFonts w:ascii="Times New Roman" w:eastAsia="Calibri" w:hAnsi="Times New Roman" w:cs="Times New Roman"/>
          <w:b/>
          <w:sz w:val="40"/>
          <w:szCs w:val="40"/>
          <w:lang w:eastAsia="ar-SA"/>
        </w:rPr>
        <w:t>о</w:t>
      </w:r>
      <w:r w:rsidR="00713D22">
        <w:rPr>
          <w:rFonts w:ascii="Times New Roman" w:eastAsia="Calibri" w:hAnsi="Times New Roman" w:cs="Times New Roman"/>
          <w:b/>
          <w:sz w:val="40"/>
          <w:szCs w:val="40"/>
          <w:lang w:eastAsia="ar-SA"/>
        </w:rPr>
        <w:t>б</w:t>
      </w:r>
      <w:r w:rsidR="00EB1C31">
        <w:rPr>
          <w:rFonts w:ascii="Times New Roman" w:eastAsia="Calibri" w:hAnsi="Times New Roman" w:cs="Times New Roman"/>
          <w:b/>
          <w:sz w:val="40"/>
          <w:szCs w:val="40"/>
          <w:lang w:eastAsia="ar-SA"/>
        </w:rPr>
        <w:t>щеинтеллектуальному</w:t>
      </w:r>
      <w:r w:rsidRPr="00E57A80">
        <w:rPr>
          <w:rFonts w:ascii="Times New Roman" w:eastAsia="Calibri" w:hAnsi="Times New Roman" w:cs="Times New Roman"/>
          <w:b/>
          <w:sz w:val="40"/>
          <w:szCs w:val="40"/>
          <w:lang w:eastAsia="ar-SA"/>
        </w:rPr>
        <w:t xml:space="preserve"> направлению</w:t>
      </w:r>
    </w:p>
    <w:p w:rsidR="00ED3674" w:rsidRPr="006517C9" w:rsidRDefault="00FC6F5B" w:rsidP="006517C9">
      <w:pPr>
        <w:ind w:firstLine="709"/>
        <w:jc w:val="center"/>
        <w:rPr>
          <w:rFonts w:ascii="Times New Roman" w:eastAsia="Calibri" w:hAnsi="Times New Roman" w:cs="Calibri"/>
          <w:sz w:val="40"/>
          <w:szCs w:val="40"/>
          <w:lang w:eastAsia="ar-SA"/>
        </w:rPr>
      </w:pPr>
      <w:r>
        <w:rPr>
          <w:rFonts w:ascii="Times New Roman" w:eastAsia="Calibri" w:hAnsi="Times New Roman" w:cs="Calibri"/>
          <w:sz w:val="40"/>
          <w:szCs w:val="40"/>
          <w:lang w:eastAsia="ar-SA"/>
        </w:rPr>
        <w:t>1-4</w:t>
      </w:r>
      <w:r w:rsidR="005530BF" w:rsidRPr="00E57A80">
        <w:rPr>
          <w:rFonts w:ascii="Times New Roman" w:eastAsia="Calibri" w:hAnsi="Times New Roman" w:cs="Calibri"/>
          <w:sz w:val="40"/>
          <w:szCs w:val="40"/>
          <w:lang w:eastAsia="ar-SA"/>
        </w:rPr>
        <w:t xml:space="preserve"> классы.</w:t>
      </w:r>
    </w:p>
    <w:p w:rsidR="004243E4" w:rsidRDefault="004243E4" w:rsidP="00172854">
      <w:pPr>
        <w:spacing w:after="200" w:line="360" w:lineRule="auto"/>
        <w:ind w:firstLine="709"/>
        <w:contextualSpacing/>
        <w:jc w:val="both"/>
        <w:rPr>
          <w:rFonts w:ascii="Times New Roman" w:eastAsia="Calibri" w:hAnsi="Times New Roman" w:cs="Calibri"/>
          <w:sz w:val="28"/>
          <w:szCs w:val="28"/>
          <w:lang w:eastAsia="ar-SA"/>
        </w:rPr>
      </w:pPr>
    </w:p>
    <w:p w:rsidR="004243E4" w:rsidRPr="00601892" w:rsidRDefault="004243E4" w:rsidP="00172854">
      <w:pPr>
        <w:ind w:firstLine="709"/>
        <w:contextualSpacing/>
        <w:jc w:val="both"/>
        <w:rPr>
          <w:rFonts w:ascii="Times New Roman" w:eastAsia="Calibri" w:hAnsi="Times New Roman" w:cs="Times New Roman"/>
          <w:sz w:val="28"/>
          <w:szCs w:val="28"/>
          <w:lang w:eastAsia="ar-SA"/>
        </w:rPr>
      </w:pPr>
      <w:r w:rsidRPr="00601892">
        <w:rPr>
          <w:rFonts w:ascii="Times New Roman" w:eastAsia="Calibri" w:hAnsi="Times New Roman" w:cs="Times New Roman"/>
          <w:sz w:val="28"/>
          <w:szCs w:val="28"/>
          <w:lang w:eastAsia="ar-SA"/>
        </w:rPr>
        <w:t xml:space="preserve">Рабочая программа внеурочной деятельности по </w:t>
      </w:r>
      <w:r w:rsidR="008721D7">
        <w:rPr>
          <w:rFonts w:ascii="Times New Roman" w:eastAsia="Calibri" w:hAnsi="Times New Roman" w:cs="Times New Roman"/>
          <w:sz w:val="28"/>
          <w:szCs w:val="28"/>
          <w:lang w:eastAsia="ar-SA"/>
        </w:rPr>
        <w:t xml:space="preserve">спортивно - </w:t>
      </w:r>
      <w:r w:rsidRPr="00601892">
        <w:rPr>
          <w:rFonts w:ascii="Times New Roman" w:eastAsia="Calibri" w:hAnsi="Times New Roman" w:cs="Times New Roman"/>
          <w:sz w:val="28"/>
          <w:szCs w:val="28"/>
          <w:lang w:eastAsia="ar-SA"/>
        </w:rPr>
        <w:t>оздоровительному направлению «</w:t>
      </w:r>
      <w:r w:rsidR="00FC6F5B" w:rsidRPr="00601892">
        <w:rPr>
          <w:rFonts w:ascii="Times New Roman" w:eastAsia="Calibri" w:hAnsi="Times New Roman" w:cs="Times New Roman"/>
          <w:sz w:val="28"/>
          <w:szCs w:val="28"/>
          <w:lang w:eastAsia="ar-SA"/>
        </w:rPr>
        <w:t>Шахматы в школе</w:t>
      </w:r>
      <w:r w:rsidRPr="00601892">
        <w:rPr>
          <w:rFonts w:ascii="Times New Roman" w:eastAsia="Calibri" w:hAnsi="Times New Roman" w:cs="Times New Roman"/>
          <w:sz w:val="28"/>
          <w:szCs w:val="28"/>
          <w:lang w:eastAsia="ar-SA"/>
        </w:rPr>
        <w:t xml:space="preserve">» </w:t>
      </w:r>
      <w:r w:rsidR="00FC6F5B" w:rsidRPr="00601892">
        <w:rPr>
          <w:rFonts w:ascii="Times New Roman" w:eastAsia="Calibri" w:hAnsi="Times New Roman" w:cs="Times New Roman"/>
          <w:sz w:val="28"/>
          <w:szCs w:val="28"/>
          <w:lang w:eastAsia="ar-SA"/>
        </w:rPr>
        <w:t>1-4</w:t>
      </w:r>
      <w:r w:rsidRPr="00601892">
        <w:rPr>
          <w:rFonts w:ascii="Times New Roman" w:eastAsia="Calibri" w:hAnsi="Times New Roman" w:cs="Times New Roman"/>
          <w:sz w:val="28"/>
          <w:szCs w:val="28"/>
          <w:lang w:eastAsia="ar-SA"/>
        </w:rPr>
        <w:t xml:space="preserve"> классы</w:t>
      </w:r>
      <w:r w:rsidRPr="00601892">
        <w:rPr>
          <w:rFonts w:ascii="Times New Roman" w:hAnsi="Times New Roman" w:cs="Times New Roman"/>
          <w:color w:val="0D0D0D" w:themeColor="text1" w:themeTint="F2"/>
          <w:sz w:val="28"/>
          <w:szCs w:val="28"/>
        </w:rPr>
        <w:t xml:space="preserve"> подготовлена в со</w:t>
      </w:r>
      <w:r w:rsidR="00667C89">
        <w:rPr>
          <w:rFonts w:ascii="Times New Roman" w:hAnsi="Times New Roman" w:cs="Times New Roman"/>
          <w:color w:val="0D0D0D" w:themeColor="text1" w:themeTint="F2"/>
          <w:sz w:val="28"/>
          <w:szCs w:val="28"/>
        </w:rPr>
        <w:t>ответствии с требованиями ФГОС Н</w:t>
      </w:r>
      <w:r w:rsidRPr="00601892">
        <w:rPr>
          <w:rFonts w:ascii="Times New Roman" w:hAnsi="Times New Roman" w:cs="Times New Roman"/>
          <w:color w:val="0D0D0D" w:themeColor="text1" w:themeTint="F2"/>
          <w:sz w:val="28"/>
          <w:szCs w:val="28"/>
        </w:rPr>
        <w:t>ОО и концепцией физического воспитания.</w:t>
      </w:r>
    </w:p>
    <w:p w:rsidR="00601892" w:rsidRDefault="004243E4" w:rsidP="00172854">
      <w:pPr>
        <w:pStyle w:val="1"/>
        <w:shd w:val="clear" w:color="auto" w:fill="auto"/>
        <w:spacing w:after="0" w:line="240" w:lineRule="auto"/>
        <w:ind w:left="40" w:right="40" w:firstLine="709"/>
        <w:contextualSpacing/>
        <w:jc w:val="both"/>
        <w:rPr>
          <w:sz w:val="28"/>
          <w:szCs w:val="28"/>
        </w:rPr>
      </w:pPr>
      <w:r w:rsidRPr="00601892">
        <w:rPr>
          <w:color w:val="0D0D0D" w:themeColor="text1" w:themeTint="F2"/>
          <w:sz w:val="28"/>
          <w:szCs w:val="28"/>
        </w:rPr>
        <w:t xml:space="preserve">Данная программа </w:t>
      </w:r>
      <w:r w:rsidR="00FC6F5B" w:rsidRPr="00601892">
        <w:rPr>
          <w:rStyle w:val="apple-converted-space"/>
          <w:color w:val="000000"/>
          <w:sz w:val="28"/>
          <w:szCs w:val="28"/>
        </w:rPr>
        <w:t> </w:t>
      </w:r>
      <w:r w:rsidR="00FC6F5B" w:rsidRPr="00601892">
        <w:rPr>
          <w:color w:val="000000"/>
          <w:sz w:val="28"/>
          <w:szCs w:val="28"/>
          <w:shd w:val="clear" w:color="auto" w:fill="FFFFFF"/>
        </w:rPr>
        <w:t xml:space="preserve">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w:t>
      </w:r>
      <w:r w:rsidR="00601892" w:rsidRPr="00601892">
        <w:rPr>
          <w:color w:val="000000"/>
          <w:sz w:val="28"/>
          <w:szCs w:val="28"/>
          <w:shd w:val="clear" w:color="auto" w:fill="FFFFFF"/>
        </w:rPr>
        <w:t>занятия</w:t>
      </w:r>
      <w:r w:rsidR="00FC6F5B" w:rsidRPr="00601892">
        <w:rPr>
          <w:color w:val="000000"/>
          <w:sz w:val="28"/>
          <w:szCs w:val="28"/>
          <w:shd w:val="clear" w:color="auto" w:fill="FFFFFF"/>
        </w:rPr>
        <w:t xml:space="preserve"> игровых ситуаций, чтение дидактических сказок и т. д.</w:t>
      </w:r>
    </w:p>
    <w:p w:rsidR="006F3DC7" w:rsidRPr="00601892" w:rsidRDefault="005530BF" w:rsidP="00172854">
      <w:pPr>
        <w:pStyle w:val="1"/>
        <w:shd w:val="clear" w:color="auto" w:fill="auto"/>
        <w:spacing w:after="0" w:line="240" w:lineRule="auto"/>
        <w:ind w:left="40" w:right="40" w:firstLine="709"/>
        <w:contextualSpacing/>
        <w:jc w:val="both"/>
        <w:rPr>
          <w:sz w:val="28"/>
          <w:szCs w:val="28"/>
        </w:rPr>
      </w:pPr>
      <w:r w:rsidRPr="00601892">
        <w:rPr>
          <w:sz w:val="28"/>
          <w:szCs w:val="28"/>
        </w:rPr>
        <w:t>Рекомендована</w:t>
      </w:r>
      <w:r w:rsidR="00015EFC" w:rsidRPr="00601892">
        <w:rPr>
          <w:sz w:val="28"/>
          <w:szCs w:val="28"/>
        </w:rPr>
        <w:t xml:space="preserve"> учителям физической культуры общеобразовательных учреждений и </w:t>
      </w:r>
      <w:r w:rsidR="00E02DD5" w:rsidRPr="00601892">
        <w:rPr>
          <w:sz w:val="28"/>
          <w:szCs w:val="28"/>
        </w:rPr>
        <w:t>тренерам детских спортивных школ.</w:t>
      </w:r>
    </w:p>
    <w:p w:rsidR="004243E4" w:rsidRPr="004243E4" w:rsidRDefault="004243E4" w:rsidP="00172854">
      <w:pPr>
        <w:autoSpaceDE w:val="0"/>
        <w:autoSpaceDN w:val="0"/>
        <w:adjustRightInd w:val="0"/>
        <w:ind w:firstLine="709"/>
        <w:jc w:val="both"/>
        <w:rPr>
          <w:rFonts w:ascii="Times New Roman" w:hAnsi="Times New Roman" w:cs="Times New Roman"/>
          <w:color w:val="0D0D0D" w:themeColor="text1" w:themeTint="F2"/>
          <w:sz w:val="28"/>
          <w:szCs w:val="28"/>
        </w:rPr>
      </w:pPr>
    </w:p>
    <w:p w:rsidR="00E57A80" w:rsidRDefault="00E57A80" w:rsidP="00172854">
      <w:pPr>
        <w:spacing w:after="200" w:line="360" w:lineRule="auto"/>
        <w:ind w:firstLine="709"/>
        <w:contextualSpacing/>
        <w:jc w:val="both"/>
        <w:rPr>
          <w:rFonts w:ascii="Times New Roman" w:eastAsia="Calibri" w:hAnsi="Times New Roman" w:cs="Calibri"/>
          <w:sz w:val="28"/>
          <w:szCs w:val="28"/>
          <w:lang w:eastAsia="ar-SA"/>
        </w:rPr>
      </w:pPr>
      <w:r>
        <w:rPr>
          <w:rFonts w:ascii="Times New Roman" w:eastAsia="Calibri" w:hAnsi="Times New Roman" w:cs="Calibri"/>
          <w:sz w:val="28"/>
          <w:szCs w:val="28"/>
          <w:lang w:eastAsia="ar-SA"/>
        </w:rPr>
        <w:br w:type="page"/>
      </w:r>
    </w:p>
    <w:p w:rsidR="00F61E3C" w:rsidRPr="002911E2" w:rsidRDefault="00F61E3C" w:rsidP="002911E2">
      <w:pPr>
        <w:jc w:val="center"/>
        <w:rPr>
          <w:rFonts w:ascii="Times New Roman" w:hAnsi="Times New Roman" w:cs="Times New Roman"/>
          <w:sz w:val="28"/>
          <w:szCs w:val="28"/>
        </w:rPr>
      </w:pPr>
      <w:r w:rsidRPr="002911E2">
        <w:rPr>
          <w:rFonts w:ascii="Times New Roman" w:hAnsi="Times New Roman" w:cs="Times New Roman"/>
          <w:sz w:val="28"/>
          <w:szCs w:val="28"/>
        </w:rPr>
        <w:lastRenderedPageBreak/>
        <w:t>СОДЕРЖАНИЕ</w:t>
      </w:r>
    </w:p>
    <w:p w:rsidR="00F61E3C" w:rsidRPr="002911E2" w:rsidRDefault="00F61E3C" w:rsidP="002911E2">
      <w:pPr>
        <w:jc w:val="center"/>
        <w:rPr>
          <w:rFonts w:ascii="Times New Roman" w:hAnsi="Times New Roman" w:cs="Times New Roman"/>
          <w:sz w:val="28"/>
          <w:szCs w:val="28"/>
        </w:rPr>
      </w:pPr>
    </w:p>
    <w:tbl>
      <w:tblPr>
        <w:tblStyle w:val="a8"/>
        <w:tblW w:w="0" w:type="auto"/>
        <w:tblLook w:val="04A0"/>
      </w:tblPr>
      <w:tblGrid>
        <w:gridCol w:w="817"/>
        <w:gridCol w:w="7938"/>
        <w:gridCol w:w="1099"/>
      </w:tblGrid>
      <w:tr w:rsidR="00F61E3C" w:rsidRPr="002911E2" w:rsidTr="00F61E3C">
        <w:tc>
          <w:tcPr>
            <w:tcW w:w="817" w:type="dxa"/>
          </w:tcPr>
          <w:p w:rsidR="00F61E3C" w:rsidRPr="002911E2" w:rsidRDefault="00F61E3C" w:rsidP="002838A1">
            <w:pPr>
              <w:pStyle w:val="a7"/>
              <w:numPr>
                <w:ilvl w:val="0"/>
                <w:numId w:val="27"/>
              </w:numPr>
              <w:spacing w:line="360" w:lineRule="auto"/>
              <w:rPr>
                <w:rFonts w:ascii="Times New Roman" w:hAnsi="Times New Roman" w:cs="Times New Roman"/>
                <w:sz w:val="28"/>
                <w:szCs w:val="28"/>
              </w:rPr>
            </w:pPr>
          </w:p>
        </w:tc>
        <w:tc>
          <w:tcPr>
            <w:tcW w:w="7938" w:type="dxa"/>
          </w:tcPr>
          <w:p w:rsidR="00F61E3C" w:rsidRPr="002911E2" w:rsidRDefault="00F61E3C" w:rsidP="002911E2">
            <w:pPr>
              <w:spacing w:line="360" w:lineRule="auto"/>
              <w:rPr>
                <w:rFonts w:ascii="Times New Roman" w:hAnsi="Times New Roman" w:cs="Times New Roman"/>
                <w:sz w:val="28"/>
                <w:szCs w:val="28"/>
              </w:rPr>
            </w:pPr>
            <w:r w:rsidRPr="002911E2">
              <w:rPr>
                <w:rFonts w:ascii="Times New Roman" w:eastAsia="Calibri" w:hAnsi="Times New Roman" w:cs="Times New Roman"/>
                <w:sz w:val="28"/>
                <w:szCs w:val="28"/>
                <w:lang w:eastAsia="ar-SA"/>
              </w:rPr>
              <w:t>Пояснительная записка</w:t>
            </w:r>
          </w:p>
        </w:tc>
        <w:tc>
          <w:tcPr>
            <w:tcW w:w="1099" w:type="dxa"/>
          </w:tcPr>
          <w:p w:rsidR="00F61E3C" w:rsidRPr="002911E2" w:rsidRDefault="002911E2" w:rsidP="002911E2">
            <w:pPr>
              <w:spacing w:line="360" w:lineRule="auto"/>
              <w:rPr>
                <w:rFonts w:ascii="Times New Roman" w:hAnsi="Times New Roman" w:cs="Times New Roman"/>
                <w:sz w:val="28"/>
                <w:szCs w:val="28"/>
              </w:rPr>
            </w:pPr>
            <w:r w:rsidRPr="002911E2">
              <w:rPr>
                <w:rFonts w:ascii="Times New Roman" w:hAnsi="Times New Roman" w:cs="Times New Roman"/>
                <w:sz w:val="28"/>
                <w:szCs w:val="28"/>
              </w:rPr>
              <w:t>4</w:t>
            </w:r>
          </w:p>
        </w:tc>
      </w:tr>
      <w:tr w:rsidR="00F61E3C" w:rsidRPr="002911E2" w:rsidTr="00F61E3C">
        <w:tc>
          <w:tcPr>
            <w:tcW w:w="817" w:type="dxa"/>
          </w:tcPr>
          <w:p w:rsidR="00F61E3C" w:rsidRPr="002911E2" w:rsidRDefault="00F61E3C" w:rsidP="002911E2">
            <w:pPr>
              <w:spacing w:line="360" w:lineRule="auto"/>
              <w:rPr>
                <w:rFonts w:ascii="Times New Roman" w:hAnsi="Times New Roman" w:cs="Times New Roman"/>
                <w:sz w:val="28"/>
                <w:szCs w:val="28"/>
              </w:rPr>
            </w:pPr>
          </w:p>
        </w:tc>
        <w:tc>
          <w:tcPr>
            <w:tcW w:w="7938" w:type="dxa"/>
          </w:tcPr>
          <w:p w:rsidR="00F61E3C" w:rsidRPr="002911E2" w:rsidRDefault="00F61E3C" w:rsidP="002838A1">
            <w:pPr>
              <w:pStyle w:val="a7"/>
              <w:numPr>
                <w:ilvl w:val="1"/>
                <w:numId w:val="29"/>
              </w:numPr>
              <w:snapToGrid w:val="0"/>
              <w:spacing w:line="360" w:lineRule="auto"/>
              <w:rPr>
                <w:rFonts w:ascii="Times New Roman" w:eastAsia="Calibri" w:hAnsi="Times New Roman" w:cs="Times New Roman"/>
                <w:sz w:val="28"/>
                <w:szCs w:val="28"/>
                <w:lang w:eastAsia="ar-SA"/>
              </w:rPr>
            </w:pPr>
            <w:r w:rsidRPr="002911E2">
              <w:rPr>
                <w:rFonts w:ascii="Times New Roman" w:eastAsia="Calibri" w:hAnsi="Times New Roman" w:cs="Times New Roman"/>
                <w:sz w:val="28"/>
                <w:szCs w:val="28"/>
                <w:lang w:eastAsia="ar-SA"/>
              </w:rPr>
              <w:t xml:space="preserve">Введение </w:t>
            </w:r>
          </w:p>
        </w:tc>
        <w:tc>
          <w:tcPr>
            <w:tcW w:w="1099" w:type="dxa"/>
          </w:tcPr>
          <w:p w:rsidR="00F61E3C" w:rsidRPr="002911E2" w:rsidRDefault="002911E2" w:rsidP="002911E2">
            <w:pPr>
              <w:spacing w:line="360" w:lineRule="auto"/>
              <w:rPr>
                <w:rFonts w:ascii="Times New Roman" w:hAnsi="Times New Roman" w:cs="Times New Roman"/>
                <w:sz w:val="28"/>
                <w:szCs w:val="28"/>
              </w:rPr>
            </w:pPr>
            <w:r w:rsidRPr="002911E2">
              <w:rPr>
                <w:rFonts w:ascii="Times New Roman" w:hAnsi="Times New Roman" w:cs="Times New Roman"/>
                <w:sz w:val="28"/>
                <w:szCs w:val="28"/>
              </w:rPr>
              <w:t>4</w:t>
            </w:r>
          </w:p>
        </w:tc>
      </w:tr>
      <w:tr w:rsidR="00F61E3C" w:rsidRPr="002911E2" w:rsidTr="00F61E3C">
        <w:tc>
          <w:tcPr>
            <w:tcW w:w="817" w:type="dxa"/>
          </w:tcPr>
          <w:p w:rsidR="00F61E3C" w:rsidRPr="002911E2" w:rsidRDefault="00F61E3C" w:rsidP="002911E2">
            <w:pPr>
              <w:spacing w:line="360" w:lineRule="auto"/>
              <w:rPr>
                <w:rFonts w:ascii="Times New Roman" w:hAnsi="Times New Roman" w:cs="Times New Roman"/>
                <w:sz w:val="28"/>
                <w:szCs w:val="28"/>
              </w:rPr>
            </w:pPr>
          </w:p>
        </w:tc>
        <w:tc>
          <w:tcPr>
            <w:tcW w:w="7938" w:type="dxa"/>
          </w:tcPr>
          <w:p w:rsidR="00F61E3C" w:rsidRPr="002911E2" w:rsidRDefault="00F61E3C" w:rsidP="002838A1">
            <w:pPr>
              <w:pStyle w:val="a7"/>
              <w:numPr>
                <w:ilvl w:val="1"/>
                <w:numId w:val="28"/>
              </w:numPr>
              <w:snapToGrid w:val="0"/>
              <w:spacing w:line="360" w:lineRule="auto"/>
              <w:rPr>
                <w:rFonts w:ascii="Times New Roman" w:eastAsia="Calibri" w:hAnsi="Times New Roman" w:cs="Times New Roman"/>
                <w:sz w:val="28"/>
                <w:szCs w:val="28"/>
                <w:lang w:eastAsia="ar-SA"/>
              </w:rPr>
            </w:pPr>
            <w:r w:rsidRPr="002911E2">
              <w:rPr>
                <w:rFonts w:ascii="Times New Roman" w:eastAsia="Calibri" w:hAnsi="Times New Roman" w:cs="Times New Roman"/>
                <w:sz w:val="28"/>
                <w:szCs w:val="28"/>
                <w:lang w:eastAsia="ar-SA"/>
              </w:rPr>
              <w:t xml:space="preserve">Цель и задачи обучения, воспитания и развития детей по спортивно- оздоровительному направлению внеурочной деятельности                               </w:t>
            </w:r>
          </w:p>
        </w:tc>
        <w:tc>
          <w:tcPr>
            <w:tcW w:w="1099" w:type="dxa"/>
          </w:tcPr>
          <w:p w:rsidR="00F61E3C" w:rsidRPr="002911E2" w:rsidRDefault="002911E2" w:rsidP="002911E2">
            <w:pPr>
              <w:spacing w:line="360" w:lineRule="auto"/>
              <w:rPr>
                <w:rFonts w:ascii="Times New Roman" w:hAnsi="Times New Roman" w:cs="Times New Roman"/>
                <w:sz w:val="28"/>
                <w:szCs w:val="28"/>
              </w:rPr>
            </w:pPr>
            <w:r w:rsidRPr="002911E2">
              <w:rPr>
                <w:rFonts w:ascii="Times New Roman" w:hAnsi="Times New Roman" w:cs="Times New Roman"/>
                <w:sz w:val="28"/>
                <w:szCs w:val="28"/>
              </w:rPr>
              <w:t>7</w:t>
            </w:r>
          </w:p>
        </w:tc>
      </w:tr>
      <w:tr w:rsidR="00F61E3C" w:rsidRPr="002911E2" w:rsidTr="00F61E3C">
        <w:tc>
          <w:tcPr>
            <w:tcW w:w="817" w:type="dxa"/>
          </w:tcPr>
          <w:p w:rsidR="00F61E3C" w:rsidRPr="002911E2" w:rsidRDefault="00F61E3C" w:rsidP="002911E2">
            <w:pPr>
              <w:spacing w:line="360" w:lineRule="auto"/>
              <w:rPr>
                <w:rFonts w:ascii="Times New Roman" w:hAnsi="Times New Roman" w:cs="Times New Roman"/>
                <w:sz w:val="28"/>
                <w:szCs w:val="28"/>
              </w:rPr>
            </w:pPr>
          </w:p>
        </w:tc>
        <w:tc>
          <w:tcPr>
            <w:tcW w:w="7938" w:type="dxa"/>
          </w:tcPr>
          <w:p w:rsidR="00F61E3C" w:rsidRPr="002911E2" w:rsidRDefault="00F61E3C" w:rsidP="002838A1">
            <w:pPr>
              <w:pStyle w:val="a7"/>
              <w:numPr>
                <w:ilvl w:val="1"/>
                <w:numId w:val="28"/>
              </w:numPr>
              <w:snapToGrid w:val="0"/>
              <w:spacing w:line="360" w:lineRule="auto"/>
              <w:rPr>
                <w:rFonts w:ascii="Times New Roman" w:eastAsia="Calibri" w:hAnsi="Times New Roman" w:cs="Times New Roman"/>
                <w:sz w:val="28"/>
                <w:szCs w:val="28"/>
                <w:lang w:eastAsia="ar-SA"/>
              </w:rPr>
            </w:pPr>
            <w:r w:rsidRPr="002911E2">
              <w:rPr>
                <w:rFonts w:ascii="Times New Roman" w:eastAsia="Calibri" w:hAnsi="Times New Roman" w:cs="Times New Roman"/>
                <w:sz w:val="28"/>
                <w:szCs w:val="28"/>
                <w:lang w:eastAsia="ar-SA"/>
              </w:rPr>
              <w:t xml:space="preserve">Особенности реализации программы внеурочной деятельности: количество часов и место проведения занятий </w:t>
            </w:r>
          </w:p>
        </w:tc>
        <w:tc>
          <w:tcPr>
            <w:tcW w:w="1099" w:type="dxa"/>
          </w:tcPr>
          <w:p w:rsidR="00F61E3C" w:rsidRPr="002911E2" w:rsidRDefault="002911E2" w:rsidP="002911E2">
            <w:pPr>
              <w:spacing w:line="360" w:lineRule="auto"/>
              <w:rPr>
                <w:rFonts w:ascii="Times New Roman" w:hAnsi="Times New Roman" w:cs="Times New Roman"/>
                <w:sz w:val="28"/>
                <w:szCs w:val="28"/>
              </w:rPr>
            </w:pPr>
            <w:r w:rsidRPr="002911E2">
              <w:rPr>
                <w:rFonts w:ascii="Times New Roman" w:hAnsi="Times New Roman" w:cs="Times New Roman"/>
                <w:sz w:val="28"/>
                <w:szCs w:val="28"/>
              </w:rPr>
              <w:t>8</w:t>
            </w:r>
          </w:p>
        </w:tc>
      </w:tr>
      <w:tr w:rsidR="00F61E3C" w:rsidRPr="002911E2" w:rsidTr="00F61E3C">
        <w:tc>
          <w:tcPr>
            <w:tcW w:w="817" w:type="dxa"/>
          </w:tcPr>
          <w:p w:rsidR="00F61E3C" w:rsidRPr="002911E2" w:rsidRDefault="00F61E3C" w:rsidP="002911E2">
            <w:pPr>
              <w:spacing w:line="360" w:lineRule="auto"/>
              <w:rPr>
                <w:rFonts w:ascii="Times New Roman" w:hAnsi="Times New Roman" w:cs="Times New Roman"/>
                <w:sz w:val="28"/>
                <w:szCs w:val="28"/>
              </w:rPr>
            </w:pPr>
          </w:p>
        </w:tc>
        <w:tc>
          <w:tcPr>
            <w:tcW w:w="7938" w:type="dxa"/>
          </w:tcPr>
          <w:p w:rsidR="00F61E3C" w:rsidRPr="002911E2" w:rsidRDefault="00F61E3C" w:rsidP="002838A1">
            <w:pPr>
              <w:pStyle w:val="a7"/>
              <w:numPr>
                <w:ilvl w:val="1"/>
                <w:numId w:val="28"/>
              </w:numPr>
              <w:spacing w:line="360" w:lineRule="auto"/>
              <w:rPr>
                <w:rFonts w:ascii="Times New Roman" w:eastAsia="Calibri" w:hAnsi="Times New Roman" w:cs="Times New Roman"/>
                <w:sz w:val="28"/>
                <w:szCs w:val="28"/>
                <w:lang w:eastAsia="ar-SA"/>
              </w:rPr>
            </w:pPr>
            <w:r w:rsidRPr="002911E2">
              <w:rPr>
                <w:rFonts w:ascii="Times New Roman" w:eastAsia="Calibri" w:hAnsi="Times New Roman" w:cs="Times New Roman"/>
                <w:sz w:val="28"/>
                <w:szCs w:val="28"/>
                <w:lang w:eastAsia="ar-SA"/>
              </w:rPr>
              <w:t>Содержание программы и методические рекомендации</w:t>
            </w:r>
          </w:p>
        </w:tc>
        <w:tc>
          <w:tcPr>
            <w:tcW w:w="1099" w:type="dxa"/>
          </w:tcPr>
          <w:p w:rsidR="00F61E3C" w:rsidRPr="002911E2" w:rsidRDefault="002911E2" w:rsidP="002911E2">
            <w:pPr>
              <w:spacing w:line="360" w:lineRule="auto"/>
              <w:rPr>
                <w:rFonts w:ascii="Times New Roman" w:hAnsi="Times New Roman" w:cs="Times New Roman"/>
                <w:sz w:val="28"/>
                <w:szCs w:val="28"/>
              </w:rPr>
            </w:pPr>
            <w:r w:rsidRPr="002911E2">
              <w:rPr>
                <w:rFonts w:ascii="Times New Roman" w:hAnsi="Times New Roman" w:cs="Times New Roman"/>
                <w:sz w:val="28"/>
                <w:szCs w:val="28"/>
              </w:rPr>
              <w:t>9</w:t>
            </w:r>
          </w:p>
        </w:tc>
      </w:tr>
      <w:tr w:rsidR="00F61E3C" w:rsidRPr="002911E2" w:rsidTr="00F61E3C">
        <w:tc>
          <w:tcPr>
            <w:tcW w:w="817" w:type="dxa"/>
          </w:tcPr>
          <w:p w:rsidR="00F61E3C" w:rsidRPr="002911E2" w:rsidRDefault="00F61E3C" w:rsidP="002838A1">
            <w:pPr>
              <w:pStyle w:val="a7"/>
              <w:numPr>
                <w:ilvl w:val="0"/>
                <w:numId w:val="27"/>
              </w:numPr>
              <w:spacing w:line="360" w:lineRule="auto"/>
              <w:rPr>
                <w:rFonts w:ascii="Times New Roman" w:hAnsi="Times New Roman" w:cs="Times New Roman"/>
                <w:sz w:val="28"/>
                <w:szCs w:val="28"/>
              </w:rPr>
            </w:pPr>
          </w:p>
        </w:tc>
        <w:tc>
          <w:tcPr>
            <w:tcW w:w="7938" w:type="dxa"/>
          </w:tcPr>
          <w:p w:rsidR="00F61E3C" w:rsidRPr="002911E2" w:rsidRDefault="00F61E3C" w:rsidP="00971FCB">
            <w:pPr>
              <w:spacing w:line="360" w:lineRule="auto"/>
              <w:rPr>
                <w:rFonts w:ascii="Times New Roman" w:hAnsi="Times New Roman" w:cs="Times New Roman"/>
                <w:sz w:val="28"/>
                <w:szCs w:val="28"/>
              </w:rPr>
            </w:pPr>
            <w:r w:rsidRPr="002911E2">
              <w:rPr>
                <w:rFonts w:ascii="Times New Roman" w:eastAsia="Calibri" w:hAnsi="Times New Roman" w:cs="Times New Roman"/>
                <w:sz w:val="28"/>
                <w:szCs w:val="28"/>
                <w:lang w:eastAsia="ar-SA"/>
              </w:rPr>
              <w:t xml:space="preserve">Планируемые результаты освоения </w:t>
            </w:r>
            <w:r w:rsidR="00971FCB">
              <w:rPr>
                <w:rFonts w:ascii="Times New Roman" w:eastAsia="Calibri" w:hAnsi="Times New Roman" w:cs="Times New Roman"/>
                <w:sz w:val="28"/>
                <w:szCs w:val="28"/>
                <w:lang w:eastAsia="ar-SA"/>
              </w:rPr>
              <w:t>учащимися</w:t>
            </w:r>
            <w:r w:rsidRPr="002911E2">
              <w:rPr>
                <w:rFonts w:ascii="Times New Roman" w:eastAsia="Calibri" w:hAnsi="Times New Roman" w:cs="Times New Roman"/>
                <w:sz w:val="28"/>
                <w:szCs w:val="28"/>
                <w:lang w:eastAsia="ar-SA"/>
              </w:rPr>
              <w:t xml:space="preserve"> программы внеурочной деятельности.</w:t>
            </w:r>
          </w:p>
        </w:tc>
        <w:tc>
          <w:tcPr>
            <w:tcW w:w="1099" w:type="dxa"/>
          </w:tcPr>
          <w:p w:rsidR="00F61E3C" w:rsidRPr="002911E2" w:rsidRDefault="002911E2" w:rsidP="002911E2">
            <w:pPr>
              <w:spacing w:line="360" w:lineRule="auto"/>
              <w:rPr>
                <w:rFonts w:ascii="Times New Roman" w:hAnsi="Times New Roman" w:cs="Times New Roman"/>
                <w:sz w:val="28"/>
                <w:szCs w:val="28"/>
              </w:rPr>
            </w:pPr>
            <w:r w:rsidRPr="002911E2">
              <w:rPr>
                <w:rFonts w:ascii="Times New Roman" w:hAnsi="Times New Roman" w:cs="Times New Roman"/>
                <w:sz w:val="28"/>
                <w:szCs w:val="28"/>
              </w:rPr>
              <w:t>19</w:t>
            </w:r>
          </w:p>
        </w:tc>
      </w:tr>
      <w:tr w:rsidR="00F61E3C" w:rsidRPr="002911E2" w:rsidTr="00F61E3C">
        <w:tc>
          <w:tcPr>
            <w:tcW w:w="817" w:type="dxa"/>
          </w:tcPr>
          <w:p w:rsidR="00F61E3C" w:rsidRPr="002911E2" w:rsidRDefault="00F61E3C" w:rsidP="002838A1">
            <w:pPr>
              <w:pStyle w:val="a7"/>
              <w:numPr>
                <w:ilvl w:val="0"/>
                <w:numId w:val="27"/>
              </w:numPr>
              <w:spacing w:line="360" w:lineRule="auto"/>
              <w:rPr>
                <w:rFonts w:ascii="Times New Roman" w:hAnsi="Times New Roman" w:cs="Times New Roman"/>
                <w:sz w:val="28"/>
                <w:szCs w:val="28"/>
              </w:rPr>
            </w:pPr>
          </w:p>
        </w:tc>
        <w:tc>
          <w:tcPr>
            <w:tcW w:w="7938" w:type="dxa"/>
          </w:tcPr>
          <w:p w:rsidR="00F61E3C" w:rsidRPr="002911E2" w:rsidRDefault="002911E2" w:rsidP="002911E2">
            <w:pPr>
              <w:spacing w:line="360" w:lineRule="auto"/>
              <w:rPr>
                <w:rFonts w:ascii="Times New Roman" w:hAnsi="Times New Roman" w:cs="Times New Roman"/>
                <w:sz w:val="28"/>
                <w:szCs w:val="28"/>
              </w:rPr>
            </w:pPr>
            <w:r w:rsidRPr="002911E2">
              <w:rPr>
                <w:rFonts w:ascii="Times New Roman" w:eastAsia="Calibri" w:hAnsi="Times New Roman" w:cs="Times New Roman"/>
                <w:sz w:val="28"/>
                <w:szCs w:val="28"/>
                <w:lang w:eastAsia="ar-SA"/>
              </w:rPr>
              <w:t xml:space="preserve">Формы учета знаний, умений, система контролирующих материалов для оценки планируемых результатов освоения  программы   внеурочной деятельности   </w:t>
            </w:r>
          </w:p>
        </w:tc>
        <w:tc>
          <w:tcPr>
            <w:tcW w:w="1099" w:type="dxa"/>
          </w:tcPr>
          <w:p w:rsidR="00F61E3C" w:rsidRPr="002911E2" w:rsidRDefault="002911E2" w:rsidP="002911E2">
            <w:pPr>
              <w:spacing w:line="360" w:lineRule="auto"/>
              <w:rPr>
                <w:rFonts w:ascii="Times New Roman" w:hAnsi="Times New Roman" w:cs="Times New Roman"/>
                <w:sz w:val="28"/>
                <w:szCs w:val="28"/>
              </w:rPr>
            </w:pPr>
            <w:r w:rsidRPr="002911E2">
              <w:rPr>
                <w:rFonts w:ascii="Times New Roman" w:hAnsi="Times New Roman" w:cs="Times New Roman"/>
                <w:sz w:val="28"/>
                <w:szCs w:val="28"/>
              </w:rPr>
              <w:t>21</w:t>
            </w:r>
          </w:p>
        </w:tc>
      </w:tr>
      <w:tr w:rsidR="002911E2" w:rsidRPr="002911E2" w:rsidTr="00F61E3C">
        <w:tc>
          <w:tcPr>
            <w:tcW w:w="817" w:type="dxa"/>
          </w:tcPr>
          <w:p w:rsidR="002911E2" w:rsidRPr="002911E2" w:rsidRDefault="002911E2" w:rsidP="002838A1">
            <w:pPr>
              <w:pStyle w:val="a7"/>
              <w:numPr>
                <w:ilvl w:val="0"/>
                <w:numId w:val="27"/>
              </w:numPr>
              <w:spacing w:line="360" w:lineRule="auto"/>
              <w:rPr>
                <w:rFonts w:ascii="Times New Roman" w:hAnsi="Times New Roman" w:cs="Times New Roman"/>
                <w:sz w:val="28"/>
                <w:szCs w:val="28"/>
              </w:rPr>
            </w:pPr>
          </w:p>
        </w:tc>
        <w:tc>
          <w:tcPr>
            <w:tcW w:w="7938" w:type="dxa"/>
          </w:tcPr>
          <w:p w:rsidR="002911E2" w:rsidRPr="002911E2" w:rsidRDefault="002911E2" w:rsidP="002911E2">
            <w:pPr>
              <w:spacing w:line="360" w:lineRule="auto"/>
              <w:rPr>
                <w:rFonts w:ascii="Times New Roman" w:eastAsia="Calibri" w:hAnsi="Times New Roman" w:cs="Times New Roman"/>
                <w:sz w:val="28"/>
                <w:szCs w:val="28"/>
                <w:lang w:eastAsia="ar-SA"/>
              </w:rPr>
            </w:pPr>
            <w:r w:rsidRPr="002911E2">
              <w:rPr>
                <w:rFonts w:ascii="Times New Roman" w:eastAsia="Calibri" w:hAnsi="Times New Roman" w:cs="Times New Roman"/>
                <w:sz w:val="28"/>
                <w:szCs w:val="28"/>
                <w:lang w:eastAsia="ar-SA"/>
              </w:rPr>
              <w:t>Материально – техническое обеспечение</w:t>
            </w:r>
          </w:p>
        </w:tc>
        <w:tc>
          <w:tcPr>
            <w:tcW w:w="1099" w:type="dxa"/>
          </w:tcPr>
          <w:p w:rsidR="002911E2" w:rsidRPr="002911E2" w:rsidRDefault="002911E2" w:rsidP="002911E2">
            <w:pPr>
              <w:spacing w:line="360" w:lineRule="auto"/>
              <w:rPr>
                <w:rFonts w:ascii="Times New Roman" w:hAnsi="Times New Roman" w:cs="Times New Roman"/>
                <w:sz w:val="28"/>
                <w:szCs w:val="28"/>
              </w:rPr>
            </w:pPr>
            <w:r w:rsidRPr="002911E2">
              <w:rPr>
                <w:rFonts w:ascii="Times New Roman" w:hAnsi="Times New Roman" w:cs="Times New Roman"/>
                <w:sz w:val="28"/>
                <w:szCs w:val="28"/>
              </w:rPr>
              <w:t>23</w:t>
            </w:r>
          </w:p>
        </w:tc>
      </w:tr>
      <w:tr w:rsidR="002911E2" w:rsidRPr="002911E2" w:rsidTr="00F61E3C">
        <w:tc>
          <w:tcPr>
            <w:tcW w:w="817" w:type="dxa"/>
          </w:tcPr>
          <w:p w:rsidR="002911E2" w:rsidRPr="002911E2" w:rsidRDefault="002911E2" w:rsidP="002838A1">
            <w:pPr>
              <w:pStyle w:val="a7"/>
              <w:numPr>
                <w:ilvl w:val="0"/>
                <w:numId w:val="27"/>
              </w:numPr>
              <w:spacing w:line="360" w:lineRule="auto"/>
              <w:rPr>
                <w:rFonts w:ascii="Times New Roman" w:hAnsi="Times New Roman" w:cs="Times New Roman"/>
                <w:sz w:val="28"/>
                <w:szCs w:val="28"/>
              </w:rPr>
            </w:pPr>
          </w:p>
        </w:tc>
        <w:tc>
          <w:tcPr>
            <w:tcW w:w="7938" w:type="dxa"/>
          </w:tcPr>
          <w:p w:rsidR="002911E2" w:rsidRPr="002911E2" w:rsidRDefault="002911E2" w:rsidP="002911E2">
            <w:pPr>
              <w:spacing w:line="360" w:lineRule="auto"/>
              <w:rPr>
                <w:rFonts w:ascii="Times New Roman" w:eastAsia="Calibri" w:hAnsi="Times New Roman" w:cs="Times New Roman"/>
                <w:sz w:val="28"/>
                <w:szCs w:val="28"/>
                <w:lang w:eastAsia="ar-SA"/>
              </w:rPr>
            </w:pPr>
            <w:r w:rsidRPr="002911E2">
              <w:rPr>
                <w:rFonts w:ascii="Times New Roman" w:eastAsia="Calibri" w:hAnsi="Times New Roman" w:cs="Times New Roman"/>
                <w:sz w:val="28"/>
                <w:szCs w:val="28"/>
                <w:lang w:eastAsia="ar-SA"/>
              </w:rPr>
              <w:t>Список литературы</w:t>
            </w:r>
          </w:p>
        </w:tc>
        <w:tc>
          <w:tcPr>
            <w:tcW w:w="1099" w:type="dxa"/>
          </w:tcPr>
          <w:p w:rsidR="002911E2" w:rsidRPr="002911E2" w:rsidRDefault="002911E2" w:rsidP="002911E2">
            <w:pPr>
              <w:spacing w:line="360" w:lineRule="auto"/>
              <w:rPr>
                <w:rFonts w:ascii="Times New Roman" w:hAnsi="Times New Roman" w:cs="Times New Roman"/>
                <w:sz w:val="28"/>
                <w:szCs w:val="28"/>
              </w:rPr>
            </w:pPr>
            <w:r w:rsidRPr="002911E2">
              <w:rPr>
                <w:rFonts w:ascii="Times New Roman" w:hAnsi="Times New Roman" w:cs="Times New Roman"/>
                <w:sz w:val="28"/>
                <w:szCs w:val="28"/>
              </w:rPr>
              <w:t>24</w:t>
            </w:r>
          </w:p>
        </w:tc>
      </w:tr>
      <w:tr w:rsidR="002911E2" w:rsidRPr="002911E2" w:rsidTr="00F61E3C">
        <w:tc>
          <w:tcPr>
            <w:tcW w:w="817" w:type="dxa"/>
          </w:tcPr>
          <w:p w:rsidR="002911E2" w:rsidRPr="002911E2" w:rsidRDefault="002911E2" w:rsidP="002838A1">
            <w:pPr>
              <w:pStyle w:val="a7"/>
              <w:numPr>
                <w:ilvl w:val="0"/>
                <w:numId w:val="27"/>
              </w:numPr>
              <w:spacing w:line="360" w:lineRule="auto"/>
              <w:rPr>
                <w:rFonts w:ascii="Times New Roman" w:hAnsi="Times New Roman" w:cs="Times New Roman"/>
                <w:sz w:val="28"/>
                <w:szCs w:val="28"/>
              </w:rPr>
            </w:pPr>
          </w:p>
        </w:tc>
        <w:tc>
          <w:tcPr>
            <w:tcW w:w="7938" w:type="dxa"/>
          </w:tcPr>
          <w:p w:rsidR="002911E2" w:rsidRPr="002911E2" w:rsidRDefault="002911E2" w:rsidP="002911E2">
            <w:pPr>
              <w:spacing w:line="360" w:lineRule="auto"/>
              <w:rPr>
                <w:rFonts w:ascii="Times New Roman" w:eastAsia="Calibri" w:hAnsi="Times New Roman" w:cs="Times New Roman"/>
                <w:sz w:val="28"/>
                <w:szCs w:val="28"/>
                <w:lang w:eastAsia="ar-SA"/>
              </w:rPr>
            </w:pPr>
            <w:r w:rsidRPr="002911E2">
              <w:rPr>
                <w:rFonts w:ascii="Times New Roman" w:eastAsia="Calibri" w:hAnsi="Times New Roman" w:cs="Times New Roman"/>
                <w:sz w:val="28"/>
                <w:szCs w:val="28"/>
                <w:lang w:eastAsia="ar-SA"/>
              </w:rPr>
              <w:t xml:space="preserve">Тематическое планирование </w:t>
            </w:r>
          </w:p>
        </w:tc>
        <w:tc>
          <w:tcPr>
            <w:tcW w:w="1099" w:type="dxa"/>
          </w:tcPr>
          <w:p w:rsidR="002911E2" w:rsidRPr="002911E2" w:rsidRDefault="002911E2" w:rsidP="002911E2">
            <w:pPr>
              <w:spacing w:line="360" w:lineRule="auto"/>
              <w:rPr>
                <w:rFonts w:ascii="Times New Roman" w:hAnsi="Times New Roman" w:cs="Times New Roman"/>
                <w:sz w:val="28"/>
                <w:szCs w:val="28"/>
              </w:rPr>
            </w:pPr>
            <w:r w:rsidRPr="002911E2">
              <w:rPr>
                <w:rFonts w:ascii="Times New Roman" w:hAnsi="Times New Roman" w:cs="Times New Roman"/>
                <w:sz w:val="28"/>
                <w:szCs w:val="28"/>
              </w:rPr>
              <w:t>25</w:t>
            </w:r>
          </w:p>
        </w:tc>
      </w:tr>
      <w:tr w:rsidR="002911E2" w:rsidRPr="002911E2" w:rsidTr="00F61E3C">
        <w:tc>
          <w:tcPr>
            <w:tcW w:w="817" w:type="dxa"/>
          </w:tcPr>
          <w:p w:rsidR="002911E2" w:rsidRPr="002911E2" w:rsidRDefault="002911E2" w:rsidP="002838A1">
            <w:pPr>
              <w:pStyle w:val="a7"/>
              <w:numPr>
                <w:ilvl w:val="0"/>
                <w:numId w:val="27"/>
              </w:numPr>
              <w:spacing w:line="360" w:lineRule="auto"/>
              <w:rPr>
                <w:rFonts w:ascii="Times New Roman" w:hAnsi="Times New Roman" w:cs="Times New Roman"/>
                <w:sz w:val="28"/>
                <w:szCs w:val="28"/>
              </w:rPr>
            </w:pPr>
          </w:p>
        </w:tc>
        <w:tc>
          <w:tcPr>
            <w:tcW w:w="7938" w:type="dxa"/>
          </w:tcPr>
          <w:p w:rsidR="002911E2" w:rsidRPr="002911E2" w:rsidRDefault="002911E2" w:rsidP="002911E2">
            <w:pPr>
              <w:spacing w:line="360" w:lineRule="auto"/>
              <w:rPr>
                <w:rFonts w:ascii="Times New Roman" w:eastAsia="Calibri" w:hAnsi="Times New Roman" w:cs="Times New Roman"/>
                <w:sz w:val="28"/>
                <w:szCs w:val="28"/>
                <w:lang w:eastAsia="ar-SA"/>
              </w:rPr>
            </w:pPr>
            <w:r w:rsidRPr="002911E2">
              <w:rPr>
                <w:rFonts w:ascii="Times New Roman" w:eastAsia="Calibri" w:hAnsi="Times New Roman" w:cs="Times New Roman"/>
                <w:sz w:val="28"/>
                <w:szCs w:val="28"/>
                <w:lang w:eastAsia="ar-SA"/>
              </w:rPr>
              <w:t xml:space="preserve">Календарно - тематическое планирование </w:t>
            </w:r>
          </w:p>
        </w:tc>
        <w:tc>
          <w:tcPr>
            <w:tcW w:w="1099" w:type="dxa"/>
          </w:tcPr>
          <w:p w:rsidR="002911E2" w:rsidRPr="002911E2" w:rsidRDefault="002911E2" w:rsidP="002911E2">
            <w:pPr>
              <w:spacing w:line="360" w:lineRule="auto"/>
              <w:rPr>
                <w:rFonts w:ascii="Times New Roman" w:hAnsi="Times New Roman" w:cs="Times New Roman"/>
                <w:sz w:val="28"/>
                <w:szCs w:val="28"/>
              </w:rPr>
            </w:pPr>
            <w:r w:rsidRPr="002911E2">
              <w:rPr>
                <w:rFonts w:ascii="Times New Roman" w:hAnsi="Times New Roman" w:cs="Times New Roman"/>
                <w:sz w:val="28"/>
                <w:szCs w:val="28"/>
              </w:rPr>
              <w:t>26</w:t>
            </w:r>
          </w:p>
        </w:tc>
      </w:tr>
      <w:tr w:rsidR="00F61E3C" w:rsidRPr="002911E2" w:rsidTr="00F61E3C">
        <w:tc>
          <w:tcPr>
            <w:tcW w:w="817" w:type="dxa"/>
          </w:tcPr>
          <w:p w:rsidR="00F61E3C" w:rsidRPr="002911E2" w:rsidRDefault="00F61E3C" w:rsidP="002838A1">
            <w:pPr>
              <w:pStyle w:val="a7"/>
              <w:numPr>
                <w:ilvl w:val="0"/>
                <w:numId w:val="27"/>
              </w:numPr>
              <w:spacing w:line="360" w:lineRule="auto"/>
              <w:rPr>
                <w:rFonts w:ascii="Times New Roman" w:hAnsi="Times New Roman" w:cs="Times New Roman"/>
                <w:sz w:val="28"/>
                <w:szCs w:val="28"/>
              </w:rPr>
            </w:pPr>
          </w:p>
        </w:tc>
        <w:tc>
          <w:tcPr>
            <w:tcW w:w="7938" w:type="dxa"/>
          </w:tcPr>
          <w:p w:rsidR="00F61E3C" w:rsidRPr="002911E2" w:rsidRDefault="002911E2" w:rsidP="002911E2">
            <w:pPr>
              <w:spacing w:line="360" w:lineRule="auto"/>
              <w:rPr>
                <w:rFonts w:ascii="Times New Roman" w:hAnsi="Times New Roman" w:cs="Times New Roman"/>
                <w:sz w:val="28"/>
                <w:szCs w:val="28"/>
              </w:rPr>
            </w:pPr>
            <w:r w:rsidRPr="002911E2">
              <w:rPr>
                <w:rFonts w:ascii="Times New Roman" w:hAnsi="Times New Roman" w:cs="Times New Roman"/>
                <w:sz w:val="28"/>
                <w:szCs w:val="28"/>
              </w:rPr>
              <w:t>Приложение</w:t>
            </w:r>
          </w:p>
        </w:tc>
        <w:tc>
          <w:tcPr>
            <w:tcW w:w="1099" w:type="dxa"/>
          </w:tcPr>
          <w:p w:rsidR="00F61E3C" w:rsidRPr="002911E2" w:rsidRDefault="002911E2" w:rsidP="002911E2">
            <w:pPr>
              <w:spacing w:line="360" w:lineRule="auto"/>
              <w:rPr>
                <w:rFonts w:ascii="Times New Roman" w:hAnsi="Times New Roman" w:cs="Times New Roman"/>
                <w:sz w:val="28"/>
                <w:szCs w:val="28"/>
              </w:rPr>
            </w:pPr>
            <w:r w:rsidRPr="002911E2">
              <w:rPr>
                <w:rFonts w:ascii="Times New Roman" w:hAnsi="Times New Roman" w:cs="Times New Roman"/>
                <w:sz w:val="28"/>
                <w:szCs w:val="28"/>
              </w:rPr>
              <w:t>29</w:t>
            </w:r>
          </w:p>
        </w:tc>
      </w:tr>
    </w:tbl>
    <w:p w:rsidR="00F61E3C" w:rsidRDefault="00F61E3C"/>
    <w:p w:rsidR="004C1E24" w:rsidRPr="005B7FFB" w:rsidRDefault="004C1E24" w:rsidP="00172854">
      <w:pPr>
        <w:pageBreakBefore/>
        <w:numPr>
          <w:ilvl w:val="0"/>
          <w:numId w:val="2"/>
        </w:numPr>
        <w:ind w:firstLine="709"/>
        <w:jc w:val="both"/>
        <w:rPr>
          <w:rFonts w:ascii="Times New Roman" w:eastAsia="Calibri" w:hAnsi="Times New Roman" w:cs="Calibri"/>
          <w:b/>
          <w:sz w:val="28"/>
          <w:szCs w:val="28"/>
          <w:lang w:eastAsia="ar-SA"/>
        </w:rPr>
      </w:pPr>
      <w:r w:rsidRPr="005B7FFB">
        <w:rPr>
          <w:rFonts w:ascii="Times New Roman" w:eastAsia="Calibri" w:hAnsi="Times New Roman" w:cs="Calibri"/>
          <w:b/>
          <w:sz w:val="28"/>
          <w:szCs w:val="28"/>
          <w:lang w:eastAsia="ar-SA"/>
        </w:rPr>
        <w:lastRenderedPageBreak/>
        <w:t>Пояснительная записка</w:t>
      </w:r>
    </w:p>
    <w:p w:rsidR="004C1E24" w:rsidRPr="005B7FFB" w:rsidRDefault="004C1E24" w:rsidP="00172854">
      <w:pPr>
        <w:suppressAutoHyphens/>
        <w:ind w:firstLine="709"/>
        <w:jc w:val="both"/>
        <w:rPr>
          <w:rFonts w:ascii="Times New Roman" w:eastAsia="Calibri" w:hAnsi="Times New Roman" w:cs="Calibri"/>
          <w:sz w:val="28"/>
          <w:szCs w:val="28"/>
          <w:lang w:eastAsia="ar-SA"/>
        </w:rPr>
      </w:pPr>
    </w:p>
    <w:p w:rsidR="004C1E24" w:rsidRPr="005B7FFB" w:rsidRDefault="004C1E24" w:rsidP="00172854">
      <w:pPr>
        <w:suppressAutoHyphens/>
        <w:ind w:firstLine="709"/>
        <w:jc w:val="both"/>
        <w:rPr>
          <w:rFonts w:ascii="Times New Roman" w:eastAsia="Calibri" w:hAnsi="Times New Roman" w:cs="Calibri"/>
          <w:sz w:val="28"/>
          <w:szCs w:val="28"/>
          <w:lang w:eastAsia="ar-SA"/>
        </w:rPr>
      </w:pPr>
    </w:p>
    <w:p w:rsidR="004C1E24" w:rsidRPr="005B7FFB" w:rsidRDefault="004C1E24" w:rsidP="00172854">
      <w:pPr>
        <w:numPr>
          <w:ilvl w:val="1"/>
          <w:numId w:val="2"/>
        </w:numPr>
        <w:suppressAutoHyphens/>
        <w:ind w:left="426" w:firstLine="709"/>
        <w:jc w:val="both"/>
        <w:rPr>
          <w:rFonts w:ascii="Times New Roman" w:eastAsia="Calibri" w:hAnsi="Times New Roman" w:cs="Calibri"/>
          <w:b/>
          <w:sz w:val="28"/>
          <w:szCs w:val="28"/>
          <w:lang w:eastAsia="ar-SA"/>
        </w:rPr>
      </w:pPr>
      <w:r w:rsidRPr="005B7FFB">
        <w:rPr>
          <w:rFonts w:ascii="Times New Roman" w:eastAsia="Calibri" w:hAnsi="Times New Roman" w:cs="Calibri"/>
          <w:b/>
          <w:sz w:val="28"/>
          <w:szCs w:val="28"/>
          <w:lang w:eastAsia="ar-SA"/>
        </w:rPr>
        <w:t>Введение</w:t>
      </w:r>
    </w:p>
    <w:p w:rsidR="009707FF" w:rsidRPr="005B7FFB" w:rsidRDefault="009707FF" w:rsidP="00172854">
      <w:pPr>
        <w:suppressAutoHyphens/>
        <w:ind w:left="426" w:firstLine="709"/>
        <w:jc w:val="both"/>
        <w:rPr>
          <w:rFonts w:ascii="Times New Roman" w:eastAsia="Calibri" w:hAnsi="Times New Roman" w:cs="Calibri"/>
          <w:b/>
          <w:sz w:val="28"/>
          <w:szCs w:val="28"/>
          <w:lang w:eastAsia="ar-SA"/>
        </w:rPr>
      </w:pPr>
    </w:p>
    <w:p w:rsidR="00A754A7" w:rsidRPr="005B7FFB" w:rsidRDefault="00A754A7" w:rsidP="00172854">
      <w:pPr>
        <w:pStyle w:val="1"/>
        <w:shd w:val="clear" w:color="auto" w:fill="auto"/>
        <w:spacing w:after="0" w:line="360" w:lineRule="auto"/>
        <w:ind w:left="20" w:right="40" w:firstLine="709"/>
        <w:contextualSpacing/>
        <w:jc w:val="both"/>
        <w:rPr>
          <w:sz w:val="28"/>
          <w:szCs w:val="28"/>
        </w:rPr>
      </w:pPr>
      <w:r w:rsidRPr="005B7FFB">
        <w:rPr>
          <w:sz w:val="28"/>
          <w:szCs w:val="28"/>
        </w:rPr>
        <w:t xml:space="preserve">Внеурочная деятельность </w:t>
      </w:r>
      <w:r w:rsidR="008721D7">
        <w:rPr>
          <w:sz w:val="28"/>
          <w:szCs w:val="28"/>
        </w:rPr>
        <w:t>учащихся</w:t>
      </w:r>
      <w:r w:rsidRPr="005B7FFB">
        <w:rPr>
          <w:sz w:val="28"/>
          <w:szCs w:val="28"/>
        </w:rPr>
        <w:t xml:space="preserve"> общеобразовательных учреждений объединяет все виды деятельности </w:t>
      </w:r>
      <w:r w:rsidR="008721D7">
        <w:rPr>
          <w:sz w:val="28"/>
          <w:szCs w:val="28"/>
        </w:rPr>
        <w:t>учащихся</w:t>
      </w:r>
      <w:r w:rsidRPr="005B7FFB">
        <w:rPr>
          <w:sz w:val="28"/>
          <w:szCs w:val="28"/>
        </w:rPr>
        <w:t xml:space="preserve"> (кроме учебной деятельности), в которых возможно и целе</w:t>
      </w:r>
      <w:r w:rsidRPr="005B7FFB">
        <w:rPr>
          <w:sz w:val="28"/>
          <w:szCs w:val="28"/>
        </w:rPr>
        <w:softHyphen/>
        <w:t>сообразно решение задач их воспитания и социализации.</w:t>
      </w:r>
    </w:p>
    <w:p w:rsidR="00A754A7" w:rsidRPr="00172854" w:rsidRDefault="00A754A7" w:rsidP="00172854">
      <w:pPr>
        <w:pStyle w:val="1"/>
        <w:shd w:val="clear" w:color="auto" w:fill="auto"/>
        <w:spacing w:after="0" w:line="360" w:lineRule="auto"/>
        <w:ind w:left="20" w:right="40" w:firstLine="709"/>
        <w:contextualSpacing/>
        <w:jc w:val="both"/>
        <w:rPr>
          <w:sz w:val="28"/>
          <w:szCs w:val="28"/>
        </w:rPr>
      </w:pPr>
      <w:r w:rsidRPr="005B7FFB">
        <w:rPr>
          <w:sz w:val="28"/>
          <w:szCs w:val="28"/>
        </w:rPr>
        <w:t>Согласно Базисному учебному плану общеобразователь</w:t>
      </w:r>
      <w:r w:rsidRPr="005B7FFB">
        <w:rPr>
          <w:sz w:val="28"/>
          <w:szCs w:val="28"/>
        </w:rPr>
        <w:softHyphen/>
        <w:t>ных учреждений Российской Федерации организация занятий по направлениям внеурочной деятельности является неотъ</w:t>
      </w:r>
      <w:r w:rsidRPr="005B7FFB">
        <w:rPr>
          <w:sz w:val="28"/>
          <w:szCs w:val="28"/>
        </w:rPr>
        <w:softHyphen/>
        <w:t>емлемой частью о</w:t>
      </w:r>
      <w:r w:rsidR="00D202E1" w:rsidRPr="005B7FFB">
        <w:rPr>
          <w:sz w:val="28"/>
          <w:szCs w:val="28"/>
        </w:rPr>
        <w:t xml:space="preserve">бразовательного процесса. </w:t>
      </w:r>
      <w:r w:rsidR="00D202E1" w:rsidRPr="00172854">
        <w:rPr>
          <w:sz w:val="28"/>
          <w:szCs w:val="28"/>
        </w:rPr>
        <w:t>Время</w:t>
      </w:r>
      <w:r w:rsidRPr="00172854">
        <w:rPr>
          <w:sz w:val="28"/>
          <w:szCs w:val="28"/>
        </w:rPr>
        <w:t xml:space="preserve"> отводимое на внеурочную деятельность, используется по же</w:t>
      </w:r>
      <w:r w:rsidRPr="00172854">
        <w:rPr>
          <w:sz w:val="28"/>
          <w:szCs w:val="28"/>
        </w:rPr>
        <w:softHyphen/>
        <w:t xml:space="preserve">ланию </w:t>
      </w:r>
      <w:r w:rsidR="008721D7">
        <w:rPr>
          <w:sz w:val="28"/>
          <w:szCs w:val="28"/>
        </w:rPr>
        <w:t>уча</w:t>
      </w:r>
      <w:r w:rsidRPr="00172854">
        <w:rPr>
          <w:sz w:val="28"/>
          <w:szCs w:val="28"/>
        </w:rPr>
        <w:t>щихся и в формах, отличных от урочной системы обучения. В Базисном учебном плане общеобразовательных учреждений Российской Федерации в числе основных</w:t>
      </w:r>
      <w:r w:rsidRPr="00172854">
        <w:rPr>
          <w:rStyle w:val="a6"/>
          <w:i w:val="0"/>
          <w:sz w:val="28"/>
          <w:szCs w:val="28"/>
        </w:rPr>
        <w:t>на</w:t>
      </w:r>
      <w:r w:rsidRPr="00172854">
        <w:rPr>
          <w:rStyle w:val="a6"/>
          <w:i w:val="0"/>
          <w:sz w:val="28"/>
          <w:szCs w:val="28"/>
        </w:rPr>
        <w:softHyphen/>
        <w:t>правлений внеурочной деятельности</w:t>
      </w:r>
      <w:r w:rsidRPr="00172854">
        <w:rPr>
          <w:sz w:val="28"/>
          <w:szCs w:val="28"/>
        </w:rPr>
        <w:t xml:space="preserve"> выделено </w:t>
      </w:r>
      <w:r w:rsidR="008721D7">
        <w:rPr>
          <w:sz w:val="28"/>
          <w:szCs w:val="28"/>
        </w:rPr>
        <w:t>спортивно -</w:t>
      </w:r>
      <w:r w:rsidRPr="00172854">
        <w:rPr>
          <w:sz w:val="28"/>
          <w:szCs w:val="28"/>
        </w:rPr>
        <w:t>оздоровительное направление.</w:t>
      </w:r>
    </w:p>
    <w:p w:rsidR="00A754A7" w:rsidRPr="00172854" w:rsidRDefault="00A754A7" w:rsidP="00172854">
      <w:pPr>
        <w:pStyle w:val="1"/>
        <w:shd w:val="clear" w:color="auto" w:fill="auto"/>
        <w:spacing w:after="0" w:line="360" w:lineRule="auto"/>
        <w:ind w:left="20" w:right="40" w:firstLine="709"/>
        <w:contextualSpacing/>
        <w:jc w:val="both"/>
        <w:rPr>
          <w:sz w:val="28"/>
          <w:szCs w:val="28"/>
        </w:rPr>
      </w:pPr>
      <w:r w:rsidRPr="00172854">
        <w:rPr>
          <w:sz w:val="28"/>
          <w:szCs w:val="28"/>
        </w:rPr>
        <w:t>Рабочая программа внеурочной деятельности «</w:t>
      </w:r>
      <w:r w:rsidR="008721D7">
        <w:rPr>
          <w:sz w:val="28"/>
          <w:szCs w:val="28"/>
        </w:rPr>
        <w:t>Шахматы в школе</w:t>
      </w:r>
      <w:r w:rsidRPr="00172854">
        <w:rPr>
          <w:sz w:val="28"/>
          <w:szCs w:val="28"/>
        </w:rPr>
        <w:t xml:space="preserve">» предназначена для </w:t>
      </w:r>
      <w:r w:rsidR="008721D7">
        <w:rPr>
          <w:sz w:val="28"/>
          <w:szCs w:val="28"/>
        </w:rPr>
        <w:t>спортивно -</w:t>
      </w:r>
      <w:r w:rsidRPr="00172854">
        <w:rPr>
          <w:sz w:val="28"/>
          <w:szCs w:val="28"/>
        </w:rPr>
        <w:t xml:space="preserve">оздоровительной работы с </w:t>
      </w:r>
      <w:r w:rsidR="008721D7">
        <w:rPr>
          <w:sz w:val="28"/>
          <w:szCs w:val="28"/>
        </w:rPr>
        <w:t>уча</w:t>
      </w:r>
      <w:r w:rsidRPr="00172854">
        <w:rPr>
          <w:sz w:val="28"/>
          <w:szCs w:val="28"/>
        </w:rPr>
        <w:t xml:space="preserve">щимися, проявляющими интерес к физической культуре и спорту, в </w:t>
      </w:r>
      <w:r w:rsidR="006440D8" w:rsidRPr="00172854">
        <w:rPr>
          <w:sz w:val="28"/>
          <w:szCs w:val="28"/>
        </w:rPr>
        <w:t>1-4</w:t>
      </w:r>
      <w:r w:rsidRPr="00172854">
        <w:rPr>
          <w:sz w:val="28"/>
          <w:szCs w:val="28"/>
        </w:rPr>
        <w:t xml:space="preserve"> классах.</w:t>
      </w:r>
    </w:p>
    <w:p w:rsidR="00393666" w:rsidRDefault="006440D8" w:rsidP="00393666">
      <w:pPr>
        <w:spacing w:line="360" w:lineRule="auto"/>
        <w:ind w:firstLine="709"/>
        <w:jc w:val="both"/>
        <w:rPr>
          <w:rFonts w:ascii="Times New Roman" w:eastAsia="Times New Roman" w:hAnsi="Times New Roman" w:cs="Times New Roman"/>
          <w:sz w:val="28"/>
          <w:szCs w:val="28"/>
        </w:rPr>
      </w:pPr>
      <w:r w:rsidRPr="00173F2F">
        <w:rPr>
          <w:rFonts w:ascii="Times New Roman" w:eastAsia="Times New Roman" w:hAnsi="Times New Roman" w:cs="Times New Roman"/>
          <w:sz w:val="28"/>
          <w:szCs w:val="28"/>
          <w:shd w:val="clear" w:color="auto" w:fill="FFFFFF"/>
        </w:rPr>
        <w:t>В начальной школе происходят радикальные изменения, связанные с приоритетом целей обучения: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393666" w:rsidRDefault="006440D8" w:rsidP="00393666">
      <w:pPr>
        <w:spacing w:line="360" w:lineRule="auto"/>
        <w:ind w:firstLine="709"/>
        <w:jc w:val="both"/>
        <w:rPr>
          <w:rFonts w:ascii="Times New Roman" w:eastAsia="Times New Roman" w:hAnsi="Times New Roman" w:cs="Times New Roman"/>
          <w:sz w:val="28"/>
          <w:szCs w:val="28"/>
        </w:rPr>
      </w:pPr>
      <w:r w:rsidRPr="00173F2F">
        <w:rPr>
          <w:rFonts w:ascii="Times New Roman" w:eastAsia="Times New Roman" w:hAnsi="Times New Roman" w:cs="Times New Roman"/>
          <w:sz w:val="28"/>
          <w:szCs w:val="28"/>
          <w:shd w:val="clear" w:color="auto" w:fill="FFFFFF"/>
        </w:rPr>
        <w:t xml:space="preserve">Грамотно поставленный процесс обучения детей шахматным азам позволяет реализовать многие позитивные идеи отечественных теоретиков и практиков – сделать обучение радостным, дает возможность учить детей без принуждения, поддерживать устойчивый интерес к знаниям, использовать многообразие форм обучения.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w:t>
      </w:r>
      <w:r w:rsidRPr="00173F2F">
        <w:rPr>
          <w:rFonts w:ascii="Times New Roman" w:eastAsia="Times New Roman" w:hAnsi="Times New Roman" w:cs="Times New Roman"/>
          <w:sz w:val="28"/>
          <w:szCs w:val="28"/>
          <w:shd w:val="clear" w:color="auto" w:fill="FFFFFF"/>
        </w:rPr>
        <w:lastRenderedPageBreak/>
        <w:t>этом предусматривается широкое использование занимательного материала, включение в уроки игровых ситуаций, чтение дидактических сказок, рассказов и др.</w:t>
      </w:r>
    </w:p>
    <w:p w:rsidR="00577089" w:rsidRDefault="006440D8" w:rsidP="00393666">
      <w:pPr>
        <w:spacing w:line="360" w:lineRule="auto"/>
        <w:ind w:firstLine="709"/>
        <w:jc w:val="both"/>
        <w:rPr>
          <w:rFonts w:ascii="Times New Roman" w:eastAsia="Times New Roman" w:hAnsi="Times New Roman" w:cs="Times New Roman"/>
          <w:sz w:val="28"/>
          <w:szCs w:val="28"/>
          <w:shd w:val="clear" w:color="auto" w:fill="FFFFFF"/>
        </w:rPr>
      </w:pPr>
      <w:r w:rsidRPr="00173F2F">
        <w:rPr>
          <w:rFonts w:ascii="Times New Roman" w:eastAsia="Times New Roman" w:hAnsi="Times New Roman" w:cs="Times New Roman"/>
          <w:sz w:val="28"/>
          <w:szCs w:val="28"/>
          <w:shd w:val="clear" w:color="auto" w:fill="FFFFFF"/>
        </w:rPr>
        <w:t>Шахматы в начальной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0013E7" w:rsidRPr="00577089" w:rsidRDefault="006440D8" w:rsidP="000013E7">
      <w:pPr>
        <w:spacing w:line="360" w:lineRule="auto"/>
        <w:ind w:firstLine="709"/>
        <w:jc w:val="both"/>
        <w:rPr>
          <w:rFonts w:ascii="Times New Roman" w:eastAsia="Times New Roman" w:hAnsi="Times New Roman" w:cs="Times New Roman"/>
          <w:sz w:val="28"/>
          <w:szCs w:val="28"/>
        </w:rPr>
      </w:pPr>
      <w:r w:rsidRPr="00173F2F">
        <w:rPr>
          <w:rFonts w:ascii="Times New Roman" w:eastAsia="Times New Roman" w:hAnsi="Times New Roman" w:cs="Times New Roman"/>
          <w:sz w:val="28"/>
          <w:szCs w:val="28"/>
          <w:shd w:val="clear" w:color="auto" w:fill="FFFFFF"/>
        </w:rPr>
        <w:t>Обучение игре в шахматы с самого раннего возраста помогает многим детям не отстать в развитии от своих сверстников</w:t>
      </w:r>
      <w:r w:rsidR="00577089">
        <w:rPr>
          <w:rFonts w:ascii="Times New Roman" w:eastAsia="Times New Roman" w:hAnsi="Times New Roman" w:cs="Times New Roman"/>
          <w:sz w:val="28"/>
          <w:szCs w:val="28"/>
          <w:shd w:val="clear" w:color="auto" w:fill="FFFFFF"/>
        </w:rPr>
        <w:t xml:space="preserve">, </w:t>
      </w:r>
      <w:r w:rsidRPr="00173F2F">
        <w:rPr>
          <w:rFonts w:ascii="Times New Roman" w:eastAsia="Times New Roman" w:hAnsi="Times New Roman" w:cs="Times New Roman"/>
          <w:sz w:val="28"/>
          <w:szCs w:val="28"/>
          <w:shd w:val="clear" w:color="auto" w:fill="FFFFFF"/>
        </w:rPr>
        <w:t>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r w:rsidR="00172854">
        <w:rPr>
          <w:rFonts w:ascii="Times New Roman" w:eastAsia="Times New Roman" w:hAnsi="Times New Roman" w:cs="Times New Roman"/>
          <w:sz w:val="28"/>
          <w:szCs w:val="28"/>
        </w:rPr>
        <w:br/>
      </w:r>
      <w:r w:rsidRPr="00173F2F">
        <w:rPr>
          <w:rFonts w:ascii="Times New Roman" w:eastAsia="Times New Roman" w:hAnsi="Times New Roman" w:cs="Times New Roman"/>
          <w:sz w:val="28"/>
          <w:szCs w:val="28"/>
          <w:shd w:val="clear" w:color="auto" w:fill="FFFFFF"/>
        </w:rPr>
        <w:t>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r w:rsidRPr="00172854">
        <w:rPr>
          <w:rFonts w:ascii="Times New Roman" w:eastAsia="Times New Roman" w:hAnsi="Times New Roman" w:cs="Times New Roman"/>
          <w:sz w:val="28"/>
          <w:szCs w:val="28"/>
        </w:rPr>
        <w:t> </w:t>
      </w:r>
      <w:r w:rsidRPr="00173F2F">
        <w:rPr>
          <w:rFonts w:ascii="Times New Roman" w:eastAsia="Times New Roman" w:hAnsi="Times New Roman" w:cs="Times New Roman"/>
          <w:sz w:val="28"/>
          <w:szCs w:val="28"/>
        </w:rPr>
        <w:br/>
      </w:r>
      <w:r w:rsidRPr="00173F2F">
        <w:rPr>
          <w:rFonts w:ascii="Times New Roman" w:eastAsia="Times New Roman" w:hAnsi="Times New Roman" w:cs="Times New Roman"/>
          <w:sz w:val="28"/>
          <w:szCs w:val="28"/>
          <w:shd w:val="clear" w:color="auto" w:fill="FFFFFF"/>
        </w:rPr>
        <w:t xml:space="preserve">А.Алехин писал: </w:t>
      </w:r>
      <w:r w:rsidRPr="00577089">
        <w:rPr>
          <w:rFonts w:ascii="Times New Roman" w:eastAsia="Times New Roman" w:hAnsi="Times New Roman" w:cs="Times New Roman"/>
          <w:sz w:val="28"/>
          <w:szCs w:val="28"/>
          <w:shd w:val="clear" w:color="auto" w:fill="FFFFFF"/>
        </w:rPr>
        <w:t>«</w:t>
      </w:r>
      <w:r w:rsidRPr="00577089">
        <w:rPr>
          <w:rFonts w:ascii="Times New Roman" w:eastAsia="Times New Roman" w:hAnsi="Times New Roman" w:cs="Times New Roman"/>
          <w:bCs/>
          <w:iCs/>
          <w:sz w:val="28"/>
          <w:szCs w:val="28"/>
          <w:shd w:val="clear" w:color="auto" w:fill="FFFFFF"/>
        </w:rPr>
        <w:t xml:space="preserve">Шахматы не только знание и логика, но и глубокая фантазия. Посредством шахмат я воспитал свой характер. Шахматы не просто модель жизни, но и модель творчества. Шахматы, прежде всего, учат быть </w:t>
      </w:r>
      <w:r w:rsidRPr="00577089">
        <w:rPr>
          <w:rFonts w:ascii="Times New Roman" w:eastAsia="Times New Roman" w:hAnsi="Times New Roman" w:cs="Times New Roman"/>
          <w:bCs/>
          <w:iCs/>
          <w:sz w:val="28"/>
          <w:szCs w:val="28"/>
          <w:shd w:val="clear" w:color="auto" w:fill="FFFFFF"/>
        </w:rPr>
        <w:lastRenderedPageBreak/>
        <w:t>объективными. В шахматах можно сделаться большим мастером, лишь осознав свои ошибки и недостатки. Совершенно также как и в жизни</w:t>
      </w:r>
      <w:r w:rsidRPr="00577089">
        <w:rPr>
          <w:rFonts w:ascii="Times New Roman" w:eastAsia="Times New Roman" w:hAnsi="Times New Roman" w:cs="Times New Roman"/>
          <w:sz w:val="28"/>
          <w:szCs w:val="28"/>
          <w:shd w:val="clear" w:color="auto" w:fill="FFFFFF"/>
        </w:rPr>
        <w:t>»</w:t>
      </w:r>
      <w:r w:rsidR="00577089">
        <w:rPr>
          <w:rFonts w:ascii="Times New Roman" w:eastAsia="Times New Roman" w:hAnsi="Times New Roman" w:cs="Times New Roman"/>
          <w:sz w:val="28"/>
          <w:szCs w:val="28"/>
          <w:shd w:val="clear" w:color="auto" w:fill="FFFFFF"/>
        </w:rPr>
        <w:t>.</w:t>
      </w:r>
    </w:p>
    <w:p w:rsidR="000013E7" w:rsidRDefault="006440D8" w:rsidP="000013E7">
      <w:pPr>
        <w:spacing w:line="360" w:lineRule="auto"/>
        <w:ind w:firstLine="709"/>
        <w:jc w:val="both"/>
        <w:rPr>
          <w:rFonts w:ascii="Times New Roman" w:eastAsia="Times New Roman" w:hAnsi="Times New Roman" w:cs="Times New Roman"/>
          <w:sz w:val="28"/>
          <w:szCs w:val="28"/>
        </w:rPr>
      </w:pPr>
      <w:r w:rsidRPr="00173F2F">
        <w:rPr>
          <w:rFonts w:ascii="Times New Roman" w:eastAsia="Times New Roman" w:hAnsi="Times New Roman" w:cs="Times New Roman"/>
          <w:sz w:val="28"/>
          <w:szCs w:val="28"/>
          <w:shd w:val="clear" w:color="auto" w:fill="FFFFFF"/>
        </w:rPr>
        <w:t>Древние мудрецы сформулир</w:t>
      </w:r>
      <w:r w:rsidR="000013E7">
        <w:rPr>
          <w:rFonts w:ascii="Times New Roman" w:eastAsia="Times New Roman" w:hAnsi="Times New Roman" w:cs="Times New Roman"/>
          <w:sz w:val="28"/>
          <w:szCs w:val="28"/>
          <w:shd w:val="clear" w:color="auto" w:fill="FFFFFF"/>
        </w:rPr>
        <w:t xml:space="preserve">овали суть шахмат так: «Разумом одерживать </w:t>
      </w:r>
      <w:r w:rsidRPr="00173F2F">
        <w:rPr>
          <w:rFonts w:ascii="Times New Roman" w:eastAsia="Times New Roman" w:hAnsi="Times New Roman" w:cs="Times New Roman"/>
          <w:sz w:val="28"/>
          <w:szCs w:val="28"/>
          <w:shd w:val="clear" w:color="auto" w:fill="FFFFFF"/>
        </w:rPr>
        <w:t>победу».</w:t>
      </w:r>
      <w:r w:rsidRPr="00172854">
        <w:rPr>
          <w:rFonts w:ascii="Times New Roman" w:eastAsia="Times New Roman" w:hAnsi="Times New Roman" w:cs="Times New Roman"/>
          <w:sz w:val="28"/>
          <w:szCs w:val="28"/>
        </w:rPr>
        <w:t> </w:t>
      </w:r>
    </w:p>
    <w:p w:rsidR="000013E7" w:rsidRPr="000013E7" w:rsidRDefault="006440D8" w:rsidP="000013E7">
      <w:pPr>
        <w:spacing w:line="360" w:lineRule="auto"/>
        <w:ind w:firstLine="709"/>
        <w:jc w:val="both"/>
        <w:rPr>
          <w:rFonts w:ascii="Times New Roman" w:eastAsia="Times New Roman" w:hAnsi="Times New Roman" w:cs="Times New Roman"/>
          <w:sz w:val="28"/>
          <w:szCs w:val="28"/>
          <w:shd w:val="clear" w:color="auto" w:fill="FFFFFF"/>
        </w:rPr>
      </w:pPr>
      <w:r w:rsidRPr="00173F2F">
        <w:rPr>
          <w:rFonts w:ascii="Times New Roman" w:eastAsia="Times New Roman" w:hAnsi="Times New Roman" w:cs="Times New Roman"/>
          <w:sz w:val="28"/>
          <w:szCs w:val="28"/>
          <w:shd w:val="clear" w:color="auto" w:fill="FFFFFF"/>
        </w:rPr>
        <w:t>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r w:rsidRPr="00172854">
        <w:rPr>
          <w:rFonts w:ascii="Times New Roman" w:eastAsia="Times New Roman" w:hAnsi="Times New Roman" w:cs="Times New Roman"/>
          <w:sz w:val="28"/>
          <w:szCs w:val="28"/>
        </w:rPr>
        <w:t> </w:t>
      </w:r>
    </w:p>
    <w:p w:rsidR="000013E7" w:rsidRDefault="006440D8" w:rsidP="000013E7">
      <w:pPr>
        <w:spacing w:line="360" w:lineRule="auto"/>
        <w:ind w:firstLine="709"/>
        <w:jc w:val="both"/>
        <w:rPr>
          <w:rFonts w:ascii="Times New Roman" w:eastAsia="Times New Roman" w:hAnsi="Times New Roman" w:cs="Times New Roman"/>
          <w:sz w:val="28"/>
          <w:szCs w:val="28"/>
        </w:rPr>
      </w:pPr>
      <w:r w:rsidRPr="00173F2F">
        <w:rPr>
          <w:rFonts w:ascii="Times New Roman" w:eastAsia="Times New Roman" w:hAnsi="Times New Roman" w:cs="Times New Roman"/>
          <w:sz w:val="28"/>
          <w:szCs w:val="28"/>
          <w:shd w:val="clear" w:color="auto" w:fill="FFFFFF"/>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r w:rsidRPr="00172854">
        <w:rPr>
          <w:rFonts w:ascii="Times New Roman" w:eastAsia="Times New Roman" w:hAnsi="Times New Roman" w:cs="Times New Roman"/>
          <w:sz w:val="28"/>
          <w:szCs w:val="28"/>
        </w:rPr>
        <w:t> </w:t>
      </w:r>
    </w:p>
    <w:p w:rsidR="000013E7" w:rsidRDefault="006440D8" w:rsidP="000013E7">
      <w:pPr>
        <w:spacing w:line="360" w:lineRule="auto"/>
        <w:ind w:firstLine="709"/>
        <w:jc w:val="both"/>
        <w:rPr>
          <w:rFonts w:ascii="Times New Roman" w:eastAsia="Times New Roman" w:hAnsi="Times New Roman" w:cs="Times New Roman"/>
          <w:sz w:val="28"/>
          <w:szCs w:val="28"/>
        </w:rPr>
      </w:pPr>
      <w:r w:rsidRPr="00173F2F">
        <w:rPr>
          <w:rFonts w:ascii="Times New Roman" w:eastAsia="Times New Roman" w:hAnsi="Times New Roman" w:cs="Times New Roman"/>
          <w:sz w:val="28"/>
          <w:szCs w:val="28"/>
          <w:shd w:val="clear" w:color="auto" w:fill="FFFFFF"/>
        </w:rPr>
        <w:t>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мобилизировать, и концентрировать внимание, ценить время, сохранять выдержку, распознавать ложь и правду, критически относиться не только к сопернику, но и к самому себе.</w:t>
      </w:r>
      <w:r w:rsidRPr="00172854">
        <w:rPr>
          <w:rFonts w:ascii="Times New Roman" w:eastAsia="Times New Roman" w:hAnsi="Times New Roman" w:cs="Times New Roman"/>
          <w:sz w:val="28"/>
          <w:szCs w:val="28"/>
        </w:rPr>
        <w:t> </w:t>
      </w:r>
    </w:p>
    <w:p w:rsidR="006440D8" w:rsidRPr="00173F2F" w:rsidRDefault="006440D8" w:rsidP="000013E7">
      <w:pPr>
        <w:spacing w:line="360" w:lineRule="auto"/>
        <w:ind w:firstLine="709"/>
        <w:jc w:val="both"/>
        <w:rPr>
          <w:rFonts w:ascii="Times New Roman" w:eastAsia="Times New Roman" w:hAnsi="Times New Roman" w:cs="Times New Roman"/>
          <w:sz w:val="28"/>
          <w:szCs w:val="28"/>
          <w:shd w:val="clear" w:color="auto" w:fill="FFFFFF"/>
        </w:rPr>
      </w:pPr>
      <w:r w:rsidRPr="00173F2F">
        <w:rPr>
          <w:rFonts w:ascii="Times New Roman" w:eastAsia="Times New Roman" w:hAnsi="Times New Roman" w:cs="Times New Roman"/>
          <w:sz w:val="28"/>
          <w:szCs w:val="28"/>
          <w:shd w:val="clear" w:color="auto" w:fill="FFFFFF"/>
        </w:rPr>
        <w:t xml:space="preserve">Следовательно, они сочетают в себе элементы искусства, науки и спорта. </w:t>
      </w:r>
      <w:r w:rsidRPr="00173F2F">
        <w:rPr>
          <w:rFonts w:ascii="Times New Roman" w:eastAsia="Times New Roman" w:hAnsi="Times New Roman" w:cs="Times New Roman"/>
          <w:sz w:val="28"/>
          <w:szCs w:val="28"/>
        </w:rPr>
        <w:br/>
      </w:r>
      <w:r w:rsidRPr="00173F2F">
        <w:rPr>
          <w:rFonts w:ascii="Times New Roman" w:eastAsia="Times New Roman" w:hAnsi="Times New Roman" w:cs="Times New Roman"/>
          <w:sz w:val="28"/>
          <w:szCs w:val="28"/>
          <w:shd w:val="clear" w:color="auto" w:fill="FFFFFF"/>
        </w:rPr>
        <w:t>Однако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w:t>
      </w:r>
      <w:r w:rsidRPr="00172854">
        <w:rPr>
          <w:rFonts w:ascii="Times New Roman" w:eastAsia="Times New Roman" w:hAnsi="Times New Roman" w:cs="Times New Roman"/>
          <w:sz w:val="28"/>
          <w:szCs w:val="28"/>
        </w:rPr>
        <w:t> </w:t>
      </w:r>
    </w:p>
    <w:p w:rsidR="00207DA0" w:rsidRPr="00D64846" w:rsidRDefault="00207DA0" w:rsidP="00172854">
      <w:pPr>
        <w:spacing w:line="360" w:lineRule="auto"/>
        <w:ind w:firstLine="709"/>
        <w:contextualSpacing/>
        <w:jc w:val="both"/>
        <w:rPr>
          <w:rFonts w:ascii="Times New Roman" w:eastAsia="Times New Roman" w:hAnsi="Times New Roman" w:cs="Calibri"/>
          <w:color w:val="0D0D0D" w:themeColor="text1" w:themeTint="F2"/>
          <w:sz w:val="28"/>
          <w:szCs w:val="28"/>
          <w:lang w:eastAsia="ar-SA"/>
        </w:rPr>
      </w:pPr>
      <w:r w:rsidRPr="00D64846">
        <w:rPr>
          <w:rFonts w:ascii="Times New Roman" w:eastAsia="Times New Roman" w:hAnsi="Times New Roman" w:cs="Calibri"/>
          <w:color w:val="0D0D0D" w:themeColor="text1" w:themeTint="F2"/>
          <w:sz w:val="28"/>
          <w:szCs w:val="28"/>
          <w:lang w:eastAsia="ar-SA"/>
        </w:rPr>
        <w:t xml:space="preserve">Нормативно-правовой и документальной базой программы  внеурочной деятельности по формированию культуры здоровья </w:t>
      </w:r>
      <w:r w:rsidR="00D64846" w:rsidRPr="00D64846">
        <w:rPr>
          <w:rFonts w:ascii="Times New Roman" w:eastAsia="Times New Roman" w:hAnsi="Times New Roman" w:cs="Calibri"/>
          <w:color w:val="0D0D0D" w:themeColor="text1" w:themeTint="F2"/>
          <w:sz w:val="28"/>
          <w:szCs w:val="28"/>
          <w:lang w:eastAsia="ar-SA"/>
        </w:rPr>
        <w:t>уча</w:t>
      </w:r>
      <w:r w:rsidRPr="00D64846">
        <w:rPr>
          <w:rFonts w:ascii="Times New Roman" w:eastAsia="Times New Roman" w:hAnsi="Times New Roman" w:cs="Calibri"/>
          <w:color w:val="0D0D0D" w:themeColor="text1" w:themeTint="F2"/>
          <w:sz w:val="28"/>
          <w:szCs w:val="28"/>
          <w:lang w:eastAsia="ar-SA"/>
        </w:rPr>
        <w:t>щихся являются:</w:t>
      </w:r>
    </w:p>
    <w:p w:rsidR="00207DA0" w:rsidRPr="00D64846" w:rsidRDefault="00207DA0" w:rsidP="00172854">
      <w:pPr>
        <w:numPr>
          <w:ilvl w:val="0"/>
          <w:numId w:val="1"/>
        </w:numPr>
        <w:tabs>
          <w:tab w:val="num" w:pos="-360"/>
        </w:tabs>
        <w:spacing w:line="360" w:lineRule="auto"/>
        <w:ind w:left="357" w:firstLine="709"/>
        <w:contextualSpacing/>
        <w:jc w:val="both"/>
        <w:rPr>
          <w:rFonts w:ascii="Times New Roman" w:eastAsia="Times New Roman" w:hAnsi="Times New Roman" w:cs="Calibri"/>
          <w:color w:val="0D0D0D" w:themeColor="text1" w:themeTint="F2"/>
          <w:sz w:val="28"/>
          <w:szCs w:val="28"/>
          <w:lang w:eastAsia="ar-SA"/>
        </w:rPr>
      </w:pPr>
      <w:r w:rsidRPr="00D64846">
        <w:rPr>
          <w:rFonts w:ascii="Times New Roman" w:eastAsia="Times New Roman" w:hAnsi="Times New Roman" w:cs="Calibri"/>
          <w:color w:val="0D0D0D" w:themeColor="text1" w:themeTint="F2"/>
          <w:sz w:val="28"/>
          <w:szCs w:val="28"/>
          <w:lang w:eastAsia="ar-SA"/>
        </w:rPr>
        <w:t>Закон Российской Федерации «Об образовании»;</w:t>
      </w:r>
    </w:p>
    <w:p w:rsidR="00207DA0" w:rsidRPr="00D64846" w:rsidRDefault="00207DA0" w:rsidP="00172854">
      <w:pPr>
        <w:numPr>
          <w:ilvl w:val="0"/>
          <w:numId w:val="1"/>
        </w:numPr>
        <w:tabs>
          <w:tab w:val="num" w:pos="-360"/>
        </w:tabs>
        <w:spacing w:line="360" w:lineRule="auto"/>
        <w:ind w:left="357" w:firstLine="709"/>
        <w:contextualSpacing/>
        <w:jc w:val="both"/>
        <w:rPr>
          <w:rFonts w:ascii="Times New Roman" w:eastAsia="Times New Roman" w:hAnsi="Times New Roman" w:cs="Calibri"/>
          <w:color w:val="0D0D0D" w:themeColor="text1" w:themeTint="F2"/>
          <w:sz w:val="28"/>
          <w:szCs w:val="28"/>
          <w:lang w:eastAsia="ar-SA"/>
        </w:rPr>
      </w:pPr>
      <w:r w:rsidRPr="00D64846">
        <w:rPr>
          <w:rFonts w:ascii="Times New Roman" w:eastAsia="Times New Roman" w:hAnsi="Times New Roman" w:cs="Calibri"/>
          <w:color w:val="0D0D0D" w:themeColor="text1" w:themeTint="F2"/>
          <w:sz w:val="28"/>
          <w:szCs w:val="28"/>
          <w:lang w:eastAsia="ar-SA"/>
        </w:rPr>
        <w:t>Федеральный государственный образовательный стандарт;</w:t>
      </w:r>
    </w:p>
    <w:p w:rsidR="00207DA0" w:rsidRPr="00D64846" w:rsidRDefault="00207DA0" w:rsidP="00172854">
      <w:pPr>
        <w:numPr>
          <w:ilvl w:val="0"/>
          <w:numId w:val="1"/>
        </w:numPr>
        <w:tabs>
          <w:tab w:val="num" w:pos="-360"/>
        </w:tabs>
        <w:spacing w:line="360" w:lineRule="auto"/>
        <w:ind w:left="357" w:firstLine="709"/>
        <w:contextualSpacing/>
        <w:jc w:val="both"/>
        <w:rPr>
          <w:rFonts w:ascii="Times New Roman" w:eastAsia="Times New Roman" w:hAnsi="Times New Roman" w:cs="Calibri"/>
          <w:color w:val="0D0D0D" w:themeColor="text1" w:themeTint="F2"/>
          <w:sz w:val="28"/>
          <w:szCs w:val="28"/>
          <w:lang w:eastAsia="ar-SA"/>
        </w:rPr>
      </w:pPr>
      <w:r w:rsidRPr="00D64846">
        <w:rPr>
          <w:rFonts w:ascii="Times New Roman" w:eastAsia="Times New Roman" w:hAnsi="Times New Roman" w:cs="Calibri"/>
          <w:color w:val="0D0D0D" w:themeColor="text1" w:themeTint="F2"/>
          <w:sz w:val="28"/>
          <w:szCs w:val="28"/>
          <w:lang w:eastAsia="ar-SA"/>
        </w:rPr>
        <w:lastRenderedPageBreak/>
        <w:t>СанПиН, 2.4.2.1178-02 «Гигиенические требования к режиму учебно-воспитательного процесса» (Приказ Минздрава от 28.11.2002) раздел 2.9.;</w:t>
      </w:r>
    </w:p>
    <w:p w:rsidR="00207DA0" w:rsidRPr="00172854" w:rsidRDefault="00207DA0" w:rsidP="00172854">
      <w:pPr>
        <w:numPr>
          <w:ilvl w:val="0"/>
          <w:numId w:val="1"/>
        </w:numPr>
        <w:tabs>
          <w:tab w:val="num" w:pos="-360"/>
        </w:tabs>
        <w:suppressAutoHyphens/>
        <w:spacing w:line="360" w:lineRule="auto"/>
        <w:ind w:left="357" w:firstLine="709"/>
        <w:contextualSpacing/>
        <w:jc w:val="both"/>
        <w:rPr>
          <w:rFonts w:ascii="Times New Roman" w:eastAsia="Calibri" w:hAnsi="Times New Roman" w:cs="Calibri"/>
          <w:sz w:val="28"/>
          <w:szCs w:val="28"/>
          <w:lang w:eastAsia="ar-SA"/>
        </w:rPr>
      </w:pPr>
      <w:r w:rsidRPr="00172854">
        <w:rPr>
          <w:rFonts w:ascii="Times New Roman" w:eastAsia="Calibri" w:hAnsi="Times New Roman" w:cs="Calibri"/>
          <w:sz w:val="28"/>
          <w:szCs w:val="28"/>
          <w:lang w:eastAsia="ar-SA"/>
        </w:rPr>
        <w:t>Федеральный закон от 20.03.1999 №52-ФЗ «О санитарно-эпидемиологическом благополучии населения»,</w:t>
      </w:r>
    </w:p>
    <w:p w:rsidR="00207DA0" w:rsidRPr="00172854" w:rsidRDefault="00207DA0" w:rsidP="00172854">
      <w:pPr>
        <w:numPr>
          <w:ilvl w:val="0"/>
          <w:numId w:val="1"/>
        </w:numPr>
        <w:tabs>
          <w:tab w:val="num" w:pos="-360"/>
        </w:tabs>
        <w:suppressAutoHyphens/>
        <w:spacing w:line="360" w:lineRule="auto"/>
        <w:ind w:left="357" w:firstLine="709"/>
        <w:contextualSpacing/>
        <w:jc w:val="both"/>
        <w:rPr>
          <w:rFonts w:ascii="Times New Roman" w:eastAsia="Calibri" w:hAnsi="Times New Roman" w:cs="Calibri"/>
          <w:sz w:val="28"/>
          <w:szCs w:val="28"/>
          <w:lang w:eastAsia="ar-SA"/>
        </w:rPr>
      </w:pPr>
      <w:r w:rsidRPr="00172854">
        <w:rPr>
          <w:rFonts w:ascii="Times New Roman" w:eastAsia="Calibri" w:hAnsi="Times New Roman" w:cs="Calibri"/>
          <w:sz w:val="28"/>
          <w:szCs w:val="28"/>
          <w:lang w:eastAsia="ar-SA"/>
        </w:rPr>
        <w:t>Постановление Правительства Российской Федерации от 23.03.2001 №224 «О проведении эксперимента по совершенствованию структуры и содержания общего образования» в части сохранения и укрепления здоровья школьников.</w:t>
      </w:r>
    </w:p>
    <w:p w:rsidR="00207DA0" w:rsidRPr="00D64846" w:rsidRDefault="00207DA0" w:rsidP="00172854">
      <w:pPr>
        <w:numPr>
          <w:ilvl w:val="0"/>
          <w:numId w:val="1"/>
        </w:numPr>
        <w:tabs>
          <w:tab w:val="num" w:pos="-360"/>
        </w:tabs>
        <w:spacing w:line="360" w:lineRule="auto"/>
        <w:ind w:left="357" w:firstLine="709"/>
        <w:contextualSpacing/>
        <w:jc w:val="both"/>
        <w:rPr>
          <w:rFonts w:ascii="Times New Roman" w:eastAsia="Times New Roman" w:hAnsi="Times New Roman" w:cs="Calibri"/>
          <w:color w:val="0D0D0D" w:themeColor="text1" w:themeTint="F2"/>
          <w:sz w:val="28"/>
          <w:szCs w:val="28"/>
          <w:lang w:eastAsia="ar-SA"/>
        </w:rPr>
      </w:pPr>
      <w:r w:rsidRPr="00D64846">
        <w:rPr>
          <w:rFonts w:ascii="Times New Roman" w:eastAsia="Times New Roman" w:hAnsi="Times New Roman" w:cs="Calibri"/>
          <w:color w:val="0D0D0D" w:themeColor="text1" w:themeTint="F2"/>
          <w:sz w:val="28"/>
          <w:szCs w:val="28"/>
          <w:lang w:eastAsia="ar-SA"/>
        </w:rPr>
        <w:t xml:space="preserve">О недопустимости перегрузок </w:t>
      </w:r>
      <w:r w:rsidR="00D64846">
        <w:rPr>
          <w:rFonts w:ascii="Times New Roman" w:eastAsia="Times New Roman" w:hAnsi="Times New Roman" w:cs="Calibri"/>
          <w:color w:val="0D0D0D" w:themeColor="text1" w:themeTint="F2"/>
          <w:sz w:val="28"/>
          <w:szCs w:val="28"/>
          <w:lang w:eastAsia="ar-SA"/>
        </w:rPr>
        <w:t>уча</w:t>
      </w:r>
      <w:r w:rsidRPr="00D64846">
        <w:rPr>
          <w:rFonts w:ascii="Times New Roman" w:eastAsia="Times New Roman" w:hAnsi="Times New Roman" w:cs="Calibri"/>
          <w:color w:val="0D0D0D" w:themeColor="text1" w:themeTint="F2"/>
          <w:sz w:val="28"/>
          <w:szCs w:val="28"/>
          <w:lang w:eastAsia="ar-SA"/>
        </w:rPr>
        <w:t>щихся в школе (Письмо МО РФ № 220/11-13 от 20.02.1999);</w:t>
      </w:r>
    </w:p>
    <w:p w:rsidR="00207DA0" w:rsidRPr="00D64846" w:rsidRDefault="00207DA0" w:rsidP="00172854">
      <w:pPr>
        <w:numPr>
          <w:ilvl w:val="0"/>
          <w:numId w:val="1"/>
        </w:numPr>
        <w:tabs>
          <w:tab w:val="num" w:pos="-360"/>
        </w:tabs>
        <w:spacing w:line="360" w:lineRule="auto"/>
        <w:ind w:left="357" w:firstLine="709"/>
        <w:contextualSpacing/>
        <w:jc w:val="both"/>
        <w:rPr>
          <w:rFonts w:ascii="Times New Roman" w:eastAsia="Times New Roman" w:hAnsi="Times New Roman" w:cs="Calibri"/>
          <w:color w:val="0D0D0D" w:themeColor="text1" w:themeTint="F2"/>
          <w:sz w:val="28"/>
          <w:szCs w:val="28"/>
          <w:lang w:eastAsia="ar-SA"/>
        </w:rPr>
      </w:pPr>
      <w:r w:rsidRPr="00D64846">
        <w:rPr>
          <w:rFonts w:ascii="Times New Roman" w:eastAsia="Times New Roman" w:hAnsi="Times New Roman" w:cs="Calibri"/>
          <w:color w:val="0D0D0D" w:themeColor="text1" w:themeTint="F2"/>
          <w:sz w:val="28"/>
          <w:szCs w:val="28"/>
          <w:lang w:eastAsia="ar-SA"/>
        </w:rPr>
        <w:t xml:space="preserve">Гигиенические требования к условиям реализации основной образовательной программы </w:t>
      </w:r>
      <w:r w:rsidR="00E02DD5" w:rsidRPr="00D64846">
        <w:rPr>
          <w:rFonts w:ascii="Times New Roman" w:eastAsia="Times New Roman" w:hAnsi="Times New Roman" w:cs="Calibri"/>
          <w:color w:val="0D0D0D" w:themeColor="text1" w:themeTint="F2"/>
          <w:sz w:val="28"/>
          <w:szCs w:val="28"/>
          <w:lang w:eastAsia="ar-SA"/>
        </w:rPr>
        <w:t>основного</w:t>
      </w:r>
      <w:r w:rsidRPr="00D64846">
        <w:rPr>
          <w:rFonts w:ascii="Times New Roman" w:eastAsia="Times New Roman" w:hAnsi="Times New Roman" w:cs="Calibri"/>
          <w:color w:val="0D0D0D" w:themeColor="text1" w:themeTint="F2"/>
          <w:sz w:val="28"/>
          <w:szCs w:val="28"/>
          <w:lang w:eastAsia="ar-SA"/>
        </w:rPr>
        <w:t xml:space="preserve"> общего образования (2009 г.);</w:t>
      </w:r>
    </w:p>
    <w:p w:rsidR="009707FF" w:rsidRPr="00172854" w:rsidRDefault="009707FF" w:rsidP="00172854">
      <w:pPr>
        <w:spacing w:line="360" w:lineRule="auto"/>
        <w:ind w:firstLine="709"/>
        <w:contextualSpacing/>
        <w:jc w:val="both"/>
        <w:rPr>
          <w:rFonts w:ascii="Times New Roman" w:eastAsia="Calibri" w:hAnsi="Times New Roman" w:cs="Calibri"/>
          <w:sz w:val="28"/>
          <w:szCs w:val="28"/>
          <w:lang w:eastAsia="ar-SA"/>
        </w:rPr>
      </w:pPr>
    </w:p>
    <w:p w:rsidR="004C1E24" w:rsidRPr="00172854" w:rsidRDefault="008A56E1" w:rsidP="000013E7">
      <w:pPr>
        <w:numPr>
          <w:ilvl w:val="1"/>
          <w:numId w:val="2"/>
        </w:numPr>
        <w:spacing w:line="360" w:lineRule="auto"/>
        <w:ind w:firstLine="709"/>
        <w:jc w:val="center"/>
        <w:rPr>
          <w:rFonts w:ascii="Times New Roman" w:eastAsia="Calibri" w:hAnsi="Times New Roman" w:cs="Calibri"/>
          <w:b/>
          <w:sz w:val="28"/>
          <w:szCs w:val="28"/>
          <w:lang w:eastAsia="ar-SA"/>
        </w:rPr>
      </w:pPr>
      <w:r w:rsidRPr="00172854">
        <w:rPr>
          <w:rFonts w:ascii="Times New Roman" w:eastAsia="Calibri" w:hAnsi="Times New Roman" w:cs="Calibri"/>
          <w:b/>
          <w:sz w:val="28"/>
          <w:szCs w:val="28"/>
          <w:lang w:eastAsia="ar-SA"/>
        </w:rPr>
        <w:t>Цель</w:t>
      </w:r>
      <w:r w:rsidR="004C1E24" w:rsidRPr="00172854">
        <w:rPr>
          <w:rFonts w:ascii="Times New Roman" w:eastAsia="Calibri" w:hAnsi="Times New Roman" w:cs="Calibri"/>
          <w:b/>
          <w:sz w:val="28"/>
          <w:szCs w:val="28"/>
          <w:lang w:eastAsia="ar-SA"/>
        </w:rPr>
        <w:t xml:space="preserve"> и задачи обучения, воспитания и развития</w:t>
      </w:r>
      <w:r w:rsidR="00D865E8" w:rsidRPr="00172854">
        <w:rPr>
          <w:rFonts w:ascii="Times New Roman" w:eastAsia="Calibri" w:hAnsi="Times New Roman" w:cs="Calibri"/>
          <w:b/>
          <w:sz w:val="28"/>
          <w:szCs w:val="28"/>
          <w:lang w:eastAsia="ar-SA"/>
        </w:rPr>
        <w:br/>
      </w:r>
      <w:r w:rsidR="004C1E24" w:rsidRPr="00172854">
        <w:rPr>
          <w:rFonts w:ascii="Times New Roman" w:eastAsia="Calibri" w:hAnsi="Times New Roman" w:cs="Calibri"/>
          <w:b/>
          <w:sz w:val="28"/>
          <w:szCs w:val="28"/>
          <w:lang w:eastAsia="ar-SA"/>
        </w:rPr>
        <w:t xml:space="preserve"> детей по </w:t>
      </w:r>
      <w:r w:rsidR="00577089" w:rsidRPr="00577089">
        <w:rPr>
          <w:rFonts w:ascii="Times New Roman" w:eastAsia="Calibri" w:hAnsi="Times New Roman" w:cs="Calibri"/>
          <w:b/>
          <w:sz w:val="28"/>
          <w:szCs w:val="28"/>
          <w:lang w:eastAsia="ar-SA"/>
        </w:rPr>
        <w:t>спортивно -</w:t>
      </w:r>
      <w:r w:rsidR="004C1E24" w:rsidRPr="00577089">
        <w:rPr>
          <w:rFonts w:ascii="Times New Roman" w:eastAsia="Calibri" w:hAnsi="Times New Roman" w:cs="Calibri"/>
          <w:b/>
          <w:sz w:val="28"/>
          <w:szCs w:val="28"/>
          <w:lang w:eastAsia="ar-SA"/>
        </w:rPr>
        <w:t>оздоровительному</w:t>
      </w:r>
      <w:r w:rsidR="004C1E24" w:rsidRPr="00172854">
        <w:rPr>
          <w:rFonts w:ascii="Times New Roman" w:eastAsia="Calibri" w:hAnsi="Times New Roman" w:cs="Calibri"/>
          <w:b/>
          <w:sz w:val="28"/>
          <w:szCs w:val="28"/>
          <w:lang w:eastAsia="ar-SA"/>
        </w:rPr>
        <w:t xml:space="preserve"> направлению внеурочной деятельности</w:t>
      </w:r>
    </w:p>
    <w:p w:rsidR="004C1E24" w:rsidRPr="00172854" w:rsidRDefault="004C1E24" w:rsidP="00172854">
      <w:pPr>
        <w:spacing w:line="360" w:lineRule="auto"/>
        <w:ind w:left="142" w:firstLine="709"/>
        <w:contextualSpacing/>
        <w:jc w:val="both"/>
        <w:rPr>
          <w:rFonts w:ascii="Times New Roman" w:eastAsia="Times New Roman" w:hAnsi="Times New Roman" w:cs="Calibri"/>
          <w:sz w:val="28"/>
          <w:szCs w:val="28"/>
          <w:lang w:eastAsia="ar-SA"/>
        </w:rPr>
      </w:pPr>
      <w:r w:rsidRPr="00172854">
        <w:rPr>
          <w:rFonts w:ascii="Times New Roman" w:eastAsia="Times New Roman" w:hAnsi="Times New Roman" w:cs="Calibri"/>
          <w:sz w:val="28"/>
          <w:szCs w:val="28"/>
          <w:lang w:eastAsia="ar-SA"/>
        </w:rPr>
        <w:t xml:space="preserve">Программа внеурочной деятельности по </w:t>
      </w:r>
      <w:r w:rsidR="00577089">
        <w:rPr>
          <w:rFonts w:ascii="Times New Roman" w:eastAsia="Times New Roman" w:hAnsi="Times New Roman" w:cs="Calibri"/>
          <w:sz w:val="28"/>
          <w:szCs w:val="28"/>
          <w:lang w:eastAsia="ar-SA"/>
        </w:rPr>
        <w:t>спортивно -</w:t>
      </w:r>
      <w:r w:rsidRPr="00172854">
        <w:rPr>
          <w:rFonts w:ascii="Times New Roman" w:eastAsia="Times New Roman" w:hAnsi="Times New Roman" w:cs="Calibri"/>
          <w:sz w:val="28"/>
          <w:szCs w:val="28"/>
          <w:lang w:eastAsia="ar-SA"/>
        </w:rPr>
        <w:t>оздоровительному направлению «</w:t>
      </w:r>
      <w:r w:rsidR="004658A0" w:rsidRPr="00172854">
        <w:rPr>
          <w:rFonts w:ascii="Times New Roman" w:eastAsia="Times New Roman" w:hAnsi="Times New Roman" w:cs="Calibri"/>
          <w:sz w:val="28"/>
          <w:szCs w:val="28"/>
          <w:lang w:eastAsia="ar-SA"/>
        </w:rPr>
        <w:t>Шахматы в школе</w:t>
      </w:r>
      <w:r w:rsidRPr="00172854">
        <w:rPr>
          <w:rFonts w:ascii="Times New Roman" w:eastAsia="Times New Roman" w:hAnsi="Times New Roman" w:cs="Calibri"/>
          <w:sz w:val="28"/>
          <w:szCs w:val="28"/>
          <w:lang w:eastAsia="ar-SA"/>
        </w:rPr>
        <w:t xml:space="preserve">» может рассматриваться как одна из ступеней к формированию культуры здоровья и неотъемлемой частью всего воспитательно-образовательного процесса. Основная идея программы заключается в мотивации </w:t>
      </w:r>
      <w:r w:rsidR="00577089">
        <w:rPr>
          <w:rFonts w:ascii="Times New Roman" w:eastAsia="Times New Roman" w:hAnsi="Times New Roman" w:cs="Calibri"/>
          <w:sz w:val="28"/>
          <w:szCs w:val="28"/>
          <w:lang w:eastAsia="ar-SA"/>
        </w:rPr>
        <w:t>уча</w:t>
      </w:r>
      <w:r w:rsidRPr="00172854">
        <w:rPr>
          <w:rFonts w:ascii="Times New Roman" w:eastAsia="Times New Roman" w:hAnsi="Times New Roman" w:cs="Calibri"/>
          <w:sz w:val="28"/>
          <w:szCs w:val="28"/>
          <w:lang w:eastAsia="ar-SA"/>
        </w:rPr>
        <w:t>щихся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w:t>
      </w:r>
    </w:p>
    <w:p w:rsidR="00172854" w:rsidRDefault="004C1E24" w:rsidP="00172854">
      <w:pPr>
        <w:suppressAutoHyphens/>
        <w:spacing w:line="360" w:lineRule="auto"/>
        <w:ind w:firstLine="709"/>
        <w:contextualSpacing/>
        <w:jc w:val="both"/>
        <w:rPr>
          <w:rFonts w:ascii="Times New Roman" w:eastAsia="Times New Roman" w:hAnsi="Times New Roman" w:cs="Times New Roman"/>
          <w:sz w:val="28"/>
          <w:szCs w:val="28"/>
        </w:rPr>
      </w:pPr>
      <w:r w:rsidRPr="00172854">
        <w:rPr>
          <w:rFonts w:ascii="Times New Roman" w:eastAsia="Calibri" w:hAnsi="Times New Roman" w:cs="Calibri"/>
          <w:sz w:val="28"/>
          <w:szCs w:val="28"/>
          <w:lang w:eastAsia="ar-SA"/>
        </w:rPr>
        <w:t xml:space="preserve">Данная программа направлена на формирование, сохранение и укрепления здоровья </w:t>
      </w:r>
      <w:r w:rsidR="004658A0" w:rsidRPr="00172854">
        <w:rPr>
          <w:rFonts w:ascii="Times New Roman" w:eastAsia="Calibri" w:hAnsi="Times New Roman" w:cs="Calibri"/>
          <w:sz w:val="28"/>
          <w:szCs w:val="28"/>
          <w:lang w:eastAsia="ar-SA"/>
        </w:rPr>
        <w:t>учащихся</w:t>
      </w:r>
      <w:r w:rsidRPr="00172854">
        <w:rPr>
          <w:rFonts w:ascii="Times New Roman" w:eastAsia="Calibri" w:hAnsi="Times New Roman" w:cs="Calibri"/>
          <w:sz w:val="28"/>
          <w:szCs w:val="28"/>
          <w:lang w:eastAsia="ar-SA"/>
        </w:rPr>
        <w:t>, в основу, которой положены культурологический и личностно</w:t>
      </w:r>
      <w:r w:rsidR="00E47C8D" w:rsidRPr="00172854">
        <w:rPr>
          <w:rFonts w:ascii="Times New Roman" w:eastAsia="Calibri" w:hAnsi="Times New Roman" w:cs="Calibri"/>
          <w:sz w:val="28"/>
          <w:szCs w:val="28"/>
          <w:lang w:eastAsia="ar-SA"/>
        </w:rPr>
        <w:t>-</w:t>
      </w:r>
      <w:r w:rsidRPr="00172854">
        <w:rPr>
          <w:rFonts w:ascii="Times New Roman" w:eastAsia="Calibri" w:hAnsi="Times New Roman" w:cs="Calibri"/>
          <w:sz w:val="28"/>
          <w:szCs w:val="28"/>
          <w:lang w:eastAsia="ar-SA"/>
        </w:rPr>
        <w:t xml:space="preserve">ориентированный подходы. Программа внеурочной деятельности по </w:t>
      </w:r>
      <w:r w:rsidR="00577089">
        <w:rPr>
          <w:rFonts w:ascii="Times New Roman" w:eastAsia="Times New Roman" w:hAnsi="Times New Roman" w:cs="Calibri"/>
          <w:sz w:val="28"/>
          <w:szCs w:val="28"/>
          <w:lang w:eastAsia="ar-SA"/>
        </w:rPr>
        <w:t>спортивно -</w:t>
      </w:r>
      <w:r w:rsidRPr="00172854">
        <w:rPr>
          <w:rFonts w:ascii="Times New Roman" w:eastAsia="Calibri" w:hAnsi="Times New Roman" w:cs="Calibri"/>
          <w:sz w:val="28"/>
          <w:szCs w:val="28"/>
          <w:lang w:eastAsia="ar-SA"/>
        </w:rPr>
        <w:t>оздоровительному направлению «</w:t>
      </w:r>
      <w:r w:rsidR="004658A0" w:rsidRPr="00172854">
        <w:rPr>
          <w:rFonts w:ascii="Times New Roman" w:eastAsia="Calibri" w:hAnsi="Times New Roman" w:cs="Calibri"/>
          <w:sz w:val="28"/>
          <w:szCs w:val="28"/>
          <w:lang w:eastAsia="ar-SA"/>
        </w:rPr>
        <w:t>Шахматы в школе</w:t>
      </w:r>
      <w:r w:rsidRPr="00172854">
        <w:rPr>
          <w:rFonts w:ascii="Times New Roman" w:eastAsia="Calibri" w:hAnsi="Times New Roman" w:cs="Calibri"/>
          <w:sz w:val="28"/>
          <w:szCs w:val="28"/>
          <w:lang w:eastAsia="ar-SA"/>
        </w:rPr>
        <w:t>» носит  образовательно-воспитательный характер и направлена на осуществление следующ</w:t>
      </w:r>
      <w:r w:rsidR="00D6320F" w:rsidRPr="00172854">
        <w:rPr>
          <w:rFonts w:ascii="Times New Roman" w:eastAsia="Calibri" w:hAnsi="Times New Roman" w:cs="Calibri"/>
          <w:sz w:val="28"/>
          <w:szCs w:val="28"/>
          <w:lang w:eastAsia="ar-SA"/>
        </w:rPr>
        <w:t>ей</w:t>
      </w:r>
      <w:r w:rsidRPr="00172854">
        <w:rPr>
          <w:rFonts w:ascii="Times New Roman" w:eastAsia="Calibri" w:hAnsi="Times New Roman" w:cs="Calibri"/>
          <w:sz w:val="28"/>
          <w:szCs w:val="28"/>
          <w:lang w:eastAsia="ar-SA"/>
        </w:rPr>
        <w:t xml:space="preserve"> цел</w:t>
      </w:r>
      <w:r w:rsidR="00D6320F" w:rsidRPr="00172854">
        <w:rPr>
          <w:rFonts w:ascii="Times New Roman" w:eastAsia="Calibri" w:hAnsi="Times New Roman" w:cs="Calibri"/>
          <w:sz w:val="28"/>
          <w:szCs w:val="28"/>
          <w:lang w:eastAsia="ar-SA"/>
        </w:rPr>
        <w:t>и</w:t>
      </w:r>
      <w:r w:rsidRPr="00172854">
        <w:rPr>
          <w:rFonts w:ascii="Times New Roman" w:eastAsia="Calibri" w:hAnsi="Times New Roman" w:cs="Calibri"/>
          <w:sz w:val="28"/>
          <w:szCs w:val="28"/>
          <w:lang w:eastAsia="ar-SA"/>
        </w:rPr>
        <w:t xml:space="preserve">: </w:t>
      </w:r>
      <w:r w:rsidR="004658A0" w:rsidRPr="00172854">
        <w:rPr>
          <w:rFonts w:ascii="Times New Roman" w:eastAsia="Times New Roman" w:hAnsi="Times New Roman" w:cs="Times New Roman"/>
          <w:sz w:val="28"/>
          <w:szCs w:val="28"/>
          <w:shd w:val="clear" w:color="auto" w:fill="FFFFFF"/>
        </w:rPr>
        <w:t>с</w:t>
      </w:r>
      <w:r w:rsidR="004658A0" w:rsidRPr="00173F2F">
        <w:rPr>
          <w:rFonts w:ascii="Times New Roman" w:eastAsia="Times New Roman" w:hAnsi="Times New Roman" w:cs="Times New Roman"/>
          <w:sz w:val="28"/>
          <w:szCs w:val="28"/>
          <w:shd w:val="clear" w:color="auto" w:fill="FFFFFF"/>
        </w:rPr>
        <w:t xml:space="preserve">оздание условий для </w:t>
      </w:r>
      <w:r w:rsidR="004658A0" w:rsidRPr="00173F2F">
        <w:rPr>
          <w:rFonts w:ascii="Times New Roman" w:eastAsia="Times New Roman" w:hAnsi="Times New Roman" w:cs="Times New Roman"/>
          <w:sz w:val="28"/>
          <w:szCs w:val="28"/>
          <w:shd w:val="clear" w:color="auto" w:fill="FFFFFF"/>
        </w:rPr>
        <w:lastRenderedPageBreak/>
        <w:t>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004658A0" w:rsidRPr="00172854">
        <w:rPr>
          <w:rFonts w:ascii="Times New Roman" w:eastAsia="Times New Roman" w:hAnsi="Times New Roman" w:cs="Times New Roman"/>
          <w:sz w:val="28"/>
          <w:szCs w:val="28"/>
        </w:rPr>
        <w:t> </w:t>
      </w:r>
    </w:p>
    <w:p w:rsidR="00577089" w:rsidRPr="00577089" w:rsidRDefault="00577089" w:rsidP="00577089">
      <w:pPr>
        <w:shd w:val="clear" w:color="auto" w:fill="FFFFFF"/>
        <w:tabs>
          <w:tab w:val="left" w:pos="274"/>
        </w:tabs>
        <w:spacing w:line="360" w:lineRule="auto"/>
        <w:ind w:right="29" w:firstLine="709"/>
        <w:contextualSpacing/>
        <w:jc w:val="both"/>
        <w:rPr>
          <w:rFonts w:ascii="Times New Roman" w:eastAsia="Calibri" w:hAnsi="Times New Roman" w:cs="Times New Roman"/>
          <w:sz w:val="28"/>
          <w:szCs w:val="28"/>
          <w:lang w:eastAsia="ar-SA"/>
        </w:rPr>
      </w:pPr>
      <w:r w:rsidRPr="00172854">
        <w:rPr>
          <w:rFonts w:ascii="Times New Roman" w:eastAsia="Calibri" w:hAnsi="Times New Roman" w:cs="Times New Roman"/>
          <w:spacing w:val="-8"/>
          <w:sz w:val="28"/>
          <w:szCs w:val="28"/>
          <w:lang w:eastAsia="ar-SA"/>
        </w:rPr>
        <w:t xml:space="preserve">Целью реализации основной образовательной программы </w:t>
      </w:r>
      <w:r w:rsidRPr="00172854">
        <w:rPr>
          <w:rFonts w:ascii="Times New Roman" w:eastAsia="Calibri" w:hAnsi="Times New Roman" w:cs="Times New Roman"/>
          <w:spacing w:val="-6"/>
          <w:sz w:val="28"/>
          <w:szCs w:val="28"/>
          <w:lang w:eastAsia="ar-SA"/>
        </w:rPr>
        <w:t xml:space="preserve">является обеспечение планируемых результатов по </w:t>
      </w:r>
      <w:r w:rsidRPr="00172854">
        <w:rPr>
          <w:rFonts w:ascii="Times New Roman" w:eastAsia="Calibri" w:hAnsi="Times New Roman" w:cs="Times New Roman"/>
          <w:spacing w:val="-10"/>
          <w:sz w:val="28"/>
          <w:szCs w:val="28"/>
          <w:lang w:eastAsia="ar-SA"/>
        </w:rPr>
        <w:t xml:space="preserve">достижению выпускником общеобразовательного учреждения целевых </w:t>
      </w:r>
      <w:r w:rsidRPr="00172854">
        <w:rPr>
          <w:rFonts w:ascii="Times New Roman" w:eastAsia="Calibri" w:hAnsi="Times New Roman" w:cs="Times New Roman"/>
          <w:sz w:val="28"/>
          <w:szCs w:val="28"/>
          <w:lang w:eastAsia="ar-SA"/>
        </w:rPr>
        <w:t xml:space="preserve">установок, знаний, умений, навыков и компетенций, определяемых </w:t>
      </w:r>
      <w:r w:rsidRPr="00172854">
        <w:rPr>
          <w:rFonts w:ascii="Times New Roman" w:eastAsia="Calibri" w:hAnsi="Times New Roman" w:cs="Times New Roman"/>
          <w:spacing w:val="-9"/>
          <w:sz w:val="28"/>
          <w:szCs w:val="28"/>
          <w:lang w:eastAsia="ar-SA"/>
        </w:rPr>
        <w:t xml:space="preserve">личностными, семейными, общественными, государственными потребностями </w:t>
      </w:r>
      <w:r w:rsidRPr="00172854">
        <w:rPr>
          <w:rFonts w:ascii="Times New Roman" w:eastAsia="Calibri" w:hAnsi="Times New Roman" w:cs="Times New Roman"/>
          <w:spacing w:val="-10"/>
          <w:sz w:val="28"/>
          <w:szCs w:val="28"/>
          <w:lang w:eastAsia="ar-SA"/>
        </w:rPr>
        <w:t xml:space="preserve">и возможностями ребёнка, индивидуальными </w:t>
      </w:r>
      <w:r w:rsidRPr="00172854">
        <w:rPr>
          <w:rFonts w:ascii="Times New Roman" w:eastAsia="Calibri" w:hAnsi="Times New Roman" w:cs="Times New Roman"/>
          <w:sz w:val="28"/>
          <w:szCs w:val="28"/>
          <w:lang w:eastAsia="ar-SA"/>
        </w:rPr>
        <w:t>особенностями его развития и состояния здоровья.</w:t>
      </w:r>
    </w:p>
    <w:p w:rsidR="004C1E24" w:rsidRPr="00172854" w:rsidRDefault="00D6320F" w:rsidP="000013E7">
      <w:pPr>
        <w:suppressAutoHyphens/>
        <w:spacing w:line="360" w:lineRule="auto"/>
        <w:contextualSpacing/>
        <w:jc w:val="both"/>
        <w:rPr>
          <w:rFonts w:ascii="Times New Roman" w:eastAsia="Calibri" w:hAnsi="Times New Roman" w:cs="Calibri"/>
          <w:b/>
          <w:sz w:val="28"/>
          <w:szCs w:val="28"/>
          <w:lang w:eastAsia="ar-SA"/>
        </w:rPr>
      </w:pPr>
      <w:r w:rsidRPr="00172854">
        <w:rPr>
          <w:rFonts w:ascii="Times New Roman" w:eastAsia="Calibri" w:hAnsi="Times New Roman" w:cs="Calibri"/>
          <w:bCs/>
          <w:sz w:val="28"/>
          <w:szCs w:val="28"/>
          <w:lang w:eastAsia="ar-SA"/>
        </w:rPr>
        <w:t>Цель</w:t>
      </w:r>
      <w:r w:rsidR="00A03870" w:rsidRPr="00172854">
        <w:rPr>
          <w:rFonts w:ascii="Times New Roman" w:eastAsia="Calibri" w:hAnsi="Times New Roman" w:cs="Calibri"/>
          <w:bCs/>
          <w:sz w:val="28"/>
          <w:szCs w:val="28"/>
          <w:lang w:eastAsia="ar-SA"/>
        </w:rPr>
        <w:t xml:space="preserve"> конкретизирова</w:t>
      </w:r>
      <w:r w:rsidRPr="00172854">
        <w:rPr>
          <w:rFonts w:ascii="Times New Roman" w:eastAsia="Calibri" w:hAnsi="Times New Roman" w:cs="Calibri"/>
          <w:bCs/>
          <w:sz w:val="28"/>
          <w:szCs w:val="28"/>
          <w:lang w:eastAsia="ar-SA"/>
        </w:rPr>
        <w:t>на</w:t>
      </w:r>
      <w:r w:rsidR="004C1E24" w:rsidRPr="00172854">
        <w:rPr>
          <w:rFonts w:ascii="Times New Roman" w:eastAsia="Calibri" w:hAnsi="Times New Roman" w:cs="Calibri"/>
          <w:bCs/>
          <w:sz w:val="28"/>
          <w:szCs w:val="28"/>
          <w:lang w:eastAsia="ar-SA"/>
        </w:rPr>
        <w:t xml:space="preserve"> следующими задачами</w:t>
      </w:r>
      <w:r w:rsidR="004C1E24" w:rsidRPr="00172854">
        <w:rPr>
          <w:rFonts w:ascii="Times New Roman" w:eastAsia="Calibri" w:hAnsi="Times New Roman" w:cs="Calibri"/>
          <w:sz w:val="28"/>
          <w:szCs w:val="28"/>
          <w:lang w:eastAsia="ar-SA"/>
        </w:rPr>
        <w:t>:</w:t>
      </w:r>
    </w:p>
    <w:p w:rsidR="004658A0" w:rsidRPr="00172854" w:rsidRDefault="004658A0" w:rsidP="002838A1">
      <w:pPr>
        <w:pStyle w:val="a7"/>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172854">
        <w:rPr>
          <w:rFonts w:ascii="Times New Roman" w:eastAsia="Times New Roman" w:hAnsi="Times New Roman" w:cs="Times New Roman"/>
          <w:sz w:val="28"/>
          <w:szCs w:val="28"/>
        </w:rPr>
        <w:t>создание условий для ф</w:t>
      </w:r>
      <w:r w:rsidR="00172854">
        <w:rPr>
          <w:rFonts w:ascii="Times New Roman" w:eastAsia="Times New Roman" w:hAnsi="Times New Roman" w:cs="Times New Roman"/>
          <w:sz w:val="28"/>
          <w:szCs w:val="28"/>
        </w:rPr>
        <w:t xml:space="preserve">ормирования и развития ключевых </w:t>
      </w:r>
      <w:r w:rsidRPr="00172854">
        <w:rPr>
          <w:rFonts w:ascii="Times New Roman" w:eastAsia="Times New Roman" w:hAnsi="Times New Roman" w:cs="Times New Roman"/>
          <w:sz w:val="28"/>
          <w:szCs w:val="28"/>
        </w:rPr>
        <w:t>компетенций учащихся (коммуникативных, интеллектуальных, социальных);</w:t>
      </w:r>
    </w:p>
    <w:p w:rsidR="004658A0" w:rsidRPr="00172854" w:rsidRDefault="004658A0" w:rsidP="002838A1">
      <w:pPr>
        <w:pStyle w:val="a7"/>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172854">
        <w:rPr>
          <w:rFonts w:ascii="Times New Roman" w:eastAsia="Times New Roman" w:hAnsi="Times New Roman" w:cs="Times New Roman"/>
          <w:sz w:val="28"/>
          <w:szCs w:val="28"/>
        </w:rPr>
        <w:t>формирование универсальных способов мыследеятельности (абстрактно-логического мышления, памяти, внимания, творческого воображения, умения производить логические операции).</w:t>
      </w:r>
    </w:p>
    <w:p w:rsidR="004658A0" w:rsidRPr="00172854" w:rsidRDefault="004658A0" w:rsidP="002838A1">
      <w:pPr>
        <w:pStyle w:val="a7"/>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172854">
        <w:rPr>
          <w:rFonts w:ascii="Times New Roman" w:eastAsia="Times New Roman" w:hAnsi="Times New Roman" w:cs="Times New Roman"/>
          <w:sz w:val="28"/>
          <w:szCs w:val="28"/>
        </w:rPr>
        <w:t>воспитывать потребность в здоровом образе жизни.</w:t>
      </w:r>
    </w:p>
    <w:p w:rsidR="004C1E24" w:rsidRPr="00172854" w:rsidRDefault="004C1E24" w:rsidP="00172854">
      <w:pPr>
        <w:shd w:val="clear" w:color="auto" w:fill="FFFFFF"/>
        <w:tabs>
          <w:tab w:val="left" w:pos="274"/>
        </w:tabs>
        <w:spacing w:line="360" w:lineRule="auto"/>
        <w:ind w:right="29" w:firstLine="709"/>
        <w:contextualSpacing/>
        <w:jc w:val="both"/>
        <w:rPr>
          <w:rFonts w:ascii="Times New Roman" w:eastAsia="Calibri" w:hAnsi="Times New Roman" w:cs="Times New Roman"/>
          <w:sz w:val="28"/>
          <w:szCs w:val="28"/>
          <w:lang w:eastAsia="ar-SA"/>
        </w:rPr>
      </w:pPr>
      <w:r w:rsidRPr="00172854">
        <w:rPr>
          <w:rFonts w:ascii="Times New Roman" w:eastAsia="Calibri" w:hAnsi="Times New Roman" w:cs="Times New Roman"/>
          <w:sz w:val="28"/>
          <w:szCs w:val="28"/>
          <w:lang w:eastAsia="ar-SA"/>
        </w:rPr>
        <w:t xml:space="preserve">Выстраивая предполагаемый образ выпускника, мы исходим из того, что он представляет собой динамическую систему, которая постоянно изменяется, самосовершенствуется, наполняясь новым содержанием. </w:t>
      </w:r>
    </w:p>
    <w:p w:rsidR="00324A79" w:rsidRPr="00172854" w:rsidRDefault="00324A79" w:rsidP="00172854">
      <w:pPr>
        <w:shd w:val="clear" w:color="auto" w:fill="FFFFFF"/>
        <w:tabs>
          <w:tab w:val="left" w:pos="274"/>
        </w:tabs>
        <w:spacing w:line="360" w:lineRule="auto"/>
        <w:ind w:right="29" w:firstLine="709"/>
        <w:contextualSpacing/>
        <w:jc w:val="both"/>
        <w:rPr>
          <w:rFonts w:ascii="Times New Roman" w:eastAsia="Calibri" w:hAnsi="Times New Roman" w:cs="Times New Roman"/>
          <w:sz w:val="28"/>
          <w:szCs w:val="28"/>
          <w:lang w:eastAsia="ar-SA"/>
        </w:rPr>
      </w:pPr>
    </w:p>
    <w:p w:rsidR="00BB340D" w:rsidRPr="00172854" w:rsidRDefault="00BB340D" w:rsidP="00172854">
      <w:pPr>
        <w:shd w:val="clear" w:color="auto" w:fill="FFFFFF"/>
        <w:tabs>
          <w:tab w:val="left" w:pos="274"/>
        </w:tabs>
        <w:spacing w:line="360" w:lineRule="auto"/>
        <w:ind w:right="29" w:firstLine="709"/>
        <w:contextualSpacing/>
        <w:jc w:val="both"/>
        <w:rPr>
          <w:rFonts w:ascii="Times New Roman" w:eastAsia="Calibri" w:hAnsi="Times New Roman" w:cs="Times New Roman"/>
          <w:sz w:val="28"/>
          <w:szCs w:val="28"/>
          <w:lang w:eastAsia="ar-SA"/>
        </w:rPr>
      </w:pPr>
    </w:p>
    <w:p w:rsidR="00F5470A" w:rsidRPr="00172854" w:rsidRDefault="00A50746" w:rsidP="00172854">
      <w:pPr>
        <w:numPr>
          <w:ilvl w:val="1"/>
          <w:numId w:val="2"/>
        </w:numPr>
        <w:spacing w:line="360" w:lineRule="auto"/>
        <w:ind w:firstLine="709"/>
        <w:contextualSpacing/>
        <w:jc w:val="both"/>
        <w:rPr>
          <w:rFonts w:ascii="Times New Roman" w:eastAsia="Calibri" w:hAnsi="Times New Roman" w:cs="Times New Roman"/>
          <w:b/>
          <w:sz w:val="28"/>
          <w:szCs w:val="28"/>
          <w:lang w:eastAsia="ar-SA"/>
        </w:rPr>
      </w:pPr>
      <w:r w:rsidRPr="00172854">
        <w:rPr>
          <w:rFonts w:ascii="Times New Roman" w:eastAsia="Calibri" w:hAnsi="Times New Roman" w:cs="Calibri"/>
          <w:b/>
          <w:sz w:val="28"/>
          <w:szCs w:val="28"/>
          <w:lang w:eastAsia="ar-SA"/>
        </w:rPr>
        <w:t>Особенности реализации программы внеурочной деятельности</w:t>
      </w:r>
      <w:r w:rsidR="00D865E8" w:rsidRPr="00172854">
        <w:rPr>
          <w:rFonts w:ascii="Times New Roman" w:eastAsia="Calibri" w:hAnsi="Times New Roman" w:cs="Calibri"/>
          <w:b/>
          <w:sz w:val="28"/>
          <w:szCs w:val="28"/>
          <w:lang w:eastAsia="ar-SA"/>
        </w:rPr>
        <w:t>:количество часов и место проведения занятий.</w:t>
      </w:r>
      <w:r w:rsidR="00BB340D" w:rsidRPr="00172854">
        <w:rPr>
          <w:rFonts w:ascii="Times New Roman" w:eastAsia="Calibri" w:hAnsi="Times New Roman" w:cs="Times New Roman"/>
          <w:b/>
          <w:sz w:val="28"/>
          <w:szCs w:val="28"/>
          <w:lang w:eastAsia="ar-SA"/>
        </w:rPr>
        <w:br/>
      </w:r>
    </w:p>
    <w:p w:rsidR="00F5470A" w:rsidRPr="00172854" w:rsidRDefault="00F5470A" w:rsidP="00172854">
      <w:pPr>
        <w:spacing w:line="360" w:lineRule="auto"/>
        <w:ind w:firstLine="709"/>
        <w:contextualSpacing/>
        <w:jc w:val="both"/>
        <w:rPr>
          <w:rFonts w:ascii="Times New Roman" w:eastAsia="Times New Roman" w:hAnsi="Times New Roman" w:cs="Times New Roman"/>
          <w:color w:val="333333"/>
          <w:sz w:val="28"/>
          <w:szCs w:val="28"/>
          <w:lang w:eastAsia="ar-SA"/>
        </w:rPr>
      </w:pPr>
      <w:r w:rsidRPr="00172854">
        <w:rPr>
          <w:rFonts w:ascii="Times New Roman" w:eastAsia="Calibri" w:hAnsi="Times New Roman" w:cs="Times New Roman"/>
          <w:sz w:val="28"/>
          <w:szCs w:val="28"/>
          <w:lang w:eastAsia="ar-SA"/>
        </w:rPr>
        <w:t xml:space="preserve">Программа внеурочной деятельности по </w:t>
      </w:r>
      <w:r w:rsidR="00E15DBD">
        <w:rPr>
          <w:rFonts w:ascii="Times New Roman" w:eastAsia="Times New Roman" w:hAnsi="Times New Roman" w:cs="Calibri"/>
          <w:sz w:val="28"/>
          <w:szCs w:val="28"/>
          <w:lang w:eastAsia="ar-SA"/>
        </w:rPr>
        <w:t>спортивно -</w:t>
      </w:r>
      <w:r w:rsidRPr="00172854">
        <w:rPr>
          <w:rFonts w:ascii="Times New Roman" w:eastAsia="Calibri" w:hAnsi="Times New Roman" w:cs="Times New Roman"/>
          <w:sz w:val="28"/>
          <w:szCs w:val="28"/>
          <w:lang w:eastAsia="ar-SA"/>
        </w:rPr>
        <w:t>оздоровительному направлению   «</w:t>
      </w:r>
      <w:r w:rsidR="00F62B7D" w:rsidRPr="00172854">
        <w:rPr>
          <w:rFonts w:ascii="Times New Roman" w:eastAsia="Calibri" w:hAnsi="Times New Roman" w:cs="Times New Roman"/>
          <w:sz w:val="28"/>
          <w:szCs w:val="28"/>
          <w:lang w:eastAsia="ar-SA"/>
        </w:rPr>
        <w:t>Шахматы в школе</w:t>
      </w:r>
      <w:r w:rsidRPr="00172854">
        <w:rPr>
          <w:rFonts w:ascii="Times New Roman" w:eastAsia="Calibri" w:hAnsi="Times New Roman" w:cs="Times New Roman"/>
          <w:sz w:val="28"/>
          <w:szCs w:val="28"/>
          <w:lang w:eastAsia="ar-SA"/>
        </w:rPr>
        <w:t xml:space="preserve">» предназначена для обучающихся </w:t>
      </w:r>
      <w:r w:rsidR="00F62B7D" w:rsidRPr="00172854">
        <w:rPr>
          <w:rFonts w:ascii="Times New Roman" w:eastAsia="Calibri" w:hAnsi="Times New Roman" w:cs="Times New Roman"/>
          <w:sz w:val="28"/>
          <w:szCs w:val="28"/>
          <w:lang w:eastAsia="ar-SA"/>
        </w:rPr>
        <w:t>4-1</w:t>
      </w:r>
      <w:r w:rsidRPr="00172854">
        <w:rPr>
          <w:rFonts w:ascii="Times New Roman" w:eastAsia="Calibri" w:hAnsi="Times New Roman" w:cs="Times New Roman"/>
          <w:sz w:val="28"/>
          <w:szCs w:val="28"/>
          <w:lang w:eastAsia="ar-SA"/>
        </w:rPr>
        <w:t xml:space="preserve"> классов. </w:t>
      </w:r>
      <w:r w:rsidR="009600CA" w:rsidRPr="00172854">
        <w:rPr>
          <w:rFonts w:ascii="Times New Roman" w:eastAsia="Calibri" w:hAnsi="Times New Roman" w:cs="Times New Roman"/>
          <w:sz w:val="28"/>
          <w:szCs w:val="28"/>
          <w:lang w:eastAsia="ar-SA"/>
        </w:rPr>
        <w:t>П</w:t>
      </w:r>
      <w:r w:rsidRPr="00172854">
        <w:rPr>
          <w:rFonts w:ascii="Times New Roman" w:eastAsia="Calibri" w:hAnsi="Times New Roman" w:cs="Times New Roman"/>
          <w:sz w:val="28"/>
          <w:szCs w:val="28"/>
          <w:lang w:eastAsia="ar-SA"/>
        </w:rPr>
        <w:t xml:space="preserve">ринадлежность к внеурочной деятельности определяет режим проведения, а именно все занятия по внеурочной деятельности проводятся </w:t>
      </w:r>
      <w:r w:rsidRPr="00172854">
        <w:rPr>
          <w:rFonts w:ascii="Times New Roman" w:eastAsia="Calibri" w:hAnsi="Times New Roman" w:cs="Times New Roman"/>
          <w:sz w:val="28"/>
          <w:szCs w:val="28"/>
          <w:lang w:eastAsia="ar-SA"/>
        </w:rPr>
        <w:lastRenderedPageBreak/>
        <w:t>после всех уроков основного расписания, продолжительность соответствует рекомендациям</w:t>
      </w:r>
      <w:r w:rsidR="00F62B7D" w:rsidRPr="00D64846">
        <w:rPr>
          <w:rFonts w:ascii="Times New Roman" w:eastAsia="Times New Roman" w:hAnsi="Times New Roman" w:cs="Times New Roman"/>
          <w:color w:val="0D0D0D" w:themeColor="text1" w:themeTint="F2"/>
          <w:sz w:val="28"/>
          <w:szCs w:val="28"/>
          <w:lang w:eastAsia="ar-SA"/>
        </w:rPr>
        <w:t>СанПиН, т. е. 35-40</w:t>
      </w:r>
      <w:r w:rsidRPr="00D64846">
        <w:rPr>
          <w:rFonts w:ascii="Times New Roman" w:eastAsia="Times New Roman" w:hAnsi="Times New Roman" w:cs="Times New Roman"/>
          <w:color w:val="0D0D0D" w:themeColor="text1" w:themeTint="F2"/>
          <w:sz w:val="28"/>
          <w:szCs w:val="28"/>
          <w:lang w:eastAsia="ar-SA"/>
        </w:rPr>
        <w:t xml:space="preserve"> минут.</w:t>
      </w:r>
    </w:p>
    <w:p w:rsidR="00F5470A" w:rsidRPr="00172854" w:rsidRDefault="00F62B7D" w:rsidP="00172854">
      <w:pPr>
        <w:spacing w:line="360" w:lineRule="auto"/>
        <w:ind w:firstLine="709"/>
        <w:contextualSpacing/>
        <w:jc w:val="both"/>
        <w:rPr>
          <w:rFonts w:ascii="Times New Roman" w:eastAsia="Times New Roman" w:hAnsi="Times New Roman" w:cs="Times New Roman"/>
          <w:sz w:val="28"/>
          <w:szCs w:val="28"/>
          <w:shd w:val="clear" w:color="auto" w:fill="FFFFFF"/>
        </w:rPr>
      </w:pPr>
      <w:r w:rsidRPr="00173F2F">
        <w:rPr>
          <w:rFonts w:ascii="Times New Roman" w:eastAsia="Times New Roman" w:hAnsi="Times New Roman" w:cs="Times New Roman"/>
          <w:sz w:val="28"/>
          <w:szCs w:val="28"/>
          <w:shd w:val="clear" w:color="auto" w:fill="FFFFFF"/>
        </w:rPr>
        <w:t>Группы укомплектованы учащимися в количестве не более 10 человек, режим работы не превышает 1 часа в неделю.</w:t>
      </w:r>
      <w:r w:rsidRPr="00172854">
        <w:rPr>
          <w:rFonts w:ascii="Times New Roman" w:eastAsia="Times New Roman" w:hAnsi="Times New Roman" w:cs="Times New Roman"/>
          <w:sz w:val="28"/>
          <w:szCs w:val="28"/>
        </w:rPr>
        <w:t> </w:t>
      </w:r>
      <w:r w:rsidRPr="00173F2F">
        <w:rPr>
          <w:rFonts w:ascii="Times New Roman" w:eastAsia="Times New Roman" w:hAnsi="Times New Roman" w:cs="Times New Roman"/>
          <w:sz w:val="28"/>
          <w:szCs w:val="28"/>
          <w:shd w:val="clear" w:color="auto" w:fill="FFFFFF"/>
        </w:rPr>
        <w:t xml:space="preserve">Реализация программы «Шахматы </w:t>
      </w:r>
      <w:r w:rsidRPr="00172854">
        <w:rPr>
          <w:rFonts w:ascii="Times New Roman" w:eastAsia="Times New Roman" w:hAnsi="Times New Roman" w:cs="Times New Roman"/>
          <w:sz w:val="28"/>
          <w:szCs w:val="28"/>
          <w:shd w:val="clear" w:color="auto" w:fill="FFFFFF"/>
        </w:rPr>
        <w:t>в школе</w:t>
      </w:r>
      <w:r w:rsidRPr="00173F2F">
        <w:rPr>
          <w:rFonts w:ascii="Times New Roman" w:eastAsia="Times New Roman" w:hAnsi="Times New Roman" w:cs="Times New Roman"/>
          <w:sz w:val="28"/>
          <w:szCs w:val="28"/>
          <w:shd w:val="clear" w:color="auto" w:fill="FFFFFF"/>
        </w:rPr>
        <w:t xml:space="preserve">» осуществляется на базе </w:t>
      </w:r>
      <w:r w:rsidR="00E933D4" w:rsidRPr="00172854">
        <w:rPr>
          <w:rFonts w:ascii="Times New Roman" w:eastAsia="Times New Roman" w:hAnsi="Times New Roman" w:cs="Times New Roman"/>
          <w:sz w:val="28"/>
          <w:szCs w:val="28"/>
          <w:shd w:val="clear" w:color="auto" w:fill="FFFFFF"/>
        </w:rPr>
        <w:t>лицея №15, в специально о</w:t>
      </w:r>
      <w:r w:rsidR="00E15DBD">
        <w:rPr>
          <w:rFonts w:ascii="Times New Roman" w:eastAsia="Times New Roman" w:hAnsi="Times New Roman" w:cs="Times New Roman"/>
          <w:sz w:val="28"/>
          <w:szCs w:val="28"/>
          <w:shd w:val="clear" w:color="auto" w:fill="FFFFFF"/>
        </w:rPr>
        <w:t xml:space="preserve">тведенном кабинете для занятий </w:t>
      </w:r>
      <w:r w:rsidR="00E933D4" w:rsidRPr="00172854">
        <w:rPr>
          <w:rFonts w:ascii="Times New Roman" w:eastAsia="Times New Roman" w:hAnsi="Times New Roman" w:cs="Times New Roman"/>
          <w:sz w:val="28"/>
          <w:szCs w:val="28"/>
          <w:shd w:val="clear" w:color="auto" w:fill="FFFFFF"/>
        </w:rPr>
        <w:t xml:space="preserve"> шахматами. </w:t>
      </w:r>
    </w:p>
    <w:p w:rsidR="00172854" w:rsidRPr="005814C1" w:rsidRDefault="00172854" w:rsidP="005814C1">
      <w:pPr>
        <w:spacing w:line="360" w:lineRule="auto"/>
        <w:ind w:firstLine="709"/>
        <w:contextualSpacing/>
        <w:rPr>
          <w:rFonts w:ascii="Times New Roman" w:eastAsia="Times New Roman" w:hAnsi="Times New Roman" w:cs="Times New Roman"/>
          <w:sz w:val="28"/>
          <w:szCs w:val="28"/>
        </w:rPr>
      </w:pPr>
      <w:r w:rsidRPr="00173F2F">
        <w:rPr>
          <w:rFonts w:ascii="Times New Roman" w:eastAsia="Times New Roman" w:hAnsi="Times New Roman" w:cs="Times New Roman"/>
          <w:b/>
          <w:bCs/>
          <w:sz w:val="28"/>
          <w:szCs w:val="28"/>
          <w:shd w:val="clear" w:color="auto" w:fill="FFFFFF"/>
        </w:rPr>
        <w:t>Основные формы и средства обучения:</w:t>
      </w:r>
      <w:r w:rsidRPr="005814C1">
        <w:rPr>
          <w:rFonts w:ascii="Times New Roman" w:eastAsia="Times New Roman" w:hAnsi="Times New Roman" w:cs="Times New Roman"/>
          <w:b/>
          <w:bCs/>
          <w:sz w:val="28"/>
          <w:szCs w:val="28"/>
        </w:rPr>
        <w:t> </w:t>
      </w:r>
      <w:r w:rsidRPr="00173F2F">
        <w:rPr>
          <w:rFonts w:ascii="Times New Roman" w:eastAsia="Times New Roman" w:hAnsi="Times New Roman" w:cs="Times New Roman"/>
          <w:sz w:val="28"/>
          <w:szCs w:val="28"/>
        </w:rPr>
        <w:br/>
      </w:r>
      <w:r w:rsidRPr="00173F2F">
        <w:rPr>
          <w:rFonts w:ascii="Times New Roman" w:eastAsia="Times New Roman" w:hAnsi="Times New Roman" w:cs="Times New Roman"/>
          <w:sz w:val="28"/>
          <w:szCs w:val="28"/>
          <w:shd w:val="clear" w:color="auto" w:fill="FFFFFF"/>
        </w:rPr>
        <w:t>1. Практическая игра.</w:t>
      </w:r>
      <w:r w:rsidRPr="005814C1">
        <w:rPr>
          <w:rFonts w:ascii="Times New Roman" w:eastAsia="Times New Roman" w:hAnsi="Times New Roman" w:cs="Times New Roman"/>
          <w:sz w:val="28"/>
          <w:szCs w:val="28"/>
        </w:rPr>
        <w:t> </w:t>
      </w:r>
      <w:r w:rsidRPr="00173F2F">
        <w:rPr>
          <w:rFonts w:ascii="Times New Roman" w:eastAsia="Times New Roman" w:hAnsi="Times New Roman" w:cs="Times New Roman"/>
          <w:sz w:val="28"/>
          <w:szCs w:val="28"/>
        </w:rPr>
        <w:br/>
      </w:r>
      <w:r w:rsidRPr="00173F2F">
        <w:rPr>
          <w:rFonts w:ascii="Times New Roman" w:eastAsia="Times New Roman" w:hAnsi="Times New Roman" w:cs="Times New Roman"/>
          <w:sz w:val="28"/>
          <w:szCs w:val="28"/>
          <w:shd w:val="clear" w:color="auto" w:fill="FFFFFF"/>
        </w:rPr>
        <w:t>2. Решение шахматных задач, комбинаций и этюдов.</w:t>
      </w:r>
      <w:r w:rsidRPr="005814C1">
        <w:rPr>
          <w:rFonts w:ascii="Times New Roman" w:eastAsia="Times New Roman" w:hAnsi="Times New Roman" w:cs="Times New Roman"/>
          <w:sz w:val="28"/>
          <w:szCs w:val="28"/>
        </w:rPr>
        <w:t> </w:t>
      </w:r>
      <w:r w:rsidRPr="00173F2F">
        <w:rPr>
          <w:rFonts w:ascii="Times New Roman" w:eastAsia="Times New Roman" w:hAnsi="Times New Roman" w:cs="Times New Roman"/>
          <w:sz w:val="28"/>
          <w:szCs w:val="28"/>
        </w:rPr>
        <w:br/>
      </w:r>
      <w:r w:rsidRPr="00173F2F">
        <w:rPr>
          <w:rFonts w:ascii="Times New Roman" w:eastAsia="Times New Roman" w:hAnsi="Times New Roman" w:cs="Times New Roman"/>
          <w:sz w:val="28"/>
          <w:szCs w:val="28"/>
          <w:shd w:val="clear" w:color="auto" w:fill="FFFFFF"/>
        </w:rPr>
        <w:t>3. Дидактические игры и задания, игровые упражнения;</w:t>
      </w:r>
      <w:r w:rsidRPr="005814C1">
        <w:rPr>
          <w:rFonts w:ascii="Times New Roman" w:eastAsia="Times New Roman" w:hAnsi="Times New Roman" w:cs="Times New Roman"/>
          <w:sz w:val="28"/>
          <w:szCs w:val="28"/>
        </w:rPr>
        <w:t> </w:t>
      </w:r>
      <w:r w:rsidRPr="00173F2F">
        <w:rPr>
          <w:rFonts w:ascii="Times New Roman" w:eastAsia="Times New Roman" w:hAnsi="Times New Roman" w:cs="Times New Roman"/>
          <w:sz w:val="28"/>
          <w:szCs w:val="28"/>
        </w:rPr>
        <w:br/>
      </w:r>
      <w:r w:rsidRPr="00173F2F">
        <w:rPr>
          <w:rFonts w:ascii="Times New Roman" w:eastAsia="Times New Roman" w:hAnsi="Times New Roman" w:cs="Times New Roman"/>
          <w:sz w:val="28"/>
          <w:szCs w:val="28"/>
          <w:shd w:val="clear" w:color="auto" w:fill="FFFFFF"/>
        </w:rPr>
        <w:t>4. Теоретические занятия, шахматные игры, шахматные дидактические игрушки.</w:t>
      </w:r>
      <w:r w:rsidRPr="005814C1">
        <w:rPr>
          <w:rFonts w:ascii="Times New Roman" w:eastAsia="Times New Roman" w:hAnsi="Times New Roman" w:cs="Times New Roman"/>
          <w:sz w:val="28"/>
          <w:szCs w:val="28"/>
        </w:rPr>
        <w:t> </w:t>
      </w:r>
    </w:p>
    <w:p w:rsidR="00172854" w:rsidRPr="005814C1" w:rsidRDefault="00172854" w:rsidP="005814C1">
      <w:pPr>
        <w:spacing w:line="360" w:lineRule="auto"/>
        <w:contextualSpacing/>
        <w:rPr>
          <w:rFonts w:ascii="Times New Roman" w:eastAsia="Times New Roman" w:hAnsi="Times New Roman" w:cs="Times New Roman"/>
          <w:sz w:val="28"/>
          <w:szCs w:val="28"/>
          <w:shd w:val="clear" w:color="auto" w:fill="FFFFFF"/>
        </w:rPr>
      </w:pPr>
      <w:r w:rsidRPr="00173F2F">
        <w:rPr>
          <w:rFonts w:ascii="Times New Roman" w:eastAsia="Times New Roman" w:hAnsi="Times New Roman" w:cs="Times New Roman"/>
          <w:sz w:val="28"/>
          <w:szCs w:val="28"/>
          <w:shd w:val="clear" w:color="auto" w:fill="FFFFFF"/>
        </w:rPr>
        <w:t>5. Участие в турнирах и соревнованиях.</w:t>
      </w:r>
      <w:r w:rsidRPr="005814C1">
        <w:rPr>
          <w:rFonts w:ascii="Times New Roman" w:eastAsia="Times New Roman" w:hAnsi="Times New Roman" w:cs="Times New Roman"/>
          <w:sz w:val="28"/>
          <w:szCs w:val="28"/>
        </w:rPr>
        <w:t> </w:t>
      </w:r>
    </w:p>
    <w:p w:rsidR="000C2775" w:rsidRPr="005814C1" w:rsidRDefault="00F5470A" w:rsidP="00172854">
      <w:pPr>
        <w:spacing w:line="360" w:lineRule="auto"/>
        <w:ind w:firstLine="709"/>
        <w:contextualSpacing/>
        <w:jc w:val="both"/>
        <w:rPr>
          <w:rFonts w:ascii="Times New Roman" w:eastAsia="Calibri" w:hAnsi="Times New Roman" w:cs="Times New Roman"/>
          <w:sz w:val="28"/>
          <w:szCs w:val="28"/>
          <w:lang w:eastAsia="ar-SA"/>
        </w:rPr>
      </w:pPr>
      <w:r w:rsidRPr="005814C1">
        <w:rPr>
          <w:rFonts w:ascii="Times New Roman" w:eastAsia="Calibri" w:hAnsi="Times New Roman" w:cs="Times New Roman"/>
          <w:sz w:val="28"/>
          <w:szCs w:val="28"/>
          <w:lang w:eastAsia="ar-SA"/>
        </w:rPr>
        <w:t xml:space="preserve">Подобная реализация программы внеурочной деятельности </w:t>
      </w:r>
      <w:r w:rsidR="00D865E8" w:rsidRPr="005814C1">
        <w:rPr>
          <w:rFonts w:ascii="Times New Roman" w:eastAsia="Calibri" w:hAnsi="Times New Roman" w:cs="Times New Roman"/>
          <w:sz w:val="28"/>
          <w:szCs w:val="28"/>
          <w:lang w:eastAsia="ar-SA"/>
        </w:rPr>
        <w:t xml:space="preserve">по </w:t>
      </w:r>
      <w:r w:rsidR="00E15DBD">
        <w:rPr>
          <w:rFonts w:ascii="Times New Roman" w:eastAsia="Times New Roman" w:hAnsi="Times New Roman" w:cs="Calibri"/>
          <w:sz w:val="28"/>
          <w:szCs w:val="28"/>
          <w:lang w:eastAsia="ar-SA"/>
        </w:rPr>
        <w:t>спортивно -</w:t>
      </w:r>
      <w:r w:rsidR="00D865E8" w:rsidRPr="005814C1">
        <w:rPr>
          <w:rFonts w:ascii="Times New Roman" w:eastAsia="Calibri" w:hAnsi="Times New Roman" w:cs="Times New Roman"/>
          <w:sz w:val="28"/>
          <w:szCs w:val="28"/>
          <w:lang w:eastAsia="ar-SA"/>
        </w:rPr>
        <w:t xml:space="preserve">оздоровительному направлению  </w:t>
      </w:r>
      <w:r w:rsidR="00D865E8" w:rsidRPr="00D64846">
        <w:rPr>
          <w:rFonts w:ascii="Times New Roman" w:eastAsia="Calibri" w:hAnsi="Times New Roman" w:cs="Times New Roman"/>
          <w:color w:val="0D0D0D" w:themeColor="text1" w:themeTint="F2"/>
          <w:sz w:val="28"/>
          <w:szCs w:val="28"/>
          <w:lang w:eastAsia="ar-SA"/>
        </w:rPr>
        <w:t>«</w:t>
      </w:r>
      <w:r w:rsidR="00172854" w:rsidRPr="00D64846">
        <w:rPr>
          <w:rFonts w:ascii="Times New Roman" w:eastAsia="Times New Roman" w:hAnsi="Times New Roman" w:cs="Times New Roman"/>
          <w:bCs/>
          <w:color w:val="0D0D0D" w:themeColor="text1" w:themeTint="F2"/>
          <w:sz w:val="28"/>
          <w:szCs w:val="28"/>
          <w:lang w:eastAsia="ar-SA"/>
        </w:rPr>
        <w:t>Шахматы в школе</w:t>
      </w:r>
      <w:r w:rsidR="00D865E8" w:rsidRPr="00D64846">
        <w:rPr>
          <w:rFonts w:ascii="Times New Roman" w:eastAsia="Calibri" w:hAnsi="Times New Roman" w:cs="Times New Roman"/>
          <w:color w:val="0D0D0D" w:themeColor="text1" w:themeTint="F2"/>
          <w:sz w:val="28"/>
          <w:szCs w:val="28"/>
          <w:lang w:eastAsia="ar-SA"/>
        </w:rPr>
        <w:t>»</w:t>
      </w:r>
      <w:r w:rsidRPr="00D64846">
        <w:rPr>
          <w:rFonts w:ascii="Times New Roman" w:eastAsia="Calibri" w:hAnsi="Times New Roman" w:cs="Times New Roman"/>
          <w:color w:val="0D0D0D" w:themeColor="text1" w:themeTint="F2"/>
          <w:sz w:val="28"/>
          <w:szCs w:val="28"/>
          <w:lang w:eastAsia="ar-SA"/>
        </w:rPr>
        <w:t xml:space="preserve"> с</w:t>
      </w:r>
      <w:r w:rsidRPr="005814C1">
        <w:rPr>
          <w:rFonts w:ascii="Times New Roman" w:eastAsia="Calibri" w:hAnsi="Times New Roman" w:cs="Times New Roman"/>
          <w:sz w:val="28"/>
          <w:szCs w:val="28"/>
          <w:lang w:eastAsia="ar-SA"/>
        </w:rPr>
        <w:t xml:space="preserve">оответствует возрастным особенностям </w:t>
      </w:r>
      <w:r w:rsidR="00D64846">
        <w:rPr>
          <w:rFonts w:ascii="Times New Roman" w:eastAsia="Calibri" w:hAnsi="Times New Roman" w:cs="Times New Roman"/>
          <w:sz w:val="28"/>
          <w:szCs w:val="28"/>
          <w:lang w:eastAsia="ar-SA"/>
        </w:rPr>
        <w:t>уча</w:t>
      </w:r>
      <w:r w:rsidRPr="005814C1">
        <w:rPr>
          <w:rFonts w:ascii="Times New Roman" w:eastAsia="Calibri" w:hAnsi="Times New Roman" w:cs="Times New Roman"/>
          <w:sz w:val="28"/>
          <w:szCs w:val="28"/>
          <w:lang w:eastAsia="ar-SA"/>
        </w:rPr>
        <w:t xml:space="preserve">щихся, способствует формированию личной культуры здоровья </w:t>
      </w:r>
      <w:r w:rsidR="00D64846">
        <w:rPr>
          <w:rFonts w:ascii="Times New Roman" w:eastAsia="Calibri" w:hAnsi="Times New Roman" w:cs="Times New Roman"/>
          <w:sz w:val="28"/>
          <w:szCs w:val="28"/>
          <w:lang w:eastAsia="ar-SA"/>
        </w:rPr>
        <w:t>уча</w:t>
      </w:r>
      <w:r w:rsidRPr="005814C1">
        <w:rPr>
          <w:rFonts w:ascii="Times New Roman" w:eastAsia="Calibri" w:hAnsi="Times New Roman" w:cs="Times New Roman"/>
          <w:sz w:val="28"/>
          <w:szCs w:val="28"/>
          <w:lang w:eastAsia="ar-SA"/>
        </w:rPr>
        <w:t>щихся через организацию здоровьесберегающих практик.</w:t>
      </w:r>
    </w:p>
    <w:p w:rsidR="00F5470A" w:rsidRPr="005814C1" w:rsidRDefault="00F5470A" w:rsidP="00172854">
      <w:pPr>
        <w:spacing w:line="360" w:lineRule="auto"/>
        <w:ind w:firstLine="709"/>
        <w:contextualSpacing/>
        <w:jc w:val="both"/>
        <w:rPr>
          <w:rFonts w:ascii="Times New Roman" w:eastAsia="Calibri" w:hAnsi="Times New Roman" w:cs="Times New Roman"/>
          <w:sz w:val="28"/>
          <w:szCs w:val="28"/>
          <w:lang w:eastAsia="ar-SA"/>
        </w:rPr>
      </w:pPr>
    </w:p>
    <w:p w:rsidR="00F5470A" w:rsidRPr="005814C1" w:rsidRDefault="00324A79" w:rsidP="00971FCB">
      <w:pPr>
        <w:numPr>
          <w:ilvl w:val="1"/>
          <w:numId w:val="2"/>
        </w:numPr>
        <w:spacing w:line="360" w:lineRule="auto"/>
        <w:ind w:left="426" w:firstLine="709"/>
        <w:contextualSpacing/>
        <w:rPr>
          <w:rFonts w:ascii="Times New Roman" w:eastAsia="Calibri" w:hAnsi="Times New Roman" w:cs="Times New Roman"/>
          <w:b/>
          <w:sz w:val="28"/>
          <w:szCs w:val="28"/>
          <w:lang w:eastAsia="ar-SA"/>
        </w:rPr>
      </w:pPr>
      <w:r w:rsidRPr="005814C1">
        <w:rPr>
          <w:rFonts w:ascii="Times New Roman" w:eastAsia="Calibri" w:hAnsi="Times New Roman" w:cs="Times New Roman"/>
          <w:b/>
          <w:sz w:val="28"/>
          <w:szCs w:val="28"/>
          <w:lang w:eastAsia="ar-SA"/>
        </w:rPr>
        <w:t>Содержание программы и методические рекомендации</w:t>
      </w:r>
    </w:p>
    <w:p w:rsidR="009F2E23" w:rsidRDefault="00172854" w:rsidP="009F2E23">
      <w:pPr>
        <w:spacing w:line="360" w:lineRule="auto"/>
        <w:rPr>
          <w:rFonts w:ascii="Times New Roman" w:eastAsia="Times New Roman" w:hAnsi="Times New Roman" w:cs="Times New Roman"/>
          <w:sz w:val="28"/>
          <w:szCs w:val="28"/>
        </w:rPr>
      </w:pPr>
      <w:r w:rsidRPr="009F2E23">
        <w:rPr>
          <w:rFonts w:ascii="Times New Roman" w:eastAsia="Times New Roman" w:hAnsi="Times New Roman" w:cs="Times New Roman"/>
          <w:sz w:val="28"/>
          <w:szCs w:val="28"/>
          <w:shd w:val="clear" w:color="auto" w:fill="FFFFFF"/>
        </w:rPr>
        <w:t>Обучение осуществляется на основе общих методических принципов:</w:t>
      </w:r>
    </w:p>
    <w:p w:rsidR="00172854" w:rsidRPr="009F2E23" w:rsidRDefault="00172854" w:rsidP="002838A1">
      <w:pPr>
        <w:pStyle w:val="a7"/>
        <w:numPr>
          <w:ilvl w:val="0"/>
          <w:numId w:val="10"/>
        </w:numPr>
        <w:spacing w:line="360" w:lineRule="auto"/>
        <w:rPr>
          <w:rFonts w:ascii="Times New Roman" w:eastAsia="Times New Roman" w:hAnsi="Times New Roman" w:cs="Times New Roman"/>
          <w:sz w:val="28"/>
          <w:szCs w:val="28"/>
        </w:rPr>
      </w:pPr>
      <w:r w:rsidRPr="009F2E23">
        <w:rPr>
          <w:rFonts w:ascii="Times New Roman" w:eastAsia="Times New Roman" w:hAnsi="Times New Roman" w:cs="Times New Roman"/>
          <w:sz w:val="28"/>
          <w:szCs w:val="28"/>
        </w:rPr>
        <w:t>Принцип развивающей деятельности: игра не ради игры, а с целью развития личности каждого участника и всего коллектива в целом. </w:t>
      </w:r>
    </w:p>
    <w:p w:rsidR="00172854" w:rsidRPr="005814C1" w:rsidRDefault="00172854" w:rsidP="002838A1">
      <w:pPr>
        <w:pStyle w:val="a7"/>
        <w:numPr>
          <w:ilvl w:val="0"/>
          <w:numId w:val="8"/>
        </w:numPr>
        <w:spacing w:line="360" w:lineRule="auto"/>
        <w:rPr>
          <w:rFonts w:ascii="Times New Roman" w:eastAsia="Times New Roman" w:hAnsi="Times New Roman" w:cs="Times New Roman"/>
          <w:sz w:val="28"/>
          <w:szCs w:val="28"/>
        </w:rPr>
      </w:pPr>
      <w:r w:rsidRPr="005814C1">
        <w:rPr>
          <w:rFonts w:ascii="Times New Roman" w:eastAsia="Times New Roman" w:hAnsi="Times New Roman" w:cs="Times New Roman"/>
          <w:sz w:val="28"/>
          <w:szCs w:val="28"/>
        </w:rPr>
        <w:t>Принцип активной включенности каждого ребенка в игровое действие, а не пассивное созерцание со стороны; </w:t>
      </w:r>
    </w:p>
    <w:p w:rsidR="00172854" w:rsidRPr="005814C1" w:rsidRDefault="00172854" w:rsidP="002838A1">
      <w:pPr>
        <w:pStyle w:val="a7"/>
        <w:numPr>
          <w:ilvl w:val="0"/>
          <w:numId w:val="8"/>
        </w:numPr>
        <w:spacing w:line="360" w:lineRule="auto"/>
        <w:rPr>
          <w:rFonts w:ascii="Times New Roman" w:eastAsia="Times New Roman" w:hAnsi="Times New Roman" w:cs="Times New Roman"/>
          <w:sz w:val="28"/>
          <w:szCs w:val="28"/>
        </w:rPr>
      </w:pPr>
      <w:r w:rsidRPr="005814C1">
        <w:rPr>
          <w:rFonts w:ascii="Times New Roman" w:eastAsia="Times New Roman" w:hAnsi="Times New Roman" w:cs="Times New Roman"/>
          <w:sz w:val="28"/>
          <w:szCs w:val="28"/>
        </w:rPr>
        <w:t>Принцип доступности, последовательности и системности изложения программного материала. </w:t>
      </w:r>
    </w:p>
    <w:p w:rsidR="00172854" w:rsidRPr="005814C1" w:rsidRDefault="00172854" w:rsidP="005814C1">
      <w:pPr>
        <w:ind w:left="357" w:firstLine="709"/>
        <w:jc w:val="both"/>
        <w:rPr>
          <w:rFonts w:ascii="Times New Roman" w:eastAsia="Times New Roman" w:hAnsi="Times New Roman" w:cs="Times New Roman"/>
          <w:sz w:val="28"/>
          <w:szCs w:val="28"/>
        </w:rPr>
      </w:pPr>
      <w:r w:rsidRPr="00173F2F">
        <w:rPr>
          <w:rFonts w:ascii="Times New Roman" w:eastAsia="Times New Roman" w:hAnsi="Times New Roman" w:cs="Times New Roman"/>
          <w:sz w:val="28"/>
          <w:szCs w:val="28"/>
          <w:shd w:val="clear" w:color="auto" w:fill="FFFFFF"/>
        </w:rPr>
        <w:t>Основой организации работы с детьми в да</w:t>
      </w:r>
      <w:r w:rsidR="00E15DBD">
        <w:rPr>
          <w:rFonts w:ascii="Times New Roman" w:eastAsia="Times New Roman" w:hAnsi="Times New Roman" w:cs="Times New Roman"/>
          <w:sz w:val="28"/>
          <w:szCs w:val="28"/>
          <w:shd w:val="clear" w:color="auto" w:fill="FFFFFF"/>
        </w:rPr>
        <w:t xml:space="preserve">нной программе является система </w:t>
      </w:r>
      <w:r w:rsidRPr="00173F2F">
        <w:rPr>
          <w:rFonts w:ascii="Times New Roman" w:eastAsia="Times New Roman" w:hAnsi="Times New Roman" w:cs="Times New Roman"/>
          <w:sz w:val="28"/>
          <w:szCs w:val="28"/>
          <w:shd w:val="clear" w:color="auto" w:fill="FFFFFF"/>
        </w:rPr>
        <w:t>дидактических принципов:</w:t>
      </w:r>
      <w:r w:rsidRPr="005814C1">
        <w:rPr>
          <w:rFonts w:ascii="Times New Roman" w:eastAsia="Times New Roman" w:hAnsi="Times New Roman" w:cs="Times New Roman"/>
          <w:sz w:val="28"/>
          <w:szCs w:val="28"/>
        </w:rPr>
        <w:t> </w:t>
      </w:r>
    </w:p>
    <w:p w:rsidR="00172854" w:rsidRPr="005814C1" w:rsidRDefault="00172854" w:rsidP="002838A1">
      <w:pPr>
        <w:pStyle w:val="a7"/>
        <w:numPr>
          <w:ilvl w:val="0"/>
          <w:numId w:val="7"/>
        </w:numPr>
        <w:jc w:val="both"/>
        <w:rPr>
          <w:rFonts w:ascii="Times New Roman" w:eastAsia="Times New Roman" w:hAnsi="Times New Roman" w:cs="Times New Roman"/>
          <w:sz w:val="28"/>
          <w:szCs w:val="28"/>
        </w:rPr>
      </w:pPr>
      <w:r w:rsidRPr="005814C1">
        <w:rPr>
          <w:rFonts w:ascii="Times New Roman" w:eastAsia="Times New Roman" w:hAnsi="Times New Roman" w:cs="Times New Roman"/>
          <w:sz w:val="28"/>
          <w:szCs w:val="28"/>
        </w:rPr>
        <w:lastRenderedPageBreak/>
        <w:t>принцип психологической комфортности - создание образовательной среды, обеспечивающей снятие всех стрессообразующих факторов учебного процесса </w:t>
      </w:r>
    </w:p>
    <w:p w:rsidR="00172854" w:rsidRPr="005814C1" w:rsidRDefault="00172854" w:rsidP="002838A1">
      <w:pPr>
        <w:pStyle w:val="a7"/>
        <w:numPr>
          <w:ilvl w:val="0"/>
          <w:numId w:val="7"/>
        </w:numPr>
        <w:jc w:val="both"/>
        <w:rPr>
          <w:rFonts w:ascii="Times New Roman" w:eastAsia="Times New Roman" w:hAnsi="Times New Roman" w:cs="Times New Roman"/>
          <w:sz w:val="28"/>
          <w:szCs w:val="28"/>
        </w:rPr>
      </w:pPr>
      <w:r w:rsidRPr="005814C1">
        <w:rPr>
          <w:rFonts w:ascii="Times New Roman" w:eastAsia="Times New Roman" w:hAnsi="Times New Roman" w:cs="Times New Roman"/>
          <w:sz w:val="28"/>
          <w:szCs w:val="28"/>
        </w:rPr>
        <w:t>принцип mini-max – обеспечивается возможность продвижения каждого ребенка своим темпом; </w:t>
      </w:r>
    </w:p>
    <w:p w:rsidR="00172854" w:rsidRPr="005814C1" w:rsidRDefault="00172854" w:rsidP="002838A1">
      <w:pPr>
        <w:pStyle w:val="a7"/>
        <w:numPr>
          <w:ilvl w:val="0"/>
          <w:numId w:val="7"/>
        </w:numPr>
        <w:jc w:val="both"/>
        <w:rPr>
          <w:rFonts w:ascii="Times New Roman" w:eastAsia="Times New Roman" w:hAnsi="Times New Roman" w:cs="Times New Roman"/>
          <w:sz w:val="28"/>
          <w:szCs w:val="28"/>
        </w:rPr>
      </w:pPr>
      <w:r w:rsidRPr="005814C1">
        <w:rPr>
          <w:rFonts w:ascii="Times New Roman" w:eastAsia="Times New Roman" w:hAnsi="Times New Roman" w:cs="Times New Roman"/>
          <w:sz w:val="28"/>
          <w:szCs w:val="28"/>
        </w:rPr>
        <w:t>принцип целостного представления о мире - при введении нового знания раскрывается его взаимосвязь с предметами и явлениями окружающего мира; </w:t>
      </w:r>
    </w:p>
    <w:p w:rsidR="00172854" w:rsidRPr="005814C1" w:rsidRDefault="00172854" w:rsidP="002838A1">
      <w:pPr>
        <w:pStyle w:val="a7"/>
        <w:numPr>
          <w:ilvl w:val="0"/>
          <w:numId w:val="7"/>
        </w:numPr>
        <w:jc w:val="both"/>
        <w:rPr>
          <w:rFonts w:ascii="Times New Roman" w:eastAsia="Times New Roman" w:hAnsi="Times New Roman" w:cs="Times New Roman"/>
          <w:sz w:val="28"/>
          <w:szCs w:val="28"/>
        </w:rPr>
      </w:pPr>
      <w:r w:rsidRPr="005814C1">
        <w:rPr>
          <w:rFonts w:ascii="Times New Roman" w:eastAsia="Times New Roman" w:hAnsi="Times New Roman" w:cs="Times New Roman"/>
          <w:sz w:val="28"/>
          <w:szCs w:val="28"/>
        </w:rPr>
        <w:t>принцип вариативности - у детей формируется умение осуществлять собственный выбор и им систематически предоставляется возможность выбора; </w:t>
      </w:r>
    </w:p>
    <w:p w:rsidR="00172854" w:rsidRPr="005814C1" w:rsidRDefault="00172854" w:rsidP="002838A1">
      <w:pPr>
        <w:pStyle w:val="a7"/>
        <w:numPr>
          <w:ilvl w:val="0"/>
          <w:numId w:val="7"/>
        </w:numPr>
        <w:spacing w:after="240"/>
        <w:jc w:val="both"/>
        <w:rPr>
          <w:rFonts w:ascii="Times New Roman" w:eastAsia="Times New Roman" w:hAnsi="Times New Roman" w:cs="Times New Roman"/>
          <w:sz w:val="28"/>
          <w:szCs w:val="28"/>
        </w:rPr>
      </w:pPr>
      <w:r w:rsidRPr="005814C1">
        <w:rPr>
          <w:rFonts w:ascii="Times New Roman" w:eastAsia="Times New Roman" w:hAnsi="Times New Roman" w:cs="Times New Roman"/>
          <w:sz w:val="28"/>
          <w:szCs w:val="28"/>
        </w:rPr>
        <w:t>принцип творчества - процесс обучения сориентирован на приобретение детьми собственного опыта творческой деятельности; </w:t>
      </w:r>
    </w:p>
    <w:p w:rsidR="009F2E23" w:rsidRDefault="00172854" w:rsidP="009F2E23">
      <w:pPr>
        <w:suppressAutoHyphens/>
        <w:spacing w:line="360" w:lineRule="auto"/>
        <w:ind w:firstLine="709"/>
        <w:jc w:val="both"/>
        <w:rPr>
          <w:rFonts w:ascii="Times New Roman" w:eastAsia="Times New Roman" w:hAnsi="Times New Roman" w:cs="Times New Roman"/>
          <w:sz w:val="28"/>
          <w:szCs w:val="28"/>
        </w:rPr>
      </w:pPr>
      <w:r w:rsidRPr="005814C1">
        <w:rPr>
          <w:rFonts w:ascii="Times New Roman" w:eastAsia="Times New Roman" w:hAnsi="Times New Roman" w:cs="Times New Roman"/>
          <w:sz w:val="28"/>
          <w:szCs w:val="28"/>
          <w:shd w:val="clear" w:color="auto" w:fill="FFFFFF"/>
        </w:rPr>
        <w:t xml:space="preserve">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w:t>
      </w:r>
      <w:r w:rsidR="005814C1">
        <w:rPr>
          <w:rFonts w:ascii="Times New Roman" w:eastAsia="Times New Roman" w:hAnsi="Times New Roman" w:cs="Times New Roman"/>
          <w:sz w:val="28"/>
          <w:szCs w:val="28"/>
          <w:shd w:val="clear" w:color="auto" w:fill="FFFFFF"/>
        </w:rPr>
        <w:br/>
      </w:r>
      <w:r w:rsidRPr="005814C1">
        <w:rPr>
          <w:rFonts w:ascii="Times New Roman" w:eastAsia="Times New Roman" w:hAnsi="Times New Roman" w:cs="Times New Roman"/>
          <w:sz w:val="28"/>
          <w:szCs w:val="28"/>
          <w:shd w:val="clear" w:color="auto" w:fill="FFFFFF"/>
        </w:rPr>
        <w:t>ответственностьзаних.</w:t>
      </w:r>
      <w:r w:rsidRPr="005814C1">
        <w:rPr>
          <w:rFonts w:ascii="Times New Roman" w:eastAsia="Times New Roman" w:hAnsi="Times New Roman" w:cs="Times New Roman"/>
          <w:sz w:val="28"/>
          <w:szCs w:val="28"/>
        </w:rPr>
        <w:t> </w:t>
      </w:r>
    </w:p>
    <w:p w:rsidR="009F2E23" w:rsidRDefault="009F2E23" w:rsidP="009F2E23">
      <w:pPr>
        <w:suppressAutoHyphens/>
        <w:spacing w:line="360" w:lineRule="auto"/>
        <w:ind w:firstLine="709"/>
        <w:jc w:val="both"/>
        <w:rPr>
          <w:rFonts w:ascii="Times New Roman" w:eastAsia="Times New Roman" w:hAnsi="Times New Roman" w:cs="Times New Roman"/>
          <w:sz w:val="28"/>
          <w:szCs w:val="28"/>
        </w:rPr>
      </w:pPr>
      <w:r w:rsidRPr="00173F2F">
        <w:rPr>
          <w:rFonts w:ascii="Times New Roman" w:eastAsia="Times New Roman" w:hAnsi="Times New Roman" w:cs="Times New Roman"/>
          <w:sz w:val="28"/>
          <w:szCs w:val="28"/>
          <w:shd w:val="clear" w:color="auto" w:fill="FFFFFF"/>
        </w:rPr>
        <w:t>Начальный курс по обучению игре в шахматы максимально прост и доступен младшим школьникам. Этот курс может без труда освоить каждый учитель начальной школы, даже если он совсем не знаком с шахматной игрой.</w:t>
      </w:r>
    </w:p>
    <w:p w:rsidR="002C4BD4" w:rsidRDefault="009F2E23" w:rsidP="002C4BD4">
      <w:pPr>
        <w:suppressAutoHyphens/>
        <w:spacing w:line="360" w:lineRule="auto"/>
        <w:ind w:firstLine="709"/>
        <w:jc w:val="both"/>
        <w:rPr>
          <w:rFonts w:ascii="Times New Roman" w:eastAsia="Times New Roman" w:hAnsi="Times New Roman" w:cs="Times New Roman"/>
          <w:sz w:val="28"/>
          <w:szCs w:val="28"/>
        </w:rPr>
      </w:pPr>
      <w:r w:rsidRPr="00173F2F">
        <w:rPr>
          <w:rFonts w:ascii="Times New Roman" w:eastAsia="Times New Roman" w:hAnsi="Times New Roman" w:cs="Times New Roman"/>
          <w:sz w:val="28"/>
          <w:szCs w:val="28"/>
          <w:shd w:val="clear" w:color="auto" w:fill="FFFFFF"/>
        </w:rPr>
        <w:t xml:space="preserve">Особенность программы в том, что на первом году обучения ребенок делает первые шаги в мире шахмат. </w:t>
      </w:r>
      <w:r w:rsidR="00D64846">
        <w:rPr>
          <w:rFonts w:ascii="Times New Roman" w:eastAsia="Times New Roman" w:hAnsi="Times New Roman" w:cs="Times New Roman"/>
          <w:sz w:val="28"/>
          <w:szCs w:val="28"/>
          <w:shd w:val="clear" w:color="auto" w:fill="FFFFFF"/>
        </w:rPr>
        <w:t>уча</w:t>
      </w:r>
      <w:r w:rsidRPr="00173F2F">
        <w:rPr>
          <w:rFonts w:ascii="Times New Roman" w:eastAsia="Times New Roman" w:hAnsi="Times New Roman" w:cs="Times New Roman"/>
          <w:sz w:val="28"/>
          <w:szCs w:val="28"/>
          <w:shd w:val="clear" w:color="auto" w:fill="FFFFFF"/>
        </w:rPr>
        <w:t>щиеся знакомятся с историей возникновения шахматной игры,</w:t>
      </w:r>
      <w:r w:rsidR="00E15DBD">
        <w:rPr>
          <w:rFonts w:ascii="Times New Roman" w:eastAsia="Times New Roman" w:hAnsi="Times New Roman" w:cs="Times New Roman"/>
          <w:sz w:val="28"/>
          <w:szCs w:val="28"/>
          <w:shd w:val="clear" w:color="auto" w:fill="FFFFFF"/>
        </w:rPr>
        <w:t xml:space="preserve"> шахматной доской, фигурами, учи</w:t>
      </w:r>
      <w:r w:rsidRPr="00173F2F">
        <w:rPr>
          <w:rFonts w:ascii="Times New Roman" w:eastAsia="Times New Roman" w:hAnsi="Times New Roman" w:cs="Times New Roman"/>
          <w:sz w:val="28"/>
          <w:szCs w:val="28"/>
          <w:shd w:val="clear" w:color="auto" w:fill="FFFFFF"/>
        </w:rPr>
        <w:t>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"доматового" периода игры.</w:t>
      </w:r>
    </w:p>
    <w:p w:rsidR="00E15DBD" w:rsidRPr="003F693C" w:rsidRDefault="009F2E23" w:rsidP="002C4BD4">
      <w:pPr>
        <w:suppressAutoHyphens/>
        <w:spacing w:line="360" w:lineRule="auto"/>
        <w:ind w:firstLine="709"/>
        <w:jc w:val="both"/>
        <w:rPr>
          <w:rFonts w:ascii="Times New Roman" w:eastAsia="Times New Roman" w:hAnsi="Times New Roman" w:cs="Times New Roman"/>
          <w:sz w:val="28"/>
          <w:szCs w:val="28"/>
          <w:u w:val="single"/>
          <w:shd w:val="clear" w:color="auto" w:fill="FFFFFF"/>
        </w:rPr>
      </w:pPr>
      <w:r w:rsidRPr="003F693C">
        <w:rPr>
          <w:rFonts w:ascii="Times New Roman" w:eastAsia="Times New Roman" w:hAnsi="Times New Roman" w:cs="Times New Roman"/>
          <w:sz w:val="28"/>
          <w:szCs w:val="28"/>
          <w:shd w:val="clear" w:color="auto" w:fill="FFFFFF"/>
        </w:rPr>
        <w:t xml:space="preserve">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w:t>
      </w:r>
      <w:r w:rsidRPr="003F693C">
        <w:rPr>
          <w:rFonts w:ascii="Times New Roman" w:eastAsia="Times New Roman" w:hAnsi="Times New Roman" w:cs="Times New Roman"/>
          <w:sz w:val="28"/>
          <w:szCs w:val="28"/>
          <w:shd w:val="clear" w:color="auto" w:fill="FFFFFF"/>
        </w:rPr>
        <w:lastRenderedPageBreak/>
        <w:t>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r w:rsidRPr="003F693C">
        <w:rPr>
          <w:rFonts w:ascii="Times New Roman" w:eastAsia="Times New Roman" w:hAnsi="Times New Roman" w:cs="Times New Roman"/>
          <w:sz w:val="28"/>
          <w:szCs w:val="28"/>
        </w:rPr>
        <w:t> </w:t>
      </w:r>
      <w:r w:rsidR="00F875AF" w:rsidRPr="003F693C">
        <w:rPr>
          <w:rFonts w:ascii="Times New Roman" w:eastAsia="Times New Roman" w:hAnsi="Times New Roman" w:cs="Times New Roman"/>
          <w:sz w:val="28"/>
          <w:szCs w:val="28"/>
          <w:shd w:val="clear" w:color="auto" w:fill="FFFFFF"/>
        </w:rPr>
        <w:t xml:space="preserve">Большое значение при изучении шахматного курса имеет специально организованная игровая деятельность детей на </w:t>
      </w:r>
      <w:r w:rsidR="002C4BD4" w:rsidRPr="003F693C">
        <w:rPr>
          <w:rFonts w:ascii="Times New Roman" w:eastAsia="Times New Roman" w:hAnsi="Times New Roman" w:cs="Times New Roman"/>
          <w:sz w:val="28"/>
          <w:szCs w:val="28"/>
          <w:shd w:val="clear" w:color="auto" w:fill="FFFFFF"/>
        </w:rPr>
        <w:t>занятиях</w:t>
      </w:r>
      <w:r w:rsidR="00F875AF" w:rsidRPr="003F693C">
        <w:rPr>
          <w:rFonts w:ascii="Times New Roman" w:eastAsia="Times New Roman" w:hAnsi="Times New Roman" w:cs="Times New Roman"/>
          <w:sz w:val="28"/>
          <w:szCs w:val="28"/>
          <w:shd w:val="clear" w:color="auto" w:fill="FFFFFF"/>
        </w:rPr>
        <w:t xml:space="preserve">, использование приема обыгрывания учебных заданий, создания игровых ситуаций. </w:t>
      </w:r>
    </w:p>
    <w:p w:rsidR="00E15DBD" w:rsidRPr="003F693C" w:rsidRDefault="00F875AF" w:rsidP="002C4BD4">
      <w:pPr>
        <w:suppressAutoHyphens/>
        <w:spacing w:line="360" w:lineRule="auto"/>
        <w:ind w:firstLine="709"/>
        <w:jc w:val="both"/>
        <w:rPr>
          <w:rFonts w:ascii="Times New Roman" w:eastAsia="Times New Roman" w:hAnsi="Times New Roman" w:cs="Times New Roman"/>
          <w:sz w:val="28"/>
          <w:szCs w:val="28"/>
        </w:rPr>
      </w:pPr>
      <w:r w:rsidRPr="003F693C">
        <w:rPr>
          <w:rFonts w:ascii="Times New Roman" w:eastAsia="Times New Roman" w:hAnsi="Times New Roman" w:cs="Times New Roman"/>
          <w:sz w:val="28"/>
          <w:szCs w:val="28"/>
          <w:shd w:val="clear" w:color="auto" w:fill="FFFFFF"/>
        </w:rPr>
        <w:t xml:space="preserve">Программой «Шахматы, первый год» предусматривается 33 занятия (одно </w:t>
      </w:r>
      <w:r w:rsidR="00E15DBD" w:rsidRPr="003F693C">
        <w:rPr>
          <w:rFonts w:ascii="Times New Roman" w:eastAsia="Times New Roman" w:hAnsi="Times New Roman" w:cs="Times New Roman"/>
          <w:sz w:val="28"/>
          <w:szCs w:val="28"/>
          <w:shd w:val="clear" w:color="auto" w:fill="FFFFFF"/>
        </w:rPr>
        <w:t xml:space="preserve">занятие в неделю). Учебный курс </w:t>
      </w:r>
      <w:r w:rsidRPr="003F693C">
        <w:rPr>
          <w:rFonts w:ascii="Times New Roman" w:eastAsia="Times New Roman" w:hAnsi="Times New Roman" w:cs="Times New Roman"/>
          <w:sz w:val="28"/>
          <w:szCs w:val="28"/>
          <w:shd w:val="clear" w:color="auto" w:fill="FFFFFF"/>
        </w:rPr>
        <w:t>включает шесть тем: «Шахматная доска», «Шахматные фигуры», «Начальная расстановка фигур», «Ходы и взятие фигур», «Цель шахматной партии», «Игра всеми фигурами из начального положения». На каждом из занятий прорабатывается элементарный шахматный материал с углубленным изучением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F875AF" w:rsidRPr="003F693C" w:rsidRDefault="00F875AF" w:rsidP="003F693C">
      <w:pPr>
        <w:suppressAutoHyphens/>
        <w:spacing w:line="360" w:lineRule="auto"/>
        <w:ind w:firstLine="709"/>
        <w:jc w:val="both"/>
        <w:rPr>
          <w:rFonts w:ascii="Times New Roman" w:eastAsia="Times New Roman" w:hAnsi="Times New Roman" w:cs="Times New Roman"/>
          <w:sz w:val="28"/>
          <w:szCs w:val="28"/>
        </w:rPr>
      </w:pPr>
      <w:r w:rsidRPr="003F693C">
        <w:rPr>
          <w:rFonts w:ascii="Times New Roman" w:eastAsia="Times New Roman" w:hAnsi="Times New Roman" w:cs="Times New Roman"/>
          <w:sz w:val="28"/>
          <w:szCs w:val="28"/>
          <w:shd w:val="clear" w:color="auto" w:fill="FFFFFF"/>
        </w:rPr>
        <w:t>Учебник для первого класса четырехлетней и трехлетней начал</w:t>
      </w:r>
      <w:r w:rsidR="003F693C" w:rsidRPr="003F693C">
        <w:rPr>
          <w:rFonts w:ascii="Times New Roman" w:eastAsia="Times New Roman" w:hAnsi="Times New Roman" w:cs="Times New Roman"/>
          <w:sz w:val="28"/>
          <w:szCs w:val="28"/>
          <w:shd w:val="clear" w:color="auto" w:fill="FFFFFF"/>
        </w:rPr>
        <w:t>ьной школы «Шахматы, первый год»</w:t>
      </w:r>
      <w:r w:rsidRPr="003F693C">
        <w:rPr>
          <w:rFonts w:ascii="Times New Roman" w:eastAsia="Times New Roman" w:hAnsi="Times New Roman" w:cs="Times New Roman"/>
          <w:sz w:val="28"/>
          <w:szCs w:val="28"/>
          <w:shd w:val="clear" w:color="auto" w:fill="FFFFFF"/>
        </w:rPr>
        <w:t xml:space="preserve"> или </w:t>
      </w:r>
      <w:r w:rsidR="003F693C" w:rsidRPr="003F693C">
        <w:rPr>
          <w:rFonts w:ascii="Times New Roman" w:eastAsia="Times New Roman" w:hAnsi="Times New Roman" w:cs="Times New Roman"/>
          <w:sz w:val="28"/>
          <w:szCs w:val="28"/>
          <w:shd w:val="clear" w:color="auto" w:fill="FFFFFF"/>
        </w:rPr>
        <w:t>«</w:t>
      </w:r>
      <w:r w:rsidRPr="003F693C">
        <w:rPr>
          <w:rFonts w:ascii="Times New Roman" w:eastAsia="Times New Roman" w:hAnsi="Times New Roman" w:cs="Times New Roman"/>
          <w:sz w:val="28"/>
          <w:szCs w:val="28"/>
          <w:shd w:val="clear" w:color="auto" w:fill="FFFFFF"/>
        </w:rPr>
        <w:t>Там клетки черно-белые чудес и тайн полны» подобно другим учебникам для первоклассников содержит минимум слов и максимум иллюстративного материала. Самый элементарный шахматный материал в нем закрепляется благодаря большому количеству дидактических игр и заданий. Для изучения силы и слабости каждой шахматной фигуры приводится большое количество заданий. В учебнике или на демонстрационной доске дети сами решают задания, а поучительные положения разыгрывают друг с другом или с учителем. Много страниц учебника занимают задачи на мат в один ход. Приводятся примеры разыгрывания начала шахматной партии, показывается, как наказывают за грубые ошибки одну из сторон.</w:t>
      </w:r>
    </w:p>
    <w:p w:rsidR="006C5CB6" w:rsidRDefault="006C5CB6" w:rsidP="00393666">
      <w:pPr>
        <w:suppressAutoHyphens/>
        <w:spacing w:line="276" w:lineRule="auto"/>
        <w:ind w:firstLine="709"/>
        <w:jc w:val="center"/>
        <w:rPr>
          <w:rFonts w:ascii="Times New Roman" w:eastAsia="Times New Roman" w:hAnsi="Times New Roman" w:cs="Times New Roman"/>
          <w:b/>
          <w:bCs/>
          <w:iCs/>
          <w:sz w:val="28"/>
          <w:szCs w:val="28"/>
          <w:shd w:val="clear" w:color="auto" w:fill="FFFFFF"/>
        </w:rPr>
      </w:pPr>
    </w:p>
    <w:p w:rsidR="003F693C" w:rsidRPr="00393666" w:rsidRDefault="00F875AF" w:rsidP="00393666">
      <w:pPr>
        <w:suppressAutoHyphens/>
        <w:spacing w:line="276" w:lineRule="auto"/>
        <w:ind w:firstLine="709"/>
        <w:jc w:val="center"/>
        <w:rPr>
          <w:rFonts w:ascii="Times New Roman" w:eastAsia="Times New Roman" w:hAnsi="Times New Roman" w:cs="Times New Roman"/>
          <w:b/>
          <w:bCs/>
          <w:iCs/>
          <w:sz w:val="28"/>
          <w:szCs w:val="28"/>
          <w:shd w:val="clear" w:color="auto" w:fill="FFFFFF"/>
        </w:rPr>
      </w:pPr>
      <w:r w:rsidRPr="00393666">
        <w:rPr>
          <w:rFonts w:ascii="Times New Roman" w:eastAsia="Times New Roman" w:hAnsi="Times New Roman" w:cs="Times New Roman"/>
          <w:b/>
          <w:bCs/>
          <w:iCs/>
          <w:sz w:val="28"/>
          <w:szCs w:val="28"/>
          <w:shd w:val="clear" w:color="auto" w:fill="FFFFFF"/>
        </w:rPr>
        <w:lastRenderedPageBreak/>
        <w:t>«Шахматы, первый год».</w:t>
      </w:r>
    </w:p>
    <w:p w:rsidR="00A66BCE" w:rsidRDefault="00A66BCE" w:rsidP="00A66BCE">
      <w:pPr>
        <w:suppressAutoHyphens/>
        <w:spacing w:line="276" w:lineRule="auto"/>
        <w:jc w:val="both"/>
        <w:rPr>
          <w:rFonts w:ascii="Times New Roman" w:eastAsia="Times New Roman" w:hAnsi="Times New Roman" w:cs="Times New Roman"/>
          <w:b/>
          <w:bCs/>
          <w:sz w:val="28"/>
          <w:szCs w:val="28"/>
          <w:shd w:val="clear" w:color="auto" w:fill="FFFFFF"/>
        </w:rPr>
      </w:pPr>
    </w:p>
    <w:p w:rsidR="003F693C" w:rsidRPr="00A66BCE" w:rsidRDefault="00F875AF" w:rsidP="00A66BCE">
      <w:pPr>
        <w:suppressAutoHyphens/>
        <w:spacing w:line="276" w:lineRule="auto"/>
        <w:jc w:val="both"/>
        <w:rPr>
          <w:rFonts w:ascii="Times New Roman" w:eastAsia="Times New Roman" w:hAnsi="Times New Roman" w:cs="Times New Roman"/>
          <w:sz w:val="28"/>
          <w:szCs w:val="28"/>
        </w:rPr>
      </w:pPr>
      <w:r w:rsidRPr="00A66BCE">
        <w:rPr>
          <w:rFonts w:ascii="Times New Roman" w:eastAsia="Times New Roman" w:hAnsi="Times New Roman" w:cs="Times New Roman"/>
          <w:b/>
          <w:bCs/>
          <w:sz w:val="28"/>
          <w:szCs w:val="28"/>
          <w:shd w:val="clear" w:color="auto" w:fill="FFFFFF"/>
        </w:rPr>
        <w:t>Шахматная доска.</w:t>
      </w:r>
      <w:r w:rsidRPr="00A66BCE">
        <w:rPr>
          <w:rFonts w:ascii="Times New Roman" w:eastAsia="Times New Roman" w:hAnsi="Times New Roman" w:cs="Times New Roman"/>
          <w:sz w:val="28"/>
          <w:szCs w:val="28"/>
        </w:rPr>
        <w:t> </w:t>
      </w:r>
    </w:p>
    <w:p w:rsidR="003F693C" w:rsidRPr="00A66BCE" w:rsidRDefault="00F875AF" w:rsidP="00A66BCE">
      <w:pPr>
        <w:suppressAutoHyphens/>
        <w:spacing w:line="276" w:lineRule="auto"/>
        <w:jc w:val="both"/>
        <w:rPr>
          <w:rFonts w:ascii="Times New Roman" w:eastAsia="Times New Roman" w:hAnsi="Times New Roman" w:cs="Times New Roman"/>
          <w:sz w:val="28"/>
          <w:szCs w:val="28"/>
        </w:rPr>
      </w:pPr>
      <w:r w:rsidRPr="00A66BCE">
        <w:rPr>
          <w:rFonts w:ascii="Times New Roman" w:eastAsia="Times New Roman" w:hAnsi="Times New Roman" w:cs="Times New Roman"/>
          <w:sz w:val="28"/>
          <w:szCs w:val="28"/>
          <w:shd w:val="clear" w:color="auto" w:fill="FFFFFF"/>
        </w:rPr>
        <w:t>Первое знакомство с шахматным королевством. Шахматная доска. Белые и черные поля. Горизонталь, вертикаль, диагональ. Центр шахматной доски.</w:t>
      </w:r>
    </w:p>
    <w:p w:rsidR="00A66BCE" w:rsidRDefault="00A66BCE" w:rsidP="00A66BCE">
      <w:pPr>
        <w:suppressAutoHyphens/>
        <w:spacing w:line="276" w:lineRule="auto"/>
        <w:jc w:val="both"/>
        <w:rPr>
          <w:rFonts w:ascii="Times New Roman" w:eastAsia="Times New Roman" w:hAnsi="Times New Roman" w:cs="Times New Roman"/>
          <w:b/>
          <w:bCs/>
          <w:sz w:val="28"/>
          <w:szCs w:val="28"/>
        </w:rPr>
      </w:pPr>
    </w:p>
    <w:p w:rsidR="003F693C" w:rsidRPr="00393666" w:rsidRDefault="00F875AF" w:rsidP="00393666">
      <w:pPr>
        <w:suppressAutoHyphens/>
        <w:spacing w:line="360" w:lineRule="auto"/>
        <w:jc w:val="both"/>
        <w:rPr>
          <w:rFonts w:ascii="Times New Roman" w:eastAsia="Times New Roman" w:hAnsi="Times New Roman" w:cs="Times New Roman"/>
          <w:sz w:val="28"/>
          <w:szCs w:val="28"/>
        </w:rPr>
      </w:pPr>
      <w:r w:rsidRPr="00393666">
        <w:rPr>
          <w:rFonts w:ascii="Times New Roman" w:eastAsia="Times New Roman" w:hAnsi="Times New Roman" w:cs="Times New Roman"/>
          <w:b/>
          <w:bCs/>
          <w:sz w:val="28"/>
          <w:szCs w:val="28"/>
        </w:rPr>
        <w:t>II. Шахматные фигуры.</w:t>
      </w:r>
    </w:p>
    <w:p w:rsidR="00124AFE" w:rsidRPr="00393666" w:rsidRDefault="00F875AF" w:rsidP="00393666">
      <w:pPr>
        <w:suppressAutoHyphens/>
        <w:spacing w:line="360" w:lineRule="auto"/>
        <w:jc w:val="both"/>
        <w:rPr>
          <w:rFonts w:ascii="Times New Roman" w:eastAsia="Times New Roman" w:hAnsi="Times New Roman" w:cs="Times New Roman"/>
          <w:sz w:val="28"/>
          <w:szCs w:val="28"/>
        </w:rPr>
      </w:pPr>
      <w:r w:rsidRPr="00393666">
        <w:rPr>
          <w:rFonts w:ascii="Times New Roman" w:eastAsia="Times New Roman" w:hAnsi="Times New Roman" w:cs="Times New Roman"/>
          <w:sz w:val="28"/>
          <w:szCs w:val="28"/>
          <w:shd w:val="clear" w:color="auto" w:fill="FFFFFF"/>
        </w:rPr>
        <w:t>Белые фигуры. Черные фигуры. Ладья, слон, ферзь, конь, пешка, король. Сравнительная сила фигур. Ценность шахматных фигур (К, С = 3, Л = 5, Ф = 9).</w:t>
      </w:r>
    </w:p>
    <w:p w:rsidR="00A66BCE" w:rsidRPr="00393666" w:rsidRDefault="00A66BCE" w:rsidP="00393666">
      <w:pPr>
        <w:spacing w:line="360" w:lineRule="auto"/>
        <w:rPr>
          <w:rFonts w:ascii="Times New Roman" w:eastAsia="Times New Roman" w:hAnsi="Times New Roman" w:cs="Times New Roman"/>
          <w:b/>
          <w:bCs/>
          <w:sz w:val="28"/>
          <w:szCs w:val="28"/>
        </w:rPr>
      </w:pPr>
    </w:p>
    <w:p w:rsidR="00A66BCE" w:rsidRPr="00393666" w:rsidRDefault="00F875AF" w:rsidP="00393666">
      <w:pPr>
        <w:spacing w:line="360" w:lineRule="auto"/>
        <w:rPr>
          <w:rFonts w:ascii="Times New Roman" w:eastAsia="Times New Roman" w:hAnsi="Times New Roman" w:cs="Times New Roman"/>
          <w:b/>
          <w:bCs/>
          <w:sz w:val="28"/>
          <w:szCs w:val="28"/>
        </w:rPr>
      </w:pPr>
      <w:r w:rsidRPr="00393666">
        <w:rPr>
          <w:rFonts w:ascii="Times New Roman" w:eastAsia="Times New Roman" w:hAnsi="Times New Roman" w:cs="Times New Roman"/>
          <w:b/>
          <w:bCs/>
          <w:sz w:val="28"/>
          <w:szCs w:val="28"/>
        </w:rPr>
        <w:t>III. Начальная расстановка фигур.</w:t>
      </w:r>
      <w:r w:rsidRPr="00393666">
        <w:rPr>
          <w:rFonts w:ascii="Times New Roman" w:eastAsia="Times New Roman" w:hAnsi="Times New Roman" w:cs="Times New Roman"/>
          <w:sz w:val="28"/>
          <w:szCs w:val="28"/>
        </w:rPr>
        <w:t> </w:t>
      </w:r>
      <w:r w:rsidRPr="00393666">
        <w:rPr>
          <w:rFonts w:ascii="Times New Roman" w:eastAsia="Times New Roman" w:hAnsi="Times New Roman" w:cs="Times New Roman"/>
          <w:sz w:val="28"/>
          <w:szCs w:val="28"/>
        </w:rPr>
        <w:br/>
      </w:r>
      <w:r w:rsidRPr="00393666">
        <w:rPr>
          <w:rFonts w:ascii="Times New Roman" w:eastAsia="Times New Roman" w:hAnsi="Times New Roman" w:cs="Times New Roman"/>
          <w:sz w:val="28"/>
          <w:szCs w:val="28"/>
          <w:shd w:val="clear" w:color="auto" w:fill="FFFFFF"/>
        </w:rPr>
        <w:t>Начальное положение (начальная позиция). Расположение каждой из фигур в начальном положении; правило</w:t>
      </w:r>
      <w:r w:rsidRPr="00393666">
        <w:rPr>
          <w:rFonts w:ascii="Times New Roman" w:eastAsia="Times New Roman" w:hAnsi="Times New Roman" w:cs="Times New Roman"/>
          <w:sz w:val="28"/>
          <w:szCs w:val="28"/>
        </w:rPr>
        <w:t> </w:t>
      </w:r>
      <w:r w:rsidRPr="00393666">
        <w:rPr>
          <w:rFonts w:ascii="Times New Roman" w:eastAsia="Times New Roman" w:hAnsi="Times New Roman" w:cs="Times New Roman"/>
          <w:b/>
          <w:bCs/>
          <w:i/>
          <w:iCs/>
          <w:sz w:val="28"/>
          <w:szCs w:val="28"/>
          <w:shd w:val="clear" w:color="auto" w:fill="FFFFFF"/>
        </w:rPr>
        <w:t>«Каждый ферзь любит свой цвет»</w:t>
      </w:r>
      <w:r w:rsidRPr="00393666">
        <w:rPr>
          <w:rFonts w:ascii="Times New Roman" w:eastAsia="Times New Roman" w:hAnsi="Times New Roman" w:cs="Times New Roman"/>
          <w:sz w:val="28"/>
          <w:szCs w:val="28"/>
          <w:shd w:val="clear" w:color="auto" w:fill="FFFFFF"/>
        </w:rPr>
        <w:t>. Связь между горизонталями, вертикалями, диагоналями и начальной расстановкой фигур.</w:t>
      </w:r>
      <w:r w:rsidRPr="00393666">
        <w:rPr>
          <w:rFonts w:ascii="Times New Roman" w:eastAsia="Times New Roman" w:hAnsi="Times New Roman" w:cs="Times New Roman"/>
          <w:sz w:val="28"/>
          <w:szCs w:val="28"/>
        </w:rPr>
        <w:br/>
      </w:r>
    </w:p>
    <w:p w:rsidR="00A66BCE" w:rsidRPr="00393666" w:rsidRDefault="00F875AF" w:rsidP="00393666">
      <w:pPr>
        <w:spacing w:line="360" w:lineRule="auto"/>
        <w:rPr>
          <w:rFonts w:ascii="Times New Roman" w:eastAsia="Times New Roman" w:hAnsi="Times New Roman" w:cs="Times New Roman"/>
          <w:b/>
          <w:bCs/>
          <w:sz w:val="28"/>
          <w:szCs w:val="28"/>
        </w:rPr>
      </w:pPr>
      <w:r w:rsidRPr="00393666">
        <w:rPr>
          <w:rFonts w:ascii="Times New Roman" w:eastAsia="Times New Roman" w:hAnsi="Times New Roman" w:cs="Times New Roman"/>
          <w:b/>
          <w:bCs/>
          <w:sz w:val="28"/>
          <w:szCs w:val="28"/>
        </w:rPr>
        <w:t>IV. Ходы и взятие фигур.</w:t>
      </w:r>
      <w:r w:rsidRPr="00393666">
        <w:rPr>
          <w:rFonts w:ascii="Times New Roman" w:eastAsia="Times New Roman" w:hAnsi="Times New Roman" w:cs="Times New Roman"/>
          <w:sz w:val="28"/>
          <w:szCs w:val="28"/>
        </w:rPr>
        <w:t> </w:t>
      </w:r>
      <w:r w:rsidRPr="00393666">
        <w:rPr>
          <w:rFonts w:ascii="Times New Roman" w:eastAsia="Times New Roman" w:hAnsi="Times New Roman" w:cs="Times New Roman"/>
          <w:sz w:val="28"/>
          <w:szCs w:val="28"/>
          <w:shd w:val="clear" w:color="auto" w:fill="FFFFFF"/>
        </w:rPr>
        <w:t>(основная тема учебного курса)</w:t>
      </w:r>
      <w:r w:rsidRPr="00393666">
        <w:rPr>
          <w:rFonts w:ascii="Times New Roman" w:eastAsia="Times New Roman" w:hAnsi="Times New Roman" w:cs="Times New Roman"/>
          <w:sz w:val="28"/>
          <w:szCs w:val="28"/>
        </w:rPr>
        <w:br/>
      </w:r>
      <w:r w:rsidRPr="00393666">
        <w:rPr>
          <w:rFonts w:ascii="Times New Roman" w:eastAsia="Times New Roman" w:hAnsi="Times New Roman" w:cs="Times New Roman"/>
          <w:sz w:val="28"/>
          <w:szCs w:val="28"/>
          <w:shd w:val="clear" w:color="auto" w:fill="FFFFFF"/>
        </w:rPr>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и королевские пешки. Взятие на проходе. Превращение пешки.</w:t>
      </w:r>
      <w:r w:rsidRPr="00393666">
        <w:rPr>
          <w:rFonts w:ascii="Times New Roman" w:eastAsia="Times New Roman" w:hAnsi="Times New Roman" w:cs="Times New Roman"/>
          <w:sz w:val="28"/>
          <w:szCs w:val="28"/>
        </w:rPr>
        <w:br/>
      </w:r>
    </w:p>
    <w:p w:rsidR="00A66BCE" w:rsidRPr="00393666" w:rsidRDefault="00FB3CE3" w:rsidP="00393666">
      <w:pPr>
        <w:spacing w:line="360" w:lineRule="auto"/>
        <w:rPr>
          <w:rFonts w:ascii="Times New Roman" w:eastAsia="Times New Roman" w:hAnsi="Times New Roman" w:cs="Times New Roman"/>
          <w:b/>
          <w:bCs/>
          <w:sz w:val="28"/>
          <w:szCs w:val="28"/>
        </w:rPr>
      </w:pPr>
      <w:r w:rsidRPr="00393666">
        <w:rPr>
          <w:rFonts w:ascii="Times New Roman" w:eastAsia="Times New Roman" w:hAnsi="Times New Roman" w:cs="Times New Roman"/>
          <w:b/>
          <w:bCs/>
          <w:sz w:val="28"/>
          <w:szCs w:val="28"/>
        </w:rPr>
        <w:t>V. Цель шахматной партии.</w:t>
      </w:r>
      <w:r w:rsidRPr="00393666">
        <w:rPr>
          <w:rFonts w:ascii="Times New Roman" w:eastAsia="Times New Roman" w:hAnsi="Times New Roman" w:cs="Times New Roman"/>
          <w:sz w:val="28"/>
          <w:szCs w:val="28"/>
        </w:rPr>
        <w:t> </w:t>
      </w:r>
      <w:r w:rsidRPr="00393666">
        <w:rPr>
          <w:rFonts w:ascii="Times New Roman" w:eastAsia="Times New Roman" w:hAnsi="Times New Roman" w:cs="Times New Roman"/>
          <w:sz w:val="28"/>
          <w:szCs w:val="28"/>
        </w:rPr>
        <w:br/>
      </w:r>
      <w:r w:rsidRPr="00393666">
        <w:rPr>
          <w:rFonts w:ascii="Times New Roman" w:eastAsia="Times New Roman" w:hAnsi="Times New Roman" w:cs="Times New Roman"/>
          <w:sz w:val="28"/>
          <w:szCs w:val="28"/>
          <w:shd w:val="clear" w:color="auto" w:fill="FFFFFF"/>
        </w:rPr>
        <w:t>Шах. Понятие о шахе. Защита от шаха. Мат – цель шахматной партии. Матование одинокого короля. Задачи на мат в один ход. Пат. Ничья. Пат и другие случаи ничьей. Мат в один ход. Длинная и короткая рокировка и ее правила.</w:t>
      </w:r>
    </w:p>
    <w:p w:rsidR="00A66BCE" w:rsidRPr="00393666" w:rsidRDefault="00334DB3" w:rsidP="00393666">
      <w:pPr>
        <w:spacing w:line="360" w:lineRule="auto"/>
        <w:rPr>
          <w:rFonts w:ascii="Times New Roman" w:eastAsia="Times New Roman" w:hAnsi="Times New Roman" w:cs="Times New Roman"/>
          <w:b/>
          <w:bCs/>
          <w:sz w:val="28"/>
          <w:szCs w:val="28"/>
        </w:rPr>
      </w:pPr>
      <w:r w:rsidRPr="00393666">
        <w:rPr>
          <w:rFonts w:ascii="Times New Roman" w:eastAsia="Times New Roman" w:hAnsi="Times New Roman" w:cs="Times New Roman"/>
          <w:b/>
          <w:bCs/>
          <w:sz w:val="28"/>
          <w:szCs w:val="28"/>
        </w:rPr>
        <w:t>VI. Игра всеми фигурами из начального положения.</w:t>
      </w:r>
      <w:r w:rsidRPr="00393666">
        <w:rPr>
          <w:rFonts w:ascii="Times New Roman" w:eastAsia="Times New Roman" w:hAnsi="Times New Roman" w:cs="Times New Roman"/>
          <w:sz w:val="28"/>
          <w:szCs w:val="28"/>
        </w:rPr>
        <w:t> </w:t>
      </w:r>
      <w:r w:rsidRPr="00393666">
        <w:rPr>
          <w:rFonts w:ascii="Times New Roman" w:eastAsia="Times New Roman" w:hAnsi="Times New Roman" w:cs="Times New Roman"/>
          <w:sz w:val="28"/>
          <w:szCs w:val="28"/>
        </w:rPr>
        <w:br/>
      </w:r>
      <w:r w:rsidRPr="00393666">
        <w:rPr>
          <w:rFonts w:ascii="Times New Roman" w:eastAsia="Times New Roman" w:hAnsi="Times New Roman" w:cs="Times New Roman"/>
          <w:sz w:val="28"/>
          <w:szCs w:val="28"/>
          <w:shd w:val="clear" w:color="auto" w:fill="FFFFFF"/>
        </w:rPr>
        <w:t>Шахматная партия. Начало шахматной партии. Представления о том, как начинать шахматную партию. Короткие шахматные партии.</w:t>
      </w:r>
      <w:r w:rsidRPr="00393666">
        <w:rPr>
          <w:rFonts w:ascii="Times New Roman" w:eastAsia="Times New Roman" w:hAnsi="Times New Roman" w:cs="Times New Roman"/>
          <w:sz w:val="28"/>
          <w:szCs w:val="28"/>
        </w:rPr>
        <w:t> </w:t>
      </w:r>
      <w:r w:rsidRPr="00393666">
        <w:rPr>
          <w:rFonts w:ascii="Times New Roman" w:eastAsia="Times New Roman" w:hAnsi="Times New Roman" w:cs="Times New Roman"/>
          <w:sz w:val="28"/>
          <w:szCs w:val="28"/>
        </w:rPr>
        <w:br/>
      </w:r>
    </w:p>
    <w:p w:rsidR="00A66BCE" w:rsidRPr="00393666" w:rsidRDefault="00334DB3" w:rsidP="00393666">
      <w:pPr>
        <w:spacing w:line="360" w:lineRule="auto"/>
        <w:rPr>
          <w:rFonts w:ascii="Times New Roman" w:eastAsia="Times New Roman" w:hAnsi="Times New Roman" w:cs="Times New Roman"/>
          <w:sz w:val="28"/>
          <w:szCs w:val="28"/>
        </w:rPr>
      </w:pPr>
      <w:r w:rsidRPr="00393666">
        <w:rPr>
          <w:rFonts w:ascii="Times New Roman" w:eastAsia="Times New Roman" w:hAnsi="Times New Roman" w:cs="Times New Roman"/>
          <w:b/>
          <w:bCs/>
          <w:sz w:val="28"/>
          <w:szCs w:val="28"/>
        </w:rPr>
        <w:lastRenderedPageBreak/>
        <w:t> К концу первого года обучения дети должны </w:t>
      </w:r>
      <w:r w:rsidRPr="00393666">
        <w:rPr>
          <w:rFonts w:ascii="Times New Roman" w:eastAsia="Times New Roman" w:hAnsi="Times New Roman" w:cs="Times New Roman"/>
          <w:b/>
          <w:bCs/>
          <w:i/>
          <w:iCs/>
          <w:sz w:val="28"/>
          <w:szCs w:val="28"/>
        </w:rPr>
        <w:t>знать</w:t>
      </w:r>
      <w:r w:rsidRPr="00393666">
        <w:rPr>
          <w:rFonts w:ascii="Times New Roman" w:eastAsia="Times New Roman" w:hAnsi="Times New Roman" w:cs="Times New Roman"/>
          <w:sz w:val="28"/>
          <w:szCs w:val="28"/>
          <w:shd w:val="clear" w:color="auto" w:fill="FFFFFF"/>
        </w:rPr>
        <w:t>:</w:t>
      </w:r>
    </w:p>
    <w:p w:rsidR="00A66BCE" w:rsidRPr="00393666" w:rsidRDefault="00A66BCE" w:rsidP="002838A1">
      <w:pPr>
        <w:pStyle w:val="a7"/>
        <w:numPr>
          <w:ilvl w:val="0"/>
          <w:numId w:val="16"/>
        </w:numPr>
        <w:spacing w:line="360" w:lineRule="auto"/>
        <w:rPr>
          <w:rFonts w:ascii="Times New Roman" w:eastAsia="Times New Roman" w:hAnsi="Times New Roman" w:cs="Times New Roman"/>
          <w:sz w:val="28"/>
          <w:szCs w:val="28"/>
        </w:rPr>
      </w:pPr>
      <w:r w:rsidRPr="00393666">
        <w:rPr>
          <w:rFonts w:ascii="Times New Roman" w:eastAsia="Times New Roman" w:hAnsi="Times New Roman" w:cs="Times New Roman"/>
          <w:sz w:val="28"/>
          <w:szCs w:val="28"/>
        </w:rPr>
        <w:t>Ш</w:t>
      </w:r>
      <w:r w:rsidR="00334DB3" w:rsidRPr="00393666">
        <w:rPr>
          <w:rFonts w:ascii="Times New Roman" w:eastAsia="Times New Roman" w:hAnsi="Times New Roman" w:cs="Times New Roman"/>
          <w:sz w:val="28"/>
          <w:szCs w:val="28"/>
        </w:rPr>
        <w:t>ахматные термины: белое и черное поле, горизонталь, вертикаль, диагональ, центр, партнеры, партия; начальное положение (начальная позиция), белые, черные, ход, взятие, стоять под боем, взятие на проходе, рокировка (длинная и короткая); шах, мат, пат, ничья;</w:t>
      </w:r>
    </w:p>
    <w:p w:rsidR="00393666" w:rsidRPr="00393666" w:rsidRDefault="00334DB3" w:rsidP="002838A1">
      <w:pPr>
        <w:pStyle w:val="a7"/>
        <w:numPr>
          <w:ilvl w:val="0"/>
          <w:numId w:val="16"/>
        </w:numPr>
        <w:spacing w:line="360" w:lineRule="auto"/>
        <w:rPr>
          <w:rFonts w:ascii="Times New Roman" w:eastAsia="Times New Roman" w:hAnsi="Times New Roman" w:cs="Times New Roman"/>
          <w:sz w:val="28"/>
          <w:szCs w:val="28"/>
        </w:rPr>
      </w:pPr>
      <w:r w:rsidRPr="00393666">
        <w:rPr>
          <w:rFonts w:ascii="Times New Roman" w:eastAsia="Times New Roman" w:hAnsi="Times New Roman" w:cs="Times New Roman"/>
          <w:sz w:val="28"/>
          <w:szCs w:val="28"/>
        </w:rPr>
        <w:t>названия шахматных фигур: ладья, слон, ферзь, конь, пешка, король, правила хода и взятия каждой фигуры.</w:t>
      </w:r>
      <w:r w:rsidRPr="00393666">
        <w:rPr>
          <w:rFonts w:ascii="Times New Roman" w:eastAsia="Times New Roman" w:hAnsi="Times New Roman" w:cs="Times New Roman"/>
          <w:sz w:val="28"/>
          <w:szCs w:val="28"/>
        </w:rPr>
        <w:br/>
      </w:r>
    </w:p>
    <w:p w:rsidR="00334DB3" w:rsidRPr="00393666" w:rsidRDefault="00334DB3" w:rsidP="00393666">
      <w:pPr>
        <w:pStyle w:val="a7"/>
        <w:spacing w:line="360" w:lineRule="auto"/>
        <w:rPr>
          <w:rFonts w:ascii="Times New Roman" w:eastAsia="Times New Roman" w:hAnsi="Times New Roman" w:cs="Times New Roman"/>
          <w:sz w:val="28"/>
          <w:szCs w:val="28"/>
        </w:rPr>
      </w:pPr>
      <w:r w:rsidRPr="00393666">
        <w:rPr>
          <w:rFonts w:ascii="Times New Roman" w:eastAsia="Times New Roman" w:hAnsi="Times New Roman" w:cs="Times New Roman"/>
          <w:b/>
          <w:bCs/>
          <w:sz w:val="28"/>
          <w:szCs w:val="28"/>
          <w:shd w:val="clear" w:color="auto" w:fill="FFFFFF"/>
        </w:rPr>
        <w:t>К концу первого года обучения дети должны</w:t>
      </w:r>
      <w:r w:rsidRPr="00393666">
        <w:rPr>
          <w:rFonts w:ascii="Times New Roman" w:eastAsia="Times New Roman" w:hAnsi="Times New Roman" w:cs="Times New Roman"/>
          <w:b/>
          <w:bCs/>
          <w:sz w:val="28"/>
          <w:szCs w:val="28"/>
        </w:rPr>
        <w:t> </w:t>
      </w:r>
      <w:r w:rsidRPr="00393666">
        <w:rPr>
          <w:rFonts w:ascii="Times New Roman" w:eastAsia="Times New Roman" w:hAnsi="Times New Roman" w:cs="Times New Roman"/>
          <w:b/>
          <w:bCs/>
          <w:i/>
          <w:iCs/>
          <w:sz w:val="28"/>
          <w:szCs w:val="28"/>
          <w:shd w:val="clear" w:color="auto" w:fill="FFFFFF"/>
        </w:rPr>
        <w:t>уметь</w:t>
      </w:r>
      <w:r w:rsidRPr="00393666">
        <w:rPr>
          <w:rFonts w:ascii="Times New Roman" w:eastAsia="Times New Roman" w:hAnsi="Times New Roman" w:cs="Times New Roman"/>
          <w:sz w:val="28"/>
          <w:szCs w:val="28"/>
          <w:shd w:val="clear" w:color="auto" w:fill="FFFFFF"/>
        </w:rPr>
        <w:t>:</w:t>
      </w:r>
      <w:r w:rsidRPr="00393666">
        <w:rPr>
          <w:rFonts w:ascii="Times New Roman" w:eastAsia="Times New Roman" w:hAnsi="Times New Roman" w:cs="Times New Roman"/>
          <w:sz w:val="28"/>
          <w:szCs w:val="28"/>
        </w:rPr>
        <w:br/>
        <w:t>ориентироваться на шахматной доске;</w:t>
      </w:r>
    </w:p>
    <w:p w:rsidR="00334DB3" w:rsidRPr="00393666" w:rsidRDefault="00334DB3" w:rsidP="002838A1">
      <w:pPr>
        <w:numPr>
          <w:ilvl w:val="0"/>
          <w:numId w:val="1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393666">
        <w:rPr>
          <w:rFonts w:ascii="Times New Roman" w:eastAsia="Times New Roman" w:hAnsi="Times New Roman" w:cs="Times New Roman"/>
          <w:sz w:val="28"/>
          <w:szCs w:val="28"/>
        </w:rPr>
        <w:t>играть каждой фигурой в отдельности и в совокупности с другими фигурами без нарушения правил шахматного кодекса;</w:t>
      </w:r>
    </w:p>
    <w:p w:rsidR="00334DB3" w:rsidRPr="00393666" w:rsidRDefault="00334DB3" w:rsidP="002838A1">
      <w:pPr>
        <w:numPr>
          <w:ilvl w:val="0"/>
          <w:numId w:val="1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393666">
        <w:rPr>
          <w:rFonts w:ascii="Times New Roman" w:eastAsia="Times New Roman" w:hAnsi="Times New Roman" w:cs="Times New Roman"/>
          <w:sz w:val="28"/>
          <w:szCs w:val="28"/>
        </w:rPr>
        <w:t>правильно размещать доску между партнерами и правильно расставлять начальную позицию;</w:t>
      </w:r>
    </w:p>
    <w:p w:rsidR="00334DB3" w:rsidRPr="00393666" w:rsidRDefault="00334DB3" w:rsidP="002838A1">
      <w:pPr>
        <w:numPr>
          <w:ilvl w:val="0"/>
          <w:numId w:val="1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393666">
        <w:rPr>
          <w:rFonts w:ascii="Times New Roman" w:eastAsia="Times New Roman" w:hAnsi="Times New Roman" w:cs="Times New Roman"/>
          <w:sz w:val="28"/>
          <w:szCs w:val="28"/>
        </w:rPr>
        <w:t>различать горизонталь, вертикаль и диагональ;</w:t>
      </w:r>
    </w:p>
    <w:p w:rsidR="00334DB3" w:rsidRPr="00393666" w:rsidRDefault="00334DB3" w:rsidP="002838A1">
      <w:pPr>
        <w:numPr>
          <w:ilvl w:val="0"/>
          <w:numId w:val="1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393666">
        <w:rPr>
          <w:rFonts w:ascii="Times New Roman" w:eastAsia="Times New Roman" w:hAnsi="Times New Roman" w:cs="Times New Roman"/>
          <w:sz w:val="28"/>
          <w:szCs w:val="28"/>
        </w:rPr>
        <w:t>рокировать;</w:t>
      </w:r>
    </w:p>
    <w:p w:rsidR="00334DB3" w:rsidRPr="00393666" w:rsidRDefault="00334DB3" w:rsidP="002838A1">
      <w:pPr>
        <w:numPr>
          <w:ilvl w:val="0"/>
          <w:numId w:val="1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393666">
        <w:rPr>
          <w:rFonts w:ascii="Times New Roman" w:eastAsia="Times New Roman" w:hAnsi="Times New Roman" w:cs="Times New Roman"/>
          <w:sz w:val="28"/>
          <w:szCs w:val="28"/>
        </w:rPr>
        <w:t>объявлять шах, мат;</w:t>
      </w:r>
    </w:p>
    <w:p w:rsidR="00334DB3" w:rsidRPr="00393666" w:rsidRDefault="00334DB3" w:rsidP="002838A1">
      <w:pPr>
        <w:numPr>
          <w:ilvl w:val="0"/>
          <w:numId w:val="1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393666">
        <w:rPr>
          <w:rFonts w:ascii="Times New Roman" w:eastAsia="Times New Roman" w:hAnsi="Times New Roman" w:cs="Times New Roman"/>
          <w:sz w:val="28"/>
          <w:szCs w:val="28"/>
        </w:rPr>
        <w:t>решать элементарные задачи на мат в один ход.</w:t>
      </w:r>
    </w:p>
    <w:p w:rsidR="009B34E0" w:rsidRDefault="00393666" w:rsidP="009B34E0">
      <w:pPr>
        <w:spacing w:line="360" w:lineRule="auto"/>
        <w:jc w:val="center"/>
        <w:rPr>
          <w:rFonts w:ascii="Times New Roman" w:eastAsia="Times New Roman" w:hAnsi="Times New Roman" w:cs="Times New Roman"/>
          <w:sz w:val="28"/>
          <w:szCs w:val="28"/>
        </w:rPr>
      </w:pPr>
      <w:r w:rsidRPr="00393666">
        <w:rPr>
          <w:rFonts w:ascii="Times New Roman" w:eastAsia="Times New Roman" w:hAnsi="Times New Roman" w:cs="Times New Roman"/>
          <w:b/>
          <w:bCs/>
          <w:sz w:val="28"/>
          <w:szCs w:val="28"/>
          <w:shd w:val="clear" w:color="auto" w:fill="FFFFFF"/>
        </w:rPr>
        <w:t>«Шахматы, второй год»</w:t>
      </w:r>
    </w:p>
    <w:p w:rsidR="00BA305F" w:rsidRDefault="00334DB3" w:rsidP="009B34E0">
      <w:pPr>
        <w:spacing w:line="360" w:lineRule="auto"/>
        <w:rPr>
          <w:rFonts w:ascii="Times New Roman" w:eastAsia="Times New Roman" w:hAnsi="Times New Roman" w:cs="Times New Roman"/>
          <w:sz w:val="28"/>
          <w:szCs w:val="28"/>
        </w:rPr>
      </w:pPr>
      <w:r w:rsidRPr="009B34E0">
        <w:rPr>
          <w:rFonts w:ascii="Times New Roman" w:eastAsia="Times New Roman" w:hAnsi="Times New Roman" w:cs="Times New Roman"/>
          <w:bCs/>
          <w:sz w:val="28"/>
          <w:szCs w:val="28"/>
          <w:shd w:val="clear" w:color="auto" w:fill="FFFFFF"/>
        </w:rPr>
        <w:t>«Шахматы, второй год»</w:t>
      </w:r>
      <w:r w:rsidRPr="00393666">
        <w:rPr>
          <w:rFonts w:ascii="Times New Roman" w:eastAsia="Times New Roman" w:hAnsi="Times New Roman" w:cs="Times New Roman"/>
          <w:sz w:val="28"/>
          <w:szCs w:val="28"/>
        </w:rPr>
        <w:t> </w:t>
      </w:r>
      <w:r w:rsidRPr="00393666">
        <w:rPr>
          <w:rFonts w:ascii="Times New Roman" w:eastAsia="Times New Roman" w:hAnsi="Times New Roman" w:cs="Times New Roman"/>
          <w:sz w:val="28"/>
          <w:szCs w:val="28"/>
          <w:shd w:val="clear" w:color="auto" w:fill="FFFFFF"/>
        </w:rPr>
        <w:t>– логическое продолжение начатой работы. Учебно-методический комплект состоит из программы «Шахматы, второй год», учебника для второго класса «Шахматы, второй год, или Играем и выигрываем», пособия для учителя «Шахматы, второй год, или Учусь и учу», книга «Шахматный задачник, второй год обучения».</w:t>
      </w:r>
      <w:r w:rsidRPr="00393666">
        <w:rPr>
          <w:rFonts w:ascii="Times New Roman" w:eastAsia="Times New Roman" w:hAnsi="Times New Roman" w:cs="Times New Roman"/>
          <w:sz w:val="28"/>
          <w:szCs w:val="28"/>
        </w:rPr>
        <w:br/>
      </w:r>
      <w:r w:rsidRPr="00393666">
        <w:rPr>
          <w:rFonts w:ascii="Times New Roman" w:eastAsia="Times New Roman" w:hAnsi="Times New Roman" w:cs="Times New Roman"/>
          <w:sz w:val="28"/>
          <w:szCs w:val="28"/>
        </w:rPr>
        <w:br/>
      </w:r>
      <w:r w:rsidRPr="00173F2F">
        <w:rPr>
          <w:rFonts w:ascii="Times New Roman" w:eastAsia="Times New Roman" w:hAnsi="Times New Roman" w:cs="Times New Roman"/>
          <w:sz w:val="27"/>
          <w:szCs w:val="27"/>
        </w:rPr>
        <w:br/>
      </w:r>
      <w:r w:rsidRPr="009B34E0">
        <w:rPr>
          <w:rFonts w:ascii="Times New Roman" w:eastAsia="Times New Roman" w:hAnsi="Times New Roman" w:cs="Times New Roman"/>
          <w:sz w:val="28"/>
          <w:szCs w:val="28"/>
          <w:shd w:val="clear" w:color="auto" w:fill="FFFFFF"/>
        </w:rPr>
        <w:t xml:space="preserve">Содержание второго года обучения включает непосредственно обучение шахматной игре, освоение правил игры в шахматы, а так же знакомство с </w:t>
      </w:r>
      <w:r w:rsidRPr="009B34E0">
        <w:rPr>
          <w:rFonts w:ascii="Times New Roman" w:eastAsia="Times New Roman" w:hAnsi="Times New Roman" w:cs="Times New Roman"/>
          <w:sz w:val="28"/>
          <w:szCs w:val="28"/>
          <w:shd w:val="clear" w:color="auto" w:fill="FFFFFF"/>
        </w:rPr>
        <w:lastRenderedPageBreak/>
        <w:t>шахматной нотацией, творчеством выдающихся шахматистов; дети учатся решать шахматные задачи.</w:t>
      </w:r>
      <w:r w:rsidRPr="009B34E0">
        <w:rPr>
          <w:rFonts w:ascii="Times New Roman" w:eastAsia="Times New Roman" w:hAnsi="Times New Roman" w:cs="Times New Roman"/>
          <w:sz w:val="28"/>
          <w:szCs w:val="28"/>
        </w:rPr>
        <w:t> </w:t>
      </w:r>
    </w:p>
    <w:p w:rsidR="00BA305F" w:rsidRDefault="00334DB3" w:rsidP="00BA305F">
      <w:pPr>
        <w:spacing w:line="360" w:lineRule="auto"/>
        <w:ind w:firstLine="709"/>
        <w:jc w:val="both"/>
        <w:rPr>
          <w:rFonts w:ascii="Times New Roman" w:eastAsia="Times New Roman" w:hAnsi="Times New Roman" w:cs="Times New Roman"/>
          <w:sz w:val="28"/>
          <w:szCs w:val="28"/>
        </w:rPr>
      </w:pPr>
      <w:r w:rsidRPr="009B34E0">
        <w:rPr>
          <w:rFonts w:ascii="Times New Roman" w:eastAsia="Times New Roman" w:hAnsi="Times New Roman" w:cs="Times New Roman"/>
          <w:sz w:val="28"/>
          <w:szCs w:val="28"/>
          <w:shd w:val="clear" w:color="auto" w:fill="FFFFFF"/>
        </w:rPr>
        <w:t>Программа «Шахматы, второй год» пр</w:t>
      </w:r>
      <w:r w:rsidR="00BA305F">
        <w:rPr>
          <w:rFonts w:ascii="Times New Roman" w:eastAsia="Times New Roman" w:hAnsi="Times New Roman" w:cs="Times New Roman"/>
          <w:sz w:val="28"/>
          <w:szCs w:val="28"/>
          <w:shd w:val="clear" w:color="auto" w:fill="FFFFFF"/>
        </w:rPr>
        <w:t>едусматривает 34 учебных занятий</w:t>
      </w:r>
      <w:r w:rsidRPr="009B34E0">
        <w:rPr>
          <w:rFonts w:ascii="Times New Roman" w:eastAsia="Times New Roman" w:hAnsi="Times New Roman" w:cs="Times New Roman"/>
          <w:sz w:val="28"/>
          <w:szCs w:val="28"/>
          <w:shd w:val="clear" w:color="auto" w:fill="FFFFFF"/>
        </w:rPr>
        <w:t xml:space="preserve">, по одному </w:t>
      </w:r>
      <w:r w:rsidR="00BA305F">
        <w:rPr>
          <w:rFonts w:ascii="Times New Roman" w:eastAsia="Times New Roman" w:hAnsi="Times New Roman" w:cs="Times New Roman"/>
          <w:sz w:val="28"/>
          <w:szCs w:val="28"/>
          <w:shd w:val="clear" w:color="auto" w:fill="FFFFFF"/>
        </w:rPr>
        <w:t xml:space="preserve">занятию </w:t>
      </w:r>
      <w:r w:rsidRPr="009B34E0">
        <w:rPr>
          <w:rFonts w:ascii="Times New Roman" w:eastAsia="Times New Roman" w:hAnsi="Times New Roman" w:cs="Times New Roman"/>
          <w:sz w:val="28"/>
          <w:szCs w:val="28"/>
          <w:shd w:val="clear" w:color="auto" w:fill="FFFFFF"/>
        </w:rPr>
        <w:t>в неделю. Если на первом году обучения большая часть времени отводилась изучению силы и слабости каждой шахматной фигуры, то теперь детям предстоит усваивать простейшие методы реализации материального и позиционного преимуществ.</w:t>
      </w:r>
    </w:p>
    <w:p w:rsidR="00BA305F" w:rsidRDefault="00334DB3" w:rsidP="00BA305F">
      <w:pPr>
        <w:spacing w:line="360" w:lineRule="auto"/>
        <w:ind w:firstLine="709"/>
        <w:jc w:val="both"/>
        <w:rPr>
          <w:rFonts w:ascii="Times New Roman" w:eastAsia="Times New Roman" w:hAnsi="Times New Roman" w:cs="Times New Roman"/>
          <w:sz w:val="28"/>
          <w:szCs w:val="28"/>
        </w:rPr>
      </w:pPr>
      <w:r w:rsidRPr="009B34E0">
        <w:rPr>
          <w:rFonts w:ascii="Times New Roman" w:eastAsia="Times New Roman" w:hAnsi="Times New Roman" w:cs="Times New Roman"/>
          <w:sz w:val="28"/>
          <w:szCs w:val="28"/>
          <w:shd w:val="clear" w:color="auto" w:fill="FFFFFF"/>
        </w:rPr>
        <w:t xml:space="preserve">Важной вехой в овладении шахматными основами становится умение </w:t>
      </w:r>
      <w:r w:rsidR="00BA305F">
        <w:rPr>
          <w:rFonts w:ascii="Times New Roman" w:eastAsia="Times New Roman" w:hAnsi="Times New Roman" w:cs="Times New Roman"/>
          <w:sz w:val="28"/>
          <w:szCs w:val="28"/>
          <w:shd w:val="clear" w:color="auto" w:fill="FFFFFF"/>
        </w:rPr>
        <w:t>учащихся</w:t>
      </w:r>
      <w:r w:rsidRPr="009B34E0">
        <w:rPr>
          <w:rFonts w:ascii="Times New Roman" w:eastAsia="Times New Roman" w:hAnsi="Times New Roman" w:cs="Times New Roman"/>
          <w:sz w:val="28"/>
          <w:szCs w:val="28"/>
          <w:shd w:val="clear" w:color="auto" w:fill="FFFFFF"/>
        </w:rPr>
        <w:t xml:space="preserve"> ставить мат.</w:t>
      </w:r>
    </w:p>
    <w:p w:rsidR="00BA305F" w:rsidRDefault="00BA305F" w:rsidP="00BA305F">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Учебный курс </w:t>
      </w:r>
      <w:r w:rsidR="00334DB3" w:rsidRPr="009B34E0">
        <w:rPr>
          <w:rFonts w:ascii="Times New Roman" w:eastAsia="Times New Roman" w:hAnsi="Times New Roman" w:cs="Times New Roman"/>
          <w:sz w:val="28"/>
          <w:szCs w:val="28"/>
          <w:shd w:val="clear" w:color="auto" w:fill="FFFFFF"/>
        </w:rPr>
        <w:t>включает пять тем: «Краткая история шахмат», «Шахматная нотация», «Ценность шахматных фигур», «Техника матования одинокого короля», «Достижение мата без жертвы материала»</w:t>
      </w:r>
      <w:r>
        <w:rPr>
          <w:rFonts w:ascii="Times New Roman" w:eastAsia="Times New Roman" w:hAnsi="Times New Roman" w:cs="Times New Roman"/>
          <w:sz w:val="28"/>
          <w:szCs w:val="28"/>
          <w:shd w:val="clear" w:color="auto" w:fill="FFFFFF"/>
        </w:rPr>
        <w:t>.</w:t>
      </w:r>
    </w:p>
    <w:p w:rsidR="000C407F" w:rsidRPr="000C407F" w:rsidRDefault="000C407F" w:rsidP="002838A1">
      <w:pPr>
        <w:pStyle w:val="a7"/>
        <w:numPr>
          <w:ilvl w:val="0"/>
          <w:numId w:val="25"/>
        </w:numPr>
        <w:spacing w:line="360" w:lineRule="auto"/>
        <w:jc w:val="both"/>
        <w:rPr>
          <w:rFonts w:ascii="Times New Roman" w:hAnsi="Times New Roman" w:cs="Times New Roman"/>
          <w:sz w:val="28"/>
          <w:szCs w:val="28"/>
        </w:rPr>
      </w:pPr>
      <w:r w:rsidRPr="000C407F">
        <w:rPr>
          <w:rStyle w:val="submenu-table"/>
          <w:rFonts w:ascii="Times New Roman" w:hAnsi="Times New Roman" w:cs="Times New Roman"/>
          <w:b/>
          <w:bCs/>
          <w:sz w:val="28"/>
          <w:szCs w:val="28"/>
        </w:rPr>
        <w:t>Краткая история шахмат.</w:t>
      </w:r>
    </w:p>
    <w:p w:rsidR="000C407F" w:rsidRDefault="000C407F" w:rsidP="000C407F">
      <w:pPr>
        <w:pStyle w:val="a7"/>
        <w:spacing w:line="360" w:lineRule="auto"/>
        <w:ind w:left="1080"/>
        <w:jc w:val="both"/>
        <w:rPr>
          <w:rFonts w:ascii="Times New Roman" w:hAnsi="Times New Roman" w:cs="Times New Roman"/>
          <w:sz w:val="28"/>
          <w:szCs w:val="28"/>
        </w:rPr>
      </w:pPr>
      <w:r w:rsidRPr="000C407F">
        <w:rPr>
          <w:rFonts w:ascii="Times New Roman" w:hAnsi="Times New Roman" w:cs="Times New Roman"/>
          <w:sz w:val="28"/>
          <w:szCs w:val="28"/>
          <w:shd w:val="clear" w:color="auto" w:fill="FFFFFF"/>
        </w:rPr>
        <w:t>Рождение шахмат. От чатуранги к шатранджу. Шахматы проникают в Европу. Чемпионы мира по шахматам. Выдающиеся шахматисты нашего времени. Шахматные правила FIDE. Этика шахматной борьбы.</w:t>
      </w:r>
      <w:r w:rsidRPr="000C407F">
        <w:rPr>
          <w:rStyle w:val="apple-converted-space"/>
          <w:rFonts w:ascii="Times New Roman" w:hAnsi="Times New Roman" w:cs="Times New Roman"/>
          <w:sz w:val="28"/>
          <w:szCs w:val="28"/>
        </w:rPr>
        <w:t> </w:t>
      </w:r>
    </w:p>
    <w:p w:rsidR="000C407F" w:rsidRPr="000C407F" w:rsidRDefault="000C407F" w:rsidP="002838A1">
      <w:pPr>
        <w:pStyle w:val="a7"/>
        <w:numPr>
          <w:ilvl w:val="0"/>
          <w:numId w:val="25"/>
        </w:numPr>
        <w:spacing w:line="360" w:lineRule="auto"/>
        <w:jc w:val="both"/>
        <w:rPr>
          <w:rFonts w:ascii="Times New Roman" w:hAnsi="Times New Roman" w:cs="Times New Roman"/>
          <w:sz w:val="28"/>
          <w:szCs w:val="28"/>
        </w:rPr>
      </w:pPr>
      <w:r w:rsidRPr="000C407F">
        <w:rPr>
          <w:rStyle w:val="submenu-table"/>
          <w:rFonts w:ascii="Times New Roman" w:hAnsi="Times New Roman" w:cs="Times New Roman"/>
          <w:b/>
          <w:bCs/>
          <w:sz w:val="28"/>
          <w:szCs w:val="28"/>
        </w:rPr>
        <w:t>Шахматная нотация.</w:t>
      </w:r>
    </w:p>
    <w:p w:rsidR="000C407F" w:rsidRDefault="000C407F" w:rsidP="000C407F">
      <w:pPr>
        <w:pStyle w:val="a7"/>
        <w:spacing w:line="360" w:lineRule="auto"/>
        <w:ind w:left="1080"/>
        <w:jc w:val="both"/>
        <w:rPr>
          <w:rFonts w:ascii="Times New Roman" w:hAnsi="Times New Roman" w:cs="Times New Roman"/>
          <w:sz w:val="28"/>
          <w:szCs w:val="28"/>
        </w:rPr>
      </w:pPr>
      <w:r w:rsidRPr="000C407F">
        <w:rPr>
          <w:rFonts w:ascii="Times New Roman" w:hAnsi="Times New Roman" w:cs="Times New Roman"/>
          <w:sz w:val="28"/>
          <w:szCs w:val="28"/>
          <w:shd w:val="clear" w:color="auto" w:fill="FFFFFF"/>
        </w:rPr>
        <w:t>Обозначение горизонталей и вертикалей, наименование полей, шахматных фигур.</w:t>
      </w:r>
    </w:p>
    <w:p w:rsidR="000C407F" w:rsidRDefault="000C407F" w:rsidP="000C407F">
      <w:pPr>
        <w:pStyle w:val="a7"/>
        <w:spacing w:line="360" w:lineRule="auto"/>
        <w:ind w:left="1080"/>
        <w:jc w:val="both"/>
        <w:rPr>
          <w:rFonts w:ascii="Times New Roman" w:hAnsi="Times New Roman" w:cs="Times New Roman"/>
          <w:sz w:val="28"/>
          <w:szCs w:val="28"/>
        </w:rPr>
      </w:pPr>
      <w:r w:rsidRPr="000C407F">
        <w:rPr>
          <w:rFonts w:ascii="Times New Roman" w:hAnsi="Times New Roman" w:cs="Times New Roman"/>
          <w:sz w:val="28"/>
          <w:szCs w:val="28"/>
          <w:shd w:val="clear" w:color="auto" w:fill="FFFFFF"/>
        </w:rPr>
        <w:t>Краткая и полная шахматная нотация. Запись начального положения. Запись шахматной партии.</w:t>
      </w:r>
    </w:p>
    <w:p w:rsidR="000C407F" w:rsidRPr="000C407F" w:rsidRDefault="000C407F" w:rsidP="002838A1">
      <w:pPr>
        <w:pStyle w:val="a7"/>
        <w:numPr>
          <w:ilvl w:val="0"/>
          <w:numId w:val="25"/>
        </w:numPr>
        <w:spacing w:line="360" w:lineRule="auto"/>
        <w:jc w:val="both"/>
        <w:rPr>
          <w:rFonts w:ascii="Times New Roman" w:hAnsi="Times New Roman" w:cs="Times New Roman"/>
          <w:sz w:val="28"/>
          <w:szCs w:val="28"/>
        </w:rPr>
      </w:pPr>
      <w:r w:rsidRPr="000C407F">
        <w:rPr>
          <w:rStyle w:val="submenu-table"/>
          <w:rFonts w:ascii="Times New Roman" w:hAnsi="Times New Roman" w:cs="Times New Roman"/>
          <w:b/>
          <w:bCs/>
          <w:sz w:val="28"/>
          <w:szCs w:val="28"/>
        </w:rPr>
        <w:t>Ценность шахматных фигур.</w:t>
      </w:r>
    </w:p>
    <w:p w:rsidR="000C407F" w:rsidRDefault="001065C0" w:rsidP="000C407F">
      <w:pPr>
        <w:pStyle w:val="a7"/>
        <w:spacing w:line="360" w:lineRule="auto"/>
        <w:ind w:left="108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Пов</w:t>
      </w:r>
      <w:r w:rsidR="000C407F" w:rsidRPr="000C407F">
        <w:rPr>
          <w:rFonts w:ascii="Times New Roman" w:hAnsi="Times New Roman" w:cs="Times New Roman"/>
          <w:sz w:val="28"/>
          <w:szCs w:val="28"/>
          <w:shd w:val="clear" w:color="auto" w:fill="FFFFFF"/>
        </w:rPr>
        <w:t>торение: ценность шахматных фигур (К, С = 3, Л = 5, Ф = 9). Сравнительная сила фигур. Абсолютная и относительная сила фигур. Достижение материального перевеса. Нападение и защита. Способы защиты (5 способов).</w:t>
      </w:r>
    </w:p>
    <w:p w:rsidR="000C407F" w:rsidRPr="000C407F" w:rsidRDefault="000C407F" w:rsidP="002838A1">
      <w:pPr>
        <w:pStyle w:val="a7"/>
        <w:numPr>
          <w:ilvl w:val="0"/>
          <w:numId w:val="25"/>
        </w:numPr>
        <w:spacing w:line="360" w:lineRule="auto"/>
        <w:jc w:val="both"/>
        <w:rPr>
          <w:rFonts w:ascii="Times New Roman" w:hAnsi="Times New Roman" w:cs="Times New Roman"/>
          <w:sz w:val="28"/>
          <w:szCs w:val="28"/>
        </w:rPr>
      </w:pPr>
      <w:r w:rsidRPr="000C407F">
        <w:rPr>
          <w:rStyle w:val="submenu-table"/>
          <w:rFonts w:ascii="Times New Roman" w:hAnsi="Times New Roman" w:cs="Times New Roman"/>
          <w:b/>
          <w:bCs/>
          <w:sz w:val="28"/>
          <w:szCs w:val="28"/>
        </w:rPr>
        <w:t>Техника матования одинокого короля.</w:t>
      </w:r>
    </w:p>
    <w:p w:rsidR="000C407F" w:rsidRDefault="000C407F" w:rsidP="000C407F">
      <w:pPr>
        <w:pStyle w:val="a7"/>
        <w:spacing w:line="360" w:lineRule="auto"/>
        <w:ind w:left="1080"/>
        <w:jc w:val="both"/>
        <w:rPr>
          <w:rFonts w:ascii="Times New Roman" w:hAnsi="Times New Roman" w:cs="Times New Roman"/>
          <w:sz w:val="28"/>
          <w:szCs w:val="28"/>
          <w:shd w:val="clear" w:color="auto" w:fill="FFFFFF"/>
        </w:rPr>
      </w:pPr>
      <w:r w:rsidRPr="000C407F">
        <w:rPr>
          <w:rFonts w:ascii="Times New Roman" w:hAnsi="Times New Roman" w:cs="Times New Roman"/>
          <w:sz w:val="28"/>
          <w:szCs w:val="28"/>
          <w:shd w:val="clear" w:color="auto" w:fill="FFFFFF"/>
        </w:rPr>
        <w:t>Мат различными фигурами. Ферзь и ладья против короля. Две ладьи против короля. Король и ферзь против короля. Король и ладья против</w:t>
      </w:r>
    </w:p>
    <w:p w:rsidR="000C407F" w:rsidRDefault="000C407F" w:rsidP="000C407F">
      <w:pPr>
        <w:pStyle w:val="a7"/>
        <w:spacing w:line="360" w:lineRule="auto"/>
        <w:ind w:left="1080"/>
        <w:jc w:val="both"/>
        <w:rPr>
          <w:rFonts w:ascii="Times New Roman" w:hAnsi="Times New Roman" w:cs="Times New Roman"/>
          <w:sz w:val="28"/>
          <w:szCs w:val="28"/>
          <w:shd w:val="clear" w:color="auto" w:fill="FFFFFF"/>
        </w:rPr>
      </w:pPr>
      <w:r w:rsidRPr="000C407F">
        <w:rPr>
          <w:rFonts w:ascii="Times New Roman" w:hAnsi="Times New Roman" w:cs="Times New Roman"/>
          <w:sz w:val="28"/>
          <w:szCs w:val="28"/>
          <w:shd w:val="clear" w:color="auto" w:fill="FFFFFF"/>
        </w:rPr>
        <w:lastRenderedPageBreak/>
        <w:t>короля.</w:t>
      </w:r>
    </w:p>
    <w:p w:rsidR="000C407F" w:rsidRPr="000C407F" w:rsidRDefault="000C407F" w:rsidP="002838A1">
      <w:pPr>
        <w:pStyle w:val="a7"/>
        <w:numPr>
          <w:ilvl w:val="0"/>
          <w:numId w:val="25"/>
        </w:numPr>
        <w:spacing w:line="360" w:lineRule="auto"/>
        <w:jc w:val="both"/>
        <w:rPr>
          <w:rFonts w:ascii="Times New Roman" w:hAnsi="Times New Roman" w:cs="Times New Roman"/>
          <w:sz w:val="28"/>
          <w:szCs w:val="28"/>
        </w:rPr>
      </w:pPr>
      <w:r w:rsidRPr="000C407F">
        <w:rPr>
          <w:rStyle w:val="submenu-table"/>
          <w:rFonts w:ascii="Times New Roman" w:hAnsi="Times New Roman" w:cs="Times New Roman"/>
          <w:b/>
          <w:bCs/>
          <w:sz w:val="28"/>
          <w:szCs w:val="28"/>
        </w:rPr>
        <w:t>Достижение мата без жертвы материала.</w:t>
      </w:r>
    </w:p>
    <w:p w:rsidR="000C407F" w:rsidRDefault="000C407F" w:rsidP="000C407F">
      <w:pPr>
        <w:pStyle w:val="a7"/>
        <w:spacing w:line="360" w:lineRule="auto"/>
        <w:ind w:left="1080"/>
        <w:jc w:val="both"/>
        <w:rPr>
          <w:rFonts w:ascii="Times New Roman" w:hAnsi="Times New Roman" w:cs="Times New Roman"/>
          <w:sz w:val="28"/>
          <w:szCs w:val="28"/>
          <w:shd w:val="clear" w:color="auto" w:fill="FFFFFF"/>
        </w:rPr>
      </w:pPr>
      <w:r w:rsidRPr="000C407F">
        <w:rPr>
          <w:rFonts w:ascii="Times New Roman" w:hAnsi="Times New Roman" w:cs="Times New Roman"/>
          <w:sz w:val="28"/>
          <w:szCs w:val="28"/>
          <w:shd w:val="clear" w:color="auto" w:fill="FFFFFF"/>
        </w:rPr>
        <w:t>Учебные положения на мат в два хода в дебюте (начало игры), миттельшпиле (середина игры), эндшпиле (конец игры). Защита от мата.</w:t>
      </w:r>
    </w:p>
    <w:p w:rsidR="000C407F" w:rsidRPr="000C407F" w:rsidRDefault="000C407F" w:rsidP="000C407F">
      <w:pPr>
        <w:spacing w:line="360" w:lineRule="auto"/>
        <w:jc w:val="both"/>
        <w:rPr>
          <w:rFonts w:ascii="Times New Roman" w:hAnsi="Times New Roman" w:cs="Times New Roman"/>
          <w:sz w:val="28"/>
          <w:szCs w:val="28"/>
          <w:shd w:val="clear" w:color="auto" w:fill="FFFFFF"/>
        </w:rPr>
      </w:pPr>
      <w:r w:rsidRPr="000C407F">
        <w:rPr>
          <w:rFonts w:ascii="Times New Roman" w:eastAsia="Times New Roman" w:hAnsi="Times New Roman" w:cs="Times New Roman"/>
          <w:b/>
          <w:bCs/>
          <w:sz w:val="28"/>
          <w:szCs w:val="28"/>
          <w:shd w:val="clear" w:color="auto" w:fill="FFFFFF"/>
        </w:rPr>
        <w:t>К концу второго года обучения дети должны </w:t>
      </w:r>
      <w:r w:rsidRPr="000C407F">
        <w:rPr>
          <w:rFonts w:ascii="Times New Roman" w:eastAsia="Times New Roman" w:hAnsi="Times New Roman" w:cs="Times New Roman"/>
          <w:b/>
          <w:bCs/>
          <w:i/>
          <w:iCs/>
          <w:sz w:val="28"/>
          <w:szCs w:val="28"/>
          <w:shd w:val="clear" w:color="auto" w:fill="FFFFFF"/>
        </w:rPr>
        <w:t>знать</w:t>
      </w:r>
      <w:r w:rsidRPr="000C407F">
        <w:rPr>
          <w:rFonts w:ascii="Times New Roman" w:eastAsia="Times New Roman" w:hAnsi="Times New Roman" w:cs="Times New Roman"/>
          <w:sz w:val="28"/>
          <w:szCs w:val="28"/>
          <w:shd w:val="clear" w:color="auto" w:fill="FFFFFF"/>
        </w:rPr>
        <w:t>:</w:t>
      </w:r>
    </w:p>
    <w:p w:rsidR="000C407F" w:rsidRPr="000C407F" w:rsidRDefault="000C407F" w:rsidP="002838A1">
      <w:pPr>
        <w:numPr>
          <w:ilvl w:val="0"/>
          <w:numId w:val="23"/>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0C407F">
        <w:rPr>
          <w:rFonts w:ascii="Times New Roman" w:eastAsia="Times New Roman" w:hAnsi="Times New Roman" w:cs="Times New Roman"/>
          <w:sz w:val="28"/>
          <w:szCs w:val="28"/>
        </w:rPr>
        <w:t>шахматные правила FIDE;</w:t>
      </w:r>
    </w:p>
    <w:p w:rsidR="000C407F" w:rsidRPr="000C407F" w:rsidRDefault="000C407F" w:rsidP="002838A1">
      <w:pPr>
        <w:numPr>
          <w:ilvl w:val="0"/>
          <w:numId w:val="23"/>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0C407F">
        <w:rPr>
          <w:rFonts w:ascii="Times New Roman" w:eastAsia="Times New Roman" w:hAnsi="Times New Roman" w:cs="Times New Roman"/>
          <w:sz w:val="28"/>
          <w:szCs w:val="28"/>
        </w:rPr>
        <w:t>обозначение горизонталей, вертикалей, полей, шахматных фигур;</w:t>
      </w:r>
    </w:p>
    <w:p w:rsidR="000C407F" w:rsidRPr="000C407F" w:rsidRDefault="000C407F" w:rsidP="002838A1">
      <w:pPr>
        <w:numPr>
          <w:ilvl w:val="0"/>
          <w:numId w:val="23"/>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0C407F">
        <w:rPr>
          <w:rFonts w:ascii="Times New Roman" w:eastAsia="Times New Roman" w:hAnsi="Times New Roman" w:cs="Times New Roman"/>
          <w:sz w:val="28"/>
          <w:szCs w:val="28"/>
        </w:rPr>
        <w:t>ценность шахматных фигур.</w:t>
      </w:r>
    </w:p>
    <w:p w:rsidR="000C407F" w:rsidRPr="000C407F" w:rsidRDefault="000C407F" w:rsidP="000C407F">
      <w:pPr>
        <w:spacing w:line="360" w:lineRule="auto"/>
        <w:rPr>
          <w:rFonts w:ascii="Times New Roman" w:eastAsia="Times New Roman" w:hAnsi="Times New Roman" w:cs="Times New Roman"/>
          <w:color w:val="auto"/>
          <w:sz w:val="28"/>
          <w:szCs w:val="28"/>
        </w:rPr>
      </w:pPr>
      <w:r w:rsidRPr="000C407F">
        <w:rPr>
          <w:rFonts w:ascii="Times New Roman" w:eastAsia="Times New Roman" w:hAnsi="Times New Roman" w:cs="Times New Roman"/>
          <w:sz w:val="28"/>
          <w:szCs w:val="28"/>
        </w:rPr>
        <w:br/>
      </w:r>
      <w:r>
        <w:rPr>
          <w:rFonts w:ascii="Times New Roman" w:eastAsia="Times New Roman" w:hAnsi="Times New Roman" w:cs="Times New Roman"/>
          <w:b/>
          <w:bCs/>
          <w:sz w:val="28"/>
          <w:szCs w:val="28"/>
          <w:shd w:val="clear" w:color="auto" w:fill="FFFFFF"/>
        </w:rPr>
        <w:t>К концу второго года обучени</w:t>
      </w:r>
      <w:r w:rsidRPr="000C407F">
        <w:rPr>
          <w:rFonts w:ascii="Times New Roman" w:eastAsia="Times New Roman" w:hAnsi="Times New Roman" w:cs="Times New Roman"/>
          <w:b/>
          <w:bCs/>
          <w:sz w:val="28"/>
          <w:szCs w:val="28"/>
          <w:shd w:val="clear" w:color="auto" w:fill="FFFFFF"/>
        </w:rPr>
        <w:t>я дети должны </w:t>
      </w:r>
      <w:r w:rsidRPr="000C407F">
        <w:rPr>
          <w:rFonts w:ascii="Times New Roman" w:eastAsia="Times New Roman" w:hAnsi="Times New Roman" w:cs="Times New Roman"/>
          <w:b/>
          <w:bCs/>
          <w:i/>
          <w:iCs/>
          <w:sz w:val="28"/>
          <w:szCs w:val="28"/>
          <w:shd w:val="clear" w:color="auto" w:fill="FFFFFF"/>
        </w:rPr>
        <w:t>уметь</w:t>
      </w:r>
      <w:r w:rsidRPr="000C407F">
        <w:rPr>
          <w:rFonts w:ascii="Times New Roman" w:eastAsia="Times New Roman" w:hAnsi="Times New Roman" w:cs="Times New Roman"/>
          <w:sz w:val="28"/>
          <w:szCs w:val="28"/>
          <w:shd w:val="clear" w:color="auto" w:fill="FFFFFF"/>
        </w:rPr>
        <w:t>:</w:t>
      </w:r>
    </w:p>
    <w:p w:rsidR="000C407F" w:rsidRPr="000C407F" w:rsidRDefault="000C407F" w:rsidP="002838A1">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0C407F">
        <w:rPr>
          <w:rFonts w:ascii="Times New Roman" w:eastAsia="Times New Roman" w:hAnsi="Times New Roman" w:cs="Times New Roman"/>
          <w:sz w:val="28"/>
          <w:szCs w:val="28"/>
        </w:rPr>
        <w:t>правильно вести себя за доской;</w:t>
      </w:r>
    </w:p>
    <w:p w:rsidR="000C407F" w:rsidRPr="000C407F" w:rsidRDefault="000C407F" w:rsidP="002838A1">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0C407F">
        <w:rPr>
          <w:rFonts w:ascii="Times New Roman" w:eastAsia="Times New Roman" w:hAnsi="Times New Roman" w:cs="Times New Roman"/>
          <w:sz w:val="28"/>
          <w:szCs w:val="28"/>
        </w:rPr>
        <w:t>записывать шахматную партию;</w:t>
      </w:r>
    </w:p>
    <w:p w:rsidR="000C407F" w:rsidRPr="000C407F" w:rsidRDefault="000C407F" w:rsidP="002838A1">
      <w:pPr>
        <w:numPr>
          <w:ilvl w:val="0"/>
          <w:numId w:val="24"/>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0C407F">
        <w:rPr>
          <w:rFonts w:ascii="Times New Roman" w:eastAsia="Times New Roman" w:hAnsi="Times New Roman" w:cs="Times New Roman"/>
          <w:sz w:val="28"/>
          <w:szCs w:val="28"/>
        </w:rPr>
        <w:t>матовать одинокого короля двумя ладьями, ферзем и ладьей, королем и ферзем, королем и ладьей.</w:t>
      </w:r>
    </w:p>
    <w:p w:rsidR="000C407F" w:rsidRPr="004D0160" w:rsidRDefault="000C407F" w:rsidP="004D0160">
      <w:pPr>
        <w:spacing w:line="360" w:lineRule="auto"/>
        <w:jc w:val="both"/>
        <w:rPr>
          <w:rFonts w:ascii="Times New Roman" w:eastAsia="Times New Roman" w:hAnsi="Times New Roman" w:cs="Times New Roman"/>
          <w:sz w:val="28"/>
          <w:szCs w:val="28"/>
          <w:shd w:val="clear" w:color="auto" w:fill="FFFFFF"/>
        </w:rPr>
      </w:pPr>
    </w:p>
    <w:p w:rsidR="00A545F6" w:rsidRPr="00943D0F" w:rsidRDefault="00A545F6" w:rsidP="00943D0F">
      <w:pPr>
        <w:spacing w:line="360" w:lineRule="auto"/>
        <w:jc w:val="center"/>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b/>
          <w:bCs/>
          <w:iCs/>
          <w:sz w:val="28"/>
          <w:szCs w:val="28"/>
          <w:shd w:val="clear" w:color="auto" w:fill="FFFFFF"/>
        </w:rPr>
        <w:t>«Шахматы, третий год».</w:t>
      </w:r>
    </w:p>
    <w:p w:rsidR="00A545F6" w:rsidRPr="00943D0F" w:rsidRDefault="00A545F6" w:rsidP="00943D0F">
      <w:pPr>
        <w:spacing w:line="360" w:lineRule="auto"/>
        <w:jc w:val="both"/>
        <w:rPr>
          <w:rFonts w:ascii="Times New Roman" w:eastAsia="Times New Roman" w:hAnsi="Times New Roman" w:cs="Times New Roman"/>
          <w:sz w:val="28"/>
          <w:szCs w:val="28"/>
        </w:rPr>
      </w:pPr>
    </w:p>
    <w:p w:rsidR="004D0160" w:rsidRPr="00943D0F" w:rsidRDefault="00A545F6" w:rsidP="002838A1">
      <w:pPr>
        <w:pStyle w:val="a7"/>
        <w:numPr>
          <w:ilvl w:val="0"/>
          <w:numId w:val="22"/>
        </w:numPr>
        <w:spacing w:line="360" w:lineRule="auto"/>
        <w:jc w:val="both"/>
        <w:rPr>
          <w:rFonts w:ascii="Times New Roman" w:eastAsia="Times New Roman" w:hAnsi="Times New Roman" w:cs="Times New Roman"/>
          <w:sz w:val="28"/>
          <w:szCs w:val="28"/>
        </w:rPr>
      </w:pPr>
      <w:r w:rsidRPr="00943D0F">
        <w:rPr>
          <w:rFonts w:ascii="Times New Roman" w:eastAsia="Times New Roman" w:hAnsi="Times New Roman" w:cs="Times New Roman"/>
          <w:b/>
          <w:bCs/>
          <w:sz w:val="28"/>
          <w:szCs w:val="28"/>
          <w:shd w:val="clear" w:color="auto" w:fill="FFFFFF"/>
        </w:rPr>
        <w:t>Шахматная партия. Три стадии шахматной партии.</w:t>
      </w:r>
    </w:p>
    <w:p w:rsidR="004D0160" w:rsidRPr="00943D0F" w:rsidRDefault="00A545F6" w:rsidP="00943D0F">
      <w:pPr>
        <w:pStyle w:val="a7"/>
        <w:spacing w:line="360" w:lineRule="auto"/>
        <w:ind w:left="795"/>
        <w:jc w:val="both"/>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sz w:val="28"/>
          <w:szCs w:val="28"/>
          <w:shd w:val="clear" w:color="auto" w:fill="FFFFFF"/>
        </w:rPr>
        <w:t>Шахматная партия. Три стадии шахматной партии (дебют, миттельшпиль, эндшпиль). Двух- и трехходовые партии.</w:t>
      </w:r>
    </w:p>
    <w:p w:rsidR="004D0160" w:rsidRPr="00943D0F" w:rsidRDefault="00A545F6" w:rsidP="002838A1">
      <w:pPr>
        <w:pStyle w:val="a7"/>
        <w:numPr>
          <w:ilvl w:val="0"/>
          <w:numId w:val="22"/>
        </w:numPr>
        <w:spacing w:line="360" w:lineRule="auto"/>
        <w:jc w:val="both"/>
        <w:rPr>
          <w:rFonts w:ascii="Times New Roman" w:eastAsia="Times New Roman" w:hAnsi="Times New Roman" w:cs="Times New Roman"/>
          <w:sz w:val="28"/>
          <w:szCs w:val="28"/>
        </w:rPr>
      </w:pPr>
      <w:r w:rsidRPr="00943D0F">
        <w:rPr>
          <w:rFonts w:ascii="Times New Roman" w:eastAsia="Times New Roman" w:hAnsi="Times New Roman" w:cs="Times New Roman"/>
          <w:b/>
          <w:bCs/>
          <w:sz w:val="28"/>
          <w:szCs w:val="28"/>
          <w:shd w:val="clear" w:color="auto" w:fill="FFFFFF"/>
        </w:rPr>
        <w:t>Основы дебюта.</w:t>
      </w:r>
    </w:p>
    <w:p w:rsidR="004D0160" w:rsidRPr="00943D0F" w:rsidRDefault="00A545F6" w:rsidP="00943D0F">
      <w:pPr>
        <w:pStyle w:val="a7"/>
        <w:spacing w:line="360" w:lineRule="auto"/>
        <w:ind w:left="795"/>
        <w:jc w:val="both"/>
        <w:rPr>
          <w:rFonts w:ascii="Times New Roman" w:eastAsia="Times New Roman" w:hAnsi="Times New Roman" w:cs="Times New Roman"/>
          <w:sz w:val="28"/>
          <w:szCs w:val="28"/>
        </w:rPr>
      </w:pPr>
      <w:r w:rsidRPr="00943D0F">
        <w:rPr>
          <w:rFonts w:ascii="Times New Roman" w:eastAsia="Times New Roman" w:hAnsi="Times New Roman" w:cs="Times New Roman"/>
          <w:sz w:val="28"/>
          <w:szCs w:val="28"/>
          <w:shd w:val="clear" w:color="auto" w:fill="FFFFFF"/>
        </w:rPr>
        <w:t>Правила и законы дебюта. Дебютные ошибки. Невыгодность раннего ввода в игру ладей и ферзя. Игра на мат с первых ходов партии. Детский мат и защита от него. Игра против «повторюшки-хрюшки». Связка в дебюте. Коротко о дебютах.</w:t>
      </w:r>
    </w:p>
    <w:p w:rsidR="004D0160" w:rsidRPr="00943D0F" w:rsidRDefault="00A545F6" w:rsidP="00943D0F">
      <w:pPr>
        <w:pStyle w:val="a7"/>
        <w:spacing w:line="360" w:lineRule="auto"/>
        <w:ind w:left="795"/>
        <w:jc w:val="both"/>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sz w:val="28"/>
          <w:szCs w:val="28"/>
          <w:shd w:val="clear" w:color="auto" w:fill="FFFFFF"/>
        </w:rPr>
        <w:t>Принципы игры в дебюте: </w:t>
      </w:r>
    </w:p>
    <w:p w:rsidR="00A545F6" w:rsidRPr="00A545F6" w:rsidRDefault="00A545F6" w:rsidP="002838A1">
      <w:pPr>
        <w:pStyle w:val="a7"/>
        <w:numPr>
          <w:ilvl w:val="0"/>
          <w:numId w:val="17"/>
        </w:numPr>
        <w:spacing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bCs/>
          <w:iCs/>
          <w:sz w:val="28"/>
          <w:szCs w:val="28"/>
        </w:rPr>
        <w:lastRenderedPageBreak/>
        <w:t>Быстрейшее развитие фигур</w:t>
      </w:r>
      <w:r w:rsidRPr="00A545F6">
        <w:rPr>
          <w:rFonts w:ascii="Times New Roman" w:eastAsia="Times New Roman" w:hAnsi="Times New Roman" w:cs="Times New Roman"/>
          <w:iCs/>
          <w:sz w:val="28"/>
          <w:szCs w:val="28"/>
        </w:rPr>
        <w:t>.</w:t>
      </w:r>
      <w:r w:rsidRPr="00943D0F">
        <w:rPr>
          <w:rFonts w:ascii="Times New Roman" w:eastAsia="Times New Roman" w:hAnsi="Times New Roman" w:cs="Times New Roman"/>
          <w:sz w:val="28"/>
          <w:szCs w:val="28"/>
        </w:rPr>
        <w:t> </w:t>
      </w:r>
      <w:r w:rsidRPr="00A545F6">
        <w:rPr>
          <w:rFonts w:ascii="Times New Roman" w:eastAsia="Times New Roman" w:hAnsi="Times New Roman" w:cs="Times New Roman"/>
          <w:sz w:val="28"/>
          <w:szCs w:val="28"/>
        </w:rPr>
        <w:t>Понятие о темпе. Гамбиты. Наказание «пешкоедов».</w:t>
      </w:r>
    </w:p>
    <w:p w:rsidR="00A545F6" w:rsidRPr="00A545F6" w:rsidRDefault="00A545F6" w:rsidP="002838A1">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bCs/>
          <w:iCs/>
          <w:sz w:val="28"/>
          <w:szCs w:val="28"/>
        </w:rPr>
        <w:t>Борьба за центр.</w:t>
      </w:r>
    </w:p>
    <w:p w:rsidR="00A545F6" w:rsidRPr="00A545F6" w:rsidRDefault="00A545F6" w:rsidP="002838A1">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bCs/>
          <w:iCs/>
          <w:sz w:val="28"/>
          <w:szCs w:val="28"/>
        </w:rPr>
        <w:t>Безопасная позиция короля.</w:t>
      </w:r>
      <w:r w:rsidRPr="00943D0F">
        <w:rPr>
          <w:rFonts w:ascii="Times New Roman" w:eastAsia="Times New Roman" w:hAnsi="Times New Roman" w:cs="Times New Roman"/>
          <w:sz w:val="28"/>
          <w:szCs w:val="28"/>
        </w:rPr>
        <w:t> </w:t>
      </w:r>
      <w:r w:rsidRPr="00A545F6">
        <w:rPr>
          <w:rFonts w:ascii="Times New Roman" w:eastAsia="Times New Roman" w:hAnsi="Times New Roman" w:cs="Times New Roman"/>
          <w:sz w:val="28"/>
          <w:szCs w:val="28"/>
        </w:rPr>
        <w:t>Значение рокировки.</w:t>
      </w:r>
      <w:r w:rsidRPr="00943D0F">
        <w:rPr>
          <w:rFonts w:ascii="Times New Roman" w:eastAsia="Times New Roman" w:hAnsi="Times New Roman" w:cs="Times New Roman"/>
          <w:sz w:val="28"/>
          <w:szCs w:val="28"/>
        </w:rPr>
        <w:t> </w:t>
      </w:r>
    </w:p>
    <w:p w:rsidR="004D0160" w:rsidRPr="00943D0F" w:rsidRDefault="00A545F6" w:rsidP="002838A1">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bCs/>
          <w:iCs/>
          <w:sz w:val="28"/>
          <w:szCs w:val="28"/>
        </w:rPr>
        <w:t>Гармоничное пешечное расположение.</w:t>
      </w:r>
      <w:r w:rsidRPr="00943D0F">
        <w:rPr>
          <w:rFonts w:ascii="Times New Roman" w:eastAsia="Times New Roman" w:hAnsi="Times New Roman" w:cs="Times New Roman"/>
          <w:sz w:val="28"/>
          <w:szCs w:val="28"/>
        </w:rPr>
        <w:t> </w:t>
      </w:r>
      <w:r w:rsidRPr="00A545F6">
        <w:rPr>
          <w:rFonts w:ascii="Times New Roman" w:eastAsia="Times New Roman" w:hAnsi="Times New Roman" w:cs="Times New Roman"/>
          <w:sz w:val="28"/>
          <w:szCs w:val="28"/>
        </w:rPr>
        <w:t>Разумная игра пешками.</w:t>
      </w:r>
      <w:r w:rsidRPr="00A545F6">
        <w:rPr>
          <w:rFonts w:ascii="Times New Roman" w:eastAsia="Times New Roman" w:hAnsi="Times New Roman" w:cs="Times New Roman"/>
          <w:sz w:val="28"/>
          <w:szCs w:val="28"/>
        </w:rPr>
        <w:br/>
      </w:r>
      <w:r w:rsidRPr="00A545F6">
        <w:rPr>
          <w:rFonts w:ascii="Times New Roman" w:eastAsia="Times New Roman" w:hAnsi="Times New Roman" w:cs="Times New Roman"/>
          <w:sz w:val="28"/>
          <w:szCs w:val="28"/>
          <w:shd w:val="clear" w:color="auto" w:fill="FFFFFF"/>
        </w:rPr>
        <w:t>Классификация дебютов.</w:t>
      </w:r>
    </w:p>
    <w:p w:rsidR="004D0160" w:rsidRPr="00943D0F" w:rsidRDefault="00A545F6" w:rsidP="002838A1">
      <w:pPr>
        <w:pStyle w:val="a7"/>
        <w:numPr>
          <w:ilvl w:val="0"/>
          <w:numId w:val="22"/>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943D0F">
        <w:rPr>
          <w:rFonts w:ascii="Times New Roman" w:eastAsia="Times New Roman" w:hAnsi="Times New Roman" w:cs="Times New Roman"/>
          <w:b/>
          <w:bCs/>
          <w:sz w:val="28"/>
          <w:szCs w:val="28"/>
          <w:shd w:val="clear" w:color="auto" w:fill="FFFFFF"/>
        </w:rPr>
        <w:t>Основы миттельшпиля.</w:t>
      </w:r>
    </w:p>
    <w:p w:rsidR="004D0160" w:rsidRPr="00943D0F" w:rsidRDefault="00A545F6" w:rsidP="00943D0F">
      <w:pPr>
        <w:pStyle w:val="a7"/>
        <w:shd w:val="clear" w:color="auto" w:fill="FFFFFF"/>
        <w:spacing w:before="100" w:beforeAutospacing="1" w:after="100" w:afterAutospacing="1" w:line="360" w:lineRule="auto"/>
        <w:ind w:left="795"/>
        <w:jc w:val="both"/>
        <w:rPr>
          <w:rFonts w:ascii="Times New Roman" w:eastAsia="Times New Roman" w:hAnsi="Times New Roman" w:cs="Times New Roman"/>
          <w:sz w:val="28"/>
          <w:szCs w:val="28"/>
        </w:rPr>
      </w:pPr>
      <w:r w:rsidRPr="00943D0F">
        <w:rPr>
          <w:rFonts w:ascii="Times New Roman" w:eastAsia="Times New Roman" w:hAnsi="Times New Roman" w:cs="Times New Roman"/>
          <w:sz w:val="28"/>
          <w:szCs w:val="28"/>
          <w:shd w:val="clear" w:color="auto" w:fill="FFFFFF"/>
        </w:rPr>
        <w:t>Самые общие рекомендации о том, как играть в середине шахматной партии. Понятие о </w:t>
      </w:r>
      <w:r w:rsidRPr="00943D0F">
        <w:rPr>
          <w:rFonts w:ascii="Times New Roman" w:eastAsia="Times New Roman" w:hAnsi="Times New Roman" w:cs="Times New Roman"/>
          <w:b/>
          <w:bCs/>
          <w:sz w:val="28"/>
          <w:szCs w:val="28"/>
          <w:shd w:val="clear" w:color="auto" w:fill="FFFFFF"/>
        </w:rPr>
        <w:t>тактике</w:t>
      </w:r>
      <w:r w:rsidRPr="00943D0F">
        <w:rPr>
          <w:rFonts w:ascii="Times New Roman" w:eastAsia="Times New Roman" w:hAnsi="Times New Roman" w:cs="Times New Roman"/>
          <w:sz w:val="28"/>
          <w:szCs w:val="28"/>
          <w:shd w:val="clear" w:color="auto" w:fill="FFFFFF"/>
        </w:rPr>
        <w:t>. Тактические приемы. Связка в миттельшпиле. Двойной удар. Открытое нападение. Открытый шах. Двойной шах. </w:t>
      </w:r>
    </w:p>
    <w:p w:rsidR="004D0160" w:rsidRPr="00943D0F" w:rsidRDefault="00A545F6" w:rsidP="00943D0F">
      <w:pPr>
        <w:pStyle w:val="a7"/>
        <w:shd w:val="clear" w:color="auto" w:fill="FFFFFF"/>
        <w:spacing w:before="100" w:beforeAutospacing="1" w:after="100" w:afterAutospacing="1" w:line="360" w:lineRule="auto"/>
        <w:ind w:left="795"/>
        <w:jc w:val="both"/>
        <w:rPr>
          <w:rFonts w:ascii="Times New Roman" w:eastAsia="Times New Roman" w:hAnsi="Times New Roman" w:cs="Times New Roman"/>
          <w:sz w:val="28"/>
          <w:szCs w:val="28"/>
        </w:rPr>
      </w:pPr>
      <w:r w:rsidRPr="00943D0F">
        <w:rPr>
          <w:rFonts w:ascii="Times New Roman" w:eastAsia="Times New Roman" w:hAnsi="Times New Roman" w:cs="Times New Roman"/>
          <w:sz w:val="28"/>
          <w:szCs w:val="28"/>
          <w:shd w:val="clear" w:color="auto" w:fill="FFFFFF"/>
        </w:rPr>
        <w:t>Понятие о </w:t>
      </w:r>
      <w:r w:rsidRPr="00943D0F">
        <w:rPr>
          <w:rFonts w:ascii="Times New Roman" w:eastAsia="Times New Roman" w:hAnsi="Times New Roman" w:cs="Times New Roman"/>
          <w:b/>
          <w:bCs/>
          <w:sz w:val="28"/>
          <w:szCs w:val="28"/>
          <w:shd w:val="clear" w:color="auto" w:fill="FFFFFF"/>
        </w:rPr>
        <w:t>стратегии</w:t>
      </w:r>
      <w:r w:rsidRPr="00943D0F">
        <w:rPr>
          <w:rFonts w:ascii="Times New Roman" w:eastAsia="Times New Roman" w:hAnsi="Times New Roman" w:cs="Times New Roman"/>
          <w:sz w:val="28"/>
          <w:szCs w:val="28"/>
          <w:shd w:val="clear" w:color="auto" w:fill="FFFFFF"/>
        </w:rPr>
        <w:t>. Пути реализации материального перевеса.</w:t>
      </w:r>
    </w:p>
    <w:p w:rsidR="004D0160" w:rsidRPr="00943D0F" w:rsidRDefault="00A545F6" w:rsidP="002838A1">
      <w:pPr>
        <w:pStyle w:val="a7"/>
        <w:numPr>
          <w:ilvl w:val="0"/>
          <w:numId w:val="22"/>
        </w:numPr>
        <w:shd w:val="clear" w:color="auto" w:fill="FFFFFF"/>
        <w:spacing w:before="100" w:beforeAutospacing="1" w:after="100" w:afterAutospacing="1" w:line="360" w:lineRule="auto"/>
        <w:jc w:val="both"/>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b/>
          <w:bCs/>
          <w:sz w:val="28"/>
          <w:szCs w:val="28"/>
          <w:shd w:val="clear" w:color="auto" w:fill="FFFFFF"/>
        </w:rPr>
        <w:t>Основы эндшпиля.</w:t>
      </w:r>
    </w:p>
    <w:p w:rsidR="004D0160" w:rsidRPr="00943D0F" w:rsidRDefault="00A545F6" w:rsidP="00943D0F">
      <w:pPr>
        <w:pStyle w:val="a7"/>
        <w:shd w:val="clear" w:color="auto" w:fill="FFFFFF"/>
        <w:spacing w:before="100" w:beforeAutospacing="1" w:after="100" w:afterAutospacing="1" w:line="360" w:lineRule="auto"/>
        <w:ind w:left="795"/>
        <w:jc w:val="both"/>
        <w:rPr>
          <w:rFonts w:ascii="Times New Roman" w:eastAsia="Times New Roman" w:hAnsi="Times New Roman" w:cs="Times New Roman"/>
          <w:sz w:val="28"/>
          <w:szCs w:val="28"/>
        </w:rPr>
      </w:pPr>
      <w:r w:rsidRPr="00943D0F">
        <w:rPr>
          <w:rFonts w:ascii="Times New Roman" w:eastAsia="Times New Roman" w:hAnsi="Times New Roman" w:cs="Times New Roman"/>
          <w:sz w:val="28"/>
          <w:szCs w:val="28"/>
          <w:shd w:val="clear" w:color="auto" w:fill="FFFFFF"/>
        </w:rPr>
        <w:t>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4D0160" w:rsidRPr="00943D0F" w:rsidRDefault="004D0160" w:rsidP="00943D0F">
      <w:pPr>
        <w:pStyle w:val="a7"/>
        <w:shd w:val="clear" w:color="auto" w:fill="FFFFFF"/>
        <w:spacing w:before="100" w:beforeAutospacing="1" w:after="100" w:afterAutospacing="1" w:line="360" w:lineRule="auto"/>
        <w:ind w:left="795"/>
        <w:jc w:val="both"/>
        <w:rPr>
          <w:rFonts w:ascii="Times New Roman" w:eastAsia="Times New Roman" w:hAnsi="Times New Roman" w:cs="Times New Roman"/>
          <w:sz w:val="28"/>
          <w:szCs w:val="28"/>
        </w:rPr>
      </w:pPr>
    </w:p>
    <w:p w:rsidR="00A545F6" w:rsidRPr="00943D0F" w:rsidRDefault="00A545F6" w:rsidP="00943D0F">
      <w:pPr>
        <w:pStyle w:val="a7"/>
        <w:shd w:val="clear" w:color="auto" w:fill="FFFFFF"/>
        <w:spacing w:before="100" w:beforeAutospacing="1" w:after="100" w:afterAutospacing="1" w:line="360" w:lineRule="auto"/>
        <w:ind w:left="795"/>
        <w:jc w:val="both"/>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b/>
          <w:bCs/>
          <w:sz w:val="28"/>
          <w:szCs w:val="28"/>
          <w:shd w:val="clear" w:color="auto" w:fill="FFFFFF"/>
        </w:rPr>
        <w:t>К концу третьего года обучения дети должны </w:t>
      </w:r>
      <w:r w:rsidRPr="00943D0F">
        <w:rPr>
          <w:rFonts w:ascii="Times New Roman" w:eastAsia="Times New Roman" w:hAnsi="Times New Roman" w:cs="Times New Roman"/>
          <w:b/>
          <w:bCs/>
          <w:i/>
          <w:iCs/>
          <w:sz w:val="28"/>
          <w:szCs w:val="28"/>
          <w:shd w:val="clear" w:color="auto" w:fill="FFFFFF"/>
        </w:rPr>
        <w:t>знать</w:t>
      </w:r>
      <w:r w:rsidRPr="00943D0F">
        <w:rPr>
          <w:rFonts w:ascii="Times New Roman" w:eastAsia="Times New Roman" w:hAnsi="Times New Roman" w:cs="Times New Roman"/>
          <w:sz w:val="28"/>
          <w:szCs w:val="28"/>
          <w:shd w:val="clear" w:color="auto" w:fill="FFFFFF"/>
        </w:rPr>
        <w:t>:</w:t>
      </w:r>
    </w:p>
    <w:p w:rsidR="00A545F6" w:rsidRPr="00A545F6" w:rsidRDefault="00A545F6" w:rsidP="002838A1">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t>принципы игры в дебюте;</w:t>
      </w:r>
    </w:p>
    <w:p w:rsidR="004D0160" w:rsidRPr="00943D0F" w:rsidRDefault="00A545F6" w:rsidP="002838A1">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t>основные тактические приемы;</w:t>
      </w:r>
    </w:p>
    <w:p w:rsidR="00A545F6" w:rsidRPr="00A545F6" w:rsidRDefault="00A545F6" w:rsidP="002838A1">
      <w:pPr>
        <w:numPr>
          <w:ilvl w:val="0"/>
          <w:numId w:val="18"/>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lastRenderedPageBreak/>
        <w:t>термины</w:t>
      </w:r>
      <w:r w:rsidRPr="00943D0F">
        <w:rPr>
          <w:rFonts w:ascii="Times New Roman" w:eastAsia="Times New Roman" w:hAnsi="Times New Roman" w:cs="Times New Roman"/>
          <w:sz w:val="28"/>
          <w:szCs w:val="28"/>
        </w:rPr>
        <w:t> </w:t>
      </w:r>
      <w:r w:rsidRPr="00A545F6">
        <w:rPr>
          <w:rFonts w:ascii="Times New Roman" w:eastAsia="Times New Roman" w:hAnsi="Times New Roman" w:cs="Times New Roman"/>
          <w:b/>
          <w:bCs/>
          <w:i/>
          <w:iCs/>
          <w:sz w:val="28"/>
          <w:szCs w:val="28"/>
        </w:rPr>
        <w:t>дебют, миттельшпиль, эндшпиль, темп, оппозиция, ключевые поля</w:t>
      </w:r>
      <w:r w:rsidRPr="00A545F6">
        <w:rPr>
          <w:rFonts w:ascii="Times New Roman" w:eastAsia="Times New Roman" w:hAnsi="Times New Roman" w:cs="Times New Roman"/>
          <w:sz w:val="28"/>
          <w:szCs w:val="28"/>
        </w:rPr>
        <w:t>.</w:t>
      </w:r>
    </w:p>
    <w:p w:rsidR="00A545F6" w:rsidRPr="00A545F6" w:rsidRDefault="00A545F6" w:rsidP="00943D0F">
      <w:pPr>
        <w:spacing w:line="360" w:lineRule="auto"/>
        <w:rPr>
          <w:rFonts w:ascii="Times New Roman" w:eastAsia="Times New Roman" w:hAnsi="Times New Roman" w:cs="Times New Roman"/>
          <w:color w:val="auto"/>
          <w:sz w:val="28"/>
          <w:szCs w:val="28"/>
        </w:rPr>
      </w:pPr>
      <w:r w:rsidRPr="00A545F6">
        <w:rPr>
          <w:rFonts w:ascii="Times New Roman" w:eastAsia="Times New Roman" w:hAnsi="Times New Roman" w:cs="Times New Roman"/>
          <w:b/>
          <w:bCs/>
          <w:sz w:val="28"/>
          <w:szCs w:val="28"/>
          <w:shd w:val="clear" w:color="auto" w:fill="FFFFFF"/>
        </w:rPr>
        <w:t>К концу третьего года обучения дети должны</w:t>
      </w:r>
      <w:r w:rsidRPr="00943D0F">
        <w:rPr>
          <w:rFonts w:ascii="Times New Roman" w:eastAsia="Times New Roman" w:hAnsi="Times New Roman" w:cs="Times New Roman"/>
          <w:b/>
          <w:bCs/>
          <w:sz w:val="28"/>
          <w:szCs w:val="28"/>
          <w:shd w:val="clear" w:color="auto" w:fill="FFFFFF"/>
        </w:rPr>
        <w:t> </w:t>
      </w:r>
      <w:r w:rsidRPr="00A545F6">
        <w:rPr>
          <w:rFonts w:ascii="Times New Roman" w:eastAsia="Times New Roman" w:hAnsi="Times New Roman" w:cs="Times New Roman"/>
          <w:b/>
          <w:bCs/>
          <w:i/>
          <w:iCs/>
          <w:sz w:val="28"/>
          <w:szCs w:val="28"/>
          <w:shd w:val="clear" w:color="auto" w:fill="FFFFFF"/>
        </w:rPr>
        <w:t>уметь</w:t>
      </w:r>
      <w:r w:rsidRPr="00A545F6">
        <w:rPr>
          <w:rFonts w:ascii="Times New Roman" w:eastAsia="Times New Roman" w:hAnsi="Times New Roman" w:cs="Times New Roman"/>
          <w:sz w:val="28"/>
          <w:szCs w:val="28"/>
          <w:shd w:val="clear" w:color="auto" w:fill="FFFFFF"/>
        </w:rPr>
        <w:t>:</w:t>
      </w:r>
      <w:r w:rsidRPr="00A545F6">
        <w:rPr>
          <w:rFonts w:ascii="Times New Roman" w:eastAsia="Times New Roman" w:hAnsi="Times New Roman" w:cs="Times New Roman"/>
          <w:sz w:val="28"/>
          <w:szCs w:val="28"/>
        </w:rPr>
        <w:br/>
      </w:r>
    </w:p>
    <w:p w:rsidR="00A545F6" w:rsidRPr="00A545F6" w:rsidRDefault="00A545F6" w:rsidP="002838A1">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t>грамотно располагать шахматные фигуры в дебюте;</w:t>
      </w:r>
    </w:p>
    <w:p w:rsidR="00943D0F" w:rsidRDefault="00A545F6" w:rsidP="002838A1">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t>находить несложные тактические приемы;</w:t>
      </w:r>
    </w:p>
    <w:p w:rsidR="00943D0F" w:rsidRPr="00943D0F" w:rsidRDefault="00A545F6" w:rsidP="002838A1">
      <w:pPr>
        <w:numPr>
          <w:ilvl w:val="0"/>
          <w:numId w:val="19"/>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t>точно разыгрывать простейшие окончания.</w:t>
      </w:r>
      <w:r w:rsidRPr="00A545F6">
        <w:rPr>
          <w:rFonts w:ascii="Times New Roman" w:eastAsia="Times New Roman" w:hAnsi="Times New Roman" w:cs="Times New Roman"/>
          <w:sz w:val="28"/>
          <w:szCs w:val="28"/>
        </w:rPr>
        <w:br/>
      </w:r>
    </w:p>
    <w:p w:rsidR="004D0160" w:rsidRPr="00943D0F" w:rsidRDefault="00A545F6" w:rsidP="00943D0F">
      <w:pPr>
        <w:shd w:val="clear" w:color="auto" w:fill="FFFFFF"/>
        <w:spacing w:before="100" w:beforeAutospacing="1" w:after="100" w:afterAutospacing="1" w:line="360" w:lineRule="auto"/>
        <w:ind w:left="360"/>
        <w:jc w:val="center"/>
        <w:rPr>
          <w:rFonts w:ascii="Times New Roman" w:eastAsia="Times New Roman" w:hAnsi="Times New Roman" w:cs="Times New Roman"/>
          <w:sz w:val="28"/>
          <w:szCs w:val="28"/>
        </w:rPr>
      </w:pPr>
      <w:r w:rsidRPr="00A545F6">
        <w:rPr>
          <w:rFonts w:ascii="Times New Roman" w:eastAsia="Times New Roman" w:hAnsi="Times New Roman" w:cs="Times New Roman"/>
          <w:b/>
          <w:bCs/>
          <w:sz w:val="28"/>
          <w:szCs w:val="28"/>
          <w:shd w:val="clear" w:color="auto" w:fill="FFFFFF"/>
        </w:rPr>
        <w:t>«Шахматы, четвертый год»</w:t>
      </w:r>
    </w:p>
    <w:p w:rsidR="004D0160" w:rsidRPr="00943D0F" w:rsidRDefault="004D0160" w:rsidP="00943D0F">
      <w:pPr>
        <w:spacing w:line="360" w:lineRule="auto"/>
        <w:ind w:firstLine="709"/>
        <w:jc w:val="both"/>
        <w:rPr>
          <w:rFonts w:ascii="Times New Roman" w:eastAsia="Times New Roman" w:hAnsi="Times New Roman" w:cs="Times New Roman"/>
          <w:sz w:val="28"/>
          <w:szCs w:val="28"/>
        </w:rPr>
      </w:pPr>
      <w:r w:rsidRPr="00A545F6">
        <w:rPr>
          <w:rFonts w:ascii="Times New Roman" w:eastAsia="Times New Roman" w:hAnsi="Times New Roman" w:cs="Times New Roman"/>
          <w:bCs/>
          <w:sz w:val="28"/>
          <w:szCs w:val="28"/>
          <w:shd w:val="clear" w:color="auto" w:fill="FFFFFF"/>
        </w:rPr>
        <w:t>«Шахматы, четвертый год»</w:t>
      </w:r>
      <w:r w:rsidR="00A545F6" w:rsidRPr="00943D0F">
        <w:rPr>
          <w:rFonts w:ascii="Times New Roman" w:eastAsia="Times New Roman" w:hAnsi="Times New Roman" w:cs="Times New Roman"/>
          <w:sz w:val="28"/>
          <w:szCs w:val="28"/>
          <w:shd w:val="clear" w:color="auto" w:fill="FFFFFF"/>
        </w:rPr>
        <w:t> </w:t>
      </w:r>
      <w:r w:rsidRPr="00943D0F">
        <w:rPr>
          <w:rFonts w:ascii="Times New Roman" w:eastAsia="Times New Roman" w:hAnsi="Times New Roman" w:cs="Times New Roman"/>
          <w:sz w:val="28"/>
          <w:szCs w:val="28"/>
          <w:shd w:val="clear" w:color="auto" w:fill="FFFFFF"/>
        </w:rPr>
        <w:t xml:space="preserve">- </w:t>
      </w:r>
      <w:r w:rsidR="00A545F6" w:rsidRPr="00A545F6">
        <w:rPr>
          <w:rFonts w:ascii="Times New Roman" w:eastAsia="Times New Roman" w:hAnsi="Times New Roman" w:cs="Times New Roman"/>
          <w:sz w:val="28"/>
          <w:szCs w:val="28"/>
          <w:shd w:val="clear" w:color="auto" w:fill="FFFFFF"/>
        </w:rPr>
        <w:t>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обучающимся предлагаются задачи для самостоятельного решения: «Ферзь против пешки», «Ферзь против короля» и др., занимательные рассказы из истории шахмат, тесты для проверки полученных знаний.</w:t>
      </w:r>
      <w:r w:rsidR="00A545F6" w:rsidRPr="00943D0F">
        <w:rPr>
          <w:rFonts w:ascii="Times New Roman" w:eastAsia="Times New Roman" w:hAnsi="Times New Roman" w:cs="Times New Roman"/>
          <w:sz w:val="28"/>
          <w:szCs w:val="28"/>
          <w:shd w:val="clear" w:color="auto" w:fill="FFFFFF"/>
        </w:rPr>
        <w:t> </w:t>
      </w:r>
    </w:p>
    <w:p w:rsidR="004D0160" w:rsidRPr="00943D0F" w:rsidRDefault="00A545F6" w:rsidP="00943D0F">
      <w:pPr>
        <w:spacing w:line="360" w:lineRule="auto"/>
        <w:ind w:firstLine="709"/>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shd w:val="clear" w:color="auto" w:fill="FFFFFF"/>
        </w:rPr>
        <w:t>Занятия посвящены в основном совершенствованию игры в миттельшпиле, поскольку главная борьба происходит в середине партии. Основные темы курса «Анализ и оценка позиции», «Шахматные комбинации», «План в шахматах».</w:t>
      </w:r>
    </w:p>
    <w:p w:rsidR="004D0160" w:rsidRPr="00943D0F" w:rsidRDefault="00943D0F" w:rsidP="00943D0F">
      <w:pPr>
        <w:spacing w:line="360" w:lineRule="auto"/>
        <w:ind w:firstLine="709"/>
        <w:jc w:val="both"/>
        <w:rPr>
          <w:rFonts w:ascii="Times New Roman" w:eastAsia="Times New Roman" w:hAnsi="Times New Roman" w:cs="Times New Roman"/>
          <w:sz w:val="28"/>
          <w:szCs w:val="28"/>
        </w:rPr>
      </w:pPr>
      <w:r w:rsidRPr="00943D0F">
        <w:rPr>
          <w:rFonts w:ascii="Times New Roman" w:eastAsia="Times New Roman" w:hAnsi="Times New Roman" w:cs="Times New Roman"/>
          <w:sz w:val="28"/>
          <w:szCs w:val="28"/>
          <w:shd w:val="clear" w:color="auto" w:fill="FFFFFF"/>
        </w:rPr>
        <w:t>У</w:t>
      </w:r>
      <w:r w:rsidR="004D0160" w:rsidRPr="00943D0F">
        <w:rPr>
          <w:rFonts w:ascii="Times New Roman" w:eastAsia="Times New Roman" w:hAnsi="Times New Roman" w:cs="Times New Roman"/>
          <w:sz w:val="28"/>
          <w:szCs w:val="28"/>
          <w:shd w:val="clear" w:color="auto" w:fill="FFFFFF"/>
        </w:rPr>
        <w:t>ча</w:t>
      </w:r>
      <w:r w:rsidR="00A545F6" w:rsidRPr="00A545F6">
        <w:rPr>
          <w:rFonts w:ascii="Times New Roman" w:eastAsia="Times New Roman" w:hAnsi="Times New Roman" w:cs="Times New Roman"/>
          <w:sz w:val="28"/>
          <w:szCs w:val="28"/>
          <w:shd w:val="clear" w:color="auto" w:fill="FFFFFF"/>
        </w:rPr>
        <w:t>щиеся учатся элементарно анализировать позицию и на основе анализа составлять простейший план дальнейшей игры. Дети знакомятся с темами комбинаций, учатся находить несложные тактические приемы и проводить комбинации.</w:t>
      </w:r>
    </w:p>
    <w:p w:rsidR="00943D0F" w:rsidRDefault="00943D0F" w:rsidP="00943D0F">
      <w:pPr>
        <w:spacing w:line="360" w:lineRule="auto"/>
        <w:ind w:firstLine="709"/>
        <w:jc w:val="both"/>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sz w:val="28"/>
          <w:szCs w:val="28"/>
          <w:shd w:val="clear" w:color="auto" w:fill="FFFFFF"/>
        </w:rPr>
        <w:t>Уча</w:t>
      </w:r>
      <w:r w:rsidR="00A545F6" w:rsidRPr="00A545F6">
        <w:rPr>
          <w:rFonts w:ascii="Times New Roman" w:eastAsia="Times New Roman" w:hAnsi="Times New Roman" w:cs="Times New Roman"/>
          <w:sz w:val="28"/>
          <w:szCs w:val="28"/>
          <w:shd w:val="clear" w:color="auto" w:fill="FFFFFF"/>
        </w:rPr>
        <w:t xml:space="preserve">щиеся </w:t>
      </w:r>
      <w:r w:rsidRPr="00943D0F">
        <w:rPr>
          <w:rFonts w:ascii="Times New Roman" w:eastAsia="Times New Roman" w:hAnsi="Times New Roman" w:cs="Times New Roman"/>
          <w:sz w:val="28"/>
          <w:szCs w:val="28"/>
          <w:shd w:val="clear" w:color="auto" w:fill="FFFFFF"/>
        </w:rPr>
        <w:t>п</w:t>
      </w:r>
      <w:r w:rsidR="00A545F6" w:rsidRPr="00A545F6">
        <w:rPr>
          <w:rFonts w:ascii="Times New Roman" w:eastAsia="Times New Roman" w:hAnsi="Times New Roman" w:cs="Times New Roman"/>
          <w:sz w:val="28"/>
          <w:szCs w:val="28"/>
          <w:shd w:val="clear" w:color="auto" w:fill="FFFFFF"/>
        </w:rPr>
        <w:t>ринимают участие в соревнованиях.</w:t>
      </w:r>
      <w:r w:rsidR="00A545F6" w:rsidRPr="00943D0F">
        <w:rPr>
          <w:rFonts w:ascii="Times New Roman" w:eastAsia="Times New Roman" w:hAnsi="Times New Roman" w:cs="Times New Roman"/>
          <w:sz w:val="28"/>
          <w:szCs w:val="28"/>
          <w:shd w:val="clear" w:color="auto" w:fill="FFFFFF"/>
        </w:rPr>
        <w:t> </w:t>
      </w:r>
    </w:p>
    <w:p w:rsidR="00943D0F" w:rsidRPr="00943D0F" w:rsidRDefault="00A545F6" w:rsidP="00943D0F">
      <w:pPr>
        <w:spacing w:line="360" w:lineRule="auto"/>
        <w:ind w:firstLine="709"/>
        <w:jc w:val="both"/>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b/>
          <w:bCs/>
          <w:sz w:val="28"/>
          <w:szCs w:val="28"/>
          <w:shd w:val="clear" w:color="auto" w:fill="FFFFFF"/>
        </w:rPr>
        <w:t>I. Шахматная партия. </w:t>
      </w:r>
    </w:p>
    <w:p w:rsidR="00943D0F" w:rsidRPr="00943D0F" w:rsidRDefault="00A545F6" w:rsidP="00943D0F">
      <w:pPr>
        <w:spacing w:line="360" w:lineRule="auto"/>
        <w:ind w:firstLine="709"/>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shd w:val="clear" w:color="auto" w:fill="FFFFFF"/>
        </w:rPr>
        <w:lastRenderedPageBreak/>
        <w:t>О трех стадиях шахматной партии. Виды преимущества в шахматах: материальное преимущество, преимущество в пространстве (территориальное преимущество), преимущество во времени. Шахматные часы. Рекомендации по рациональному расходованию времени.</w:t>
      </w:r>
      <w:r w:rsidRPr="00943D0F">
        <w:rPr>
          <w:rFonts w:ascii="Times New Roman" w:eastAsia="Times New Roman" w:hAnsi="Times New Roman" w:cs="Times New Roman"/>
          <w:sz w:val="28"/>
          <w:szCs w:val="28"/>
          <w:shd w:val="clear" w:color="auto" w:fill="FFFFFF"/>
        </w:rPr>
        <w:t> </w:t>
      </w:r>
    </w:p>
    <w:p w:rsidR="00943D0F" w:rsidRPr="00943D0F" w:rsidRDefault="00A545F6" w:rsidP="00943D0F">
      <w:pPr>
        <w:spacing w:line="360" w:lineRule="auto"/>
        <w:ind w:firstLine="709"/>
        <w:jc w:val="both"/>
        <w:rPr>
          <w:rFonts w:ascii="Times New Roman" w:eastAsia="Times New Roman" w:hAnsi="Times New Roman" w:cs="Times New Roman"/>
          <w:sz w:val="28"/>
          <w:szCs w:val="28"/>
        </w:rPr>
      </w:pPr>
      <w:r w:rsidRPr="00943D0F">
        <w:rPr>
          <w:rFonts w:ascii="Times New Roman" w:eastAsia="Times New Roman" w:hAnsi="Times New Roman" w:cs="Times New Roman"/>
          <w:b/>
          <w:bCs/>
          <w:sz w:val="28"/>
          <w:szCs w:val="28"/>
          <w:shd w:val="clear" w:color="auto" w:fill="FFFFFF"/>
        </w:rPr>
        <w:t> II. Анализ и оценка позиции.</w:t>
      </w:r>
    </w:p>
    <w:p w:rsidR="00943D0F" w:rsidRDefault="00A545F6" w:rsidP="00943D0F">
      <w:pPr>
        <w:spacing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shd w:val="clear" w:color="auto" w:fill="FFFFFF"/>
        </w:rPr>
        <w:t>Основные правила игры в миттельшпиле (В.Стейниц). Анализ и оценка позиции. Элементы позиции (слабые поля, слабые пешки, позиция фигур, открытые линии, центр, пространство и др.).</w:t>
      </w:r>
    </w:p>
    <w:p w:rsidR="00943D0F" w:rsidRPr="00943D0F" w:rsidRDefault="00A545F6" w:rsidP="00943D0F">
      <w:pPr>
        <w:spacing w:line="360" w:lineRule="auto"/>
        <w:jc w:val="both"/>
        <w:rPr>
          <w:rFonts w:ascii="Times New Roman" w:eastAsia="Times New Roman" w:hAnsi="Times New Roman" w:cs="Times New Roman"/>
          <w:sz w:val="28"/>
          <w:szCs w:val="28"/>
        </w:rPr>
      </w:pPr>
      <w:r w:rsidRPr="00943D0F">
        <w:rPr>
          <w:rFonts w:ascii="Times New Roman" w:eastAsia="Times New Roman" w:hAnsi="Times New Roman" w:cs="Times New Roman"/>
          <w:b/>
          <w:bCs/>
          <w:sz w:val="28"/>
          <w:szCs w:val="28"/>
          <w:shd w:val="clear" w:color="auto" w:fill="FFFFFF"/>
        </w:rPr>
        <w:t> III. Шахматная комбинация.</w:t>
      </w:r>
    </w:p>
    <w:p w:rsidR="00943D0F" w:rsidRPr="00943D0F" w:rsidRDefault="00A545F6" w:rsidP="00943D0F">
      <w:pPr>
        <w:spacing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shd w:val="clear" w:color="auto" w:fill="FFFFFF"/>
        </w:rPr>
        <w:t>Пути поиска комбинации.</w:t>
      </w:r>
    </w:p>
    <w:p w:rsidR="00943D0F" w:rsidRPr="00943D0F" w:rsidRDefault="00A545F6" w:rsidP="00943D0F">
      <w:pPr>
        <w:spacing w:line="360" w:lineRule="auto"/>
        <w:jc w:val="both"/>
        <w:rPr>
          <w:rFonts w:ascii="Times New Roman" w:eastAsia="Times New Roman" w:hAnsi="Times New Roman" w:cs="Times New Roman"/>
          <w:sz w:val="28"/>
          <w:szCs w:val="28"/>
          <w:shd w:val="clear" w:color="auto" w:fill="FFFFFF"/>
        </w:rPr>
      </w:pPr>
      <w:r w:rsidRPr="00A545F6">
        <w:rPr>
          <w:rFonts w:ascii="Times New Roman" w:eastAsia="Times New Roman" w:hAnsi="Times New Roman" w:cs="Times New Roman"/>
          <w:sz w:val="28"/>
          <w:szCs w:val="28"/>
          <w:shd w:val="clear" w:color="auto" w:fill="FFFFFF"/>
        </w:rPr>
        <w:t>Достижение мата путем жертвы шахматного материала (</w:t>
      </w:r>
      <w:r w:rsidRPr="00A545F6">
        <w:rPr>
          <w:rFonts w:ascii="Times New Roman" w:eastAsia="Times New Roman" w:hAnsi="Times New Roman" w:cs="Times New Roman"/>
          <w:b/>
          <w:bCs/>
          <w:sz w:val="28"/>
          <w:szCs w:val="28"/>
          <w:shd w:val="clear" w:color="auto" w:fill="FFFFFF"/>
        </w:rPr>
        <w:t>матовые комбинации</w:t>
      </w:r>
      <w:r w:rsidRPr="00A545F6">
        <w:rPr>
          <w:rFonts w:ascii="Times New Roman" w:eastAsia="Times New Roman" w:hAnsi="Times New Roman" w:cs="Times New Roman"/>
          <w:sz w:val="28"/>
          <w:szCs w:val="28"/>
          <w:shd w:val="clear" w:color="auto" w:fill="FFFFFF"/>
        </w:rPr>
        <w:t>). Типы матовых комбинаций: темы разрушения королевского прикрытия, отвлечения, завлечения, блокиро</w:t>
      </w:r>
      <w:r w:rsidR="00943D0F" w:rsidRPr="00943D0F">
        <w:rPr>
          <w:rFonts w:ascii="Times New Roman" w:eastAsia="Times New Roman" w:hAnsi="Times New Roman" w:cs="Times New Roman"/>
          <w:sz w:val="28"/>
          <w:szCs w:val="28"/>
          <w:shd w:val="clear" w:color="auto" w:fill="FFFFFF"/>
        </w:rPr>
        <w:t>вки, освобождения пространства,</w:t>
      </w:r>
    </w:p>
    <w:p w:rsidR="00943D0F" w:rsidRPr="00943D0F" w:rsidRDefault="00A545F6" w:rsidP="00943D0F">
      <w:pPr>
        <w:spacing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shd w:val="clear" w:color="auto" w:fill="FFFFFF"/>
        </w:rPr>
        <w:t>уничтожения защиты и др.</w:t>
      </w:r>
      <w:r w:rsidRPr="00943D0F">
        <w:rPr>
          <w:rFonts w:ascii="Times New Roman" w:eastAsia="Times New Roman" w:hAnsi="Times New Roman" w:cs="Times New Roman"/>
          <w:sz w:val="28"/>
          <w:szCs w:val="28"/>
          <w:shd w:val="clear" w:color="auto" w:fill="FFFFFF"/>
        </w:rPr>
        <w:t> </w:t>
      </w:r>
    </w:p>
    <w:p w:rsidR="00943D0F" w:rsidRPr="00943D0F" w:rsidRDefault="00A545F6" w:rsidP="00943D0F">
      <w:pPr>
        <w:spacing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shd w:val="clear" w:color="auto" w:fill="FFFFFF"/>
        </w:rPr>
        <w:t>Матовые комбинации на мат в три хода.</w:t>
      </w:r>
    </w:p>
    <w:p w:rsidR="00943D0F" w:rsidRPr="00943D0F" w:rsidRDefault="00A545F6" w:rsidP="00943D0F">
      <w:pPr>
        <w:spacing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shd w:val="clear" w:color="auto" w:fill="FFFFFF"/>
        </w:rPr>
        <w:t>Шахматные</w:t>
      </w:r>
      <w:r w:rsidRPr="00943D0F">
        <w:rPr>
          <w:rFonts w:ascii="Times New Roman" w:eastAsia="Times New Roman" w:hAnsi="Times New Roman" w:cs="Times New Roman"/>
          <w:sz w:val="28"/>
          <w:szCs w:val="28"/>
          <w:shd w:val="clear" w:color="auto" w:fill="FFFFFF"/>
        </w:rPr>
        <w:t> </w:t>
      </w:r>
      <w:r w:rsidRPr="00A545F6">
        <w:rPr>
          <w:rFonts w:ascii="Times New Roman" w:eastAsia="Times New Roman" w:hAnsi="Times New Roman" w:cs="Times New Roman"/>
          <w:bCs/>
          <w:sz w:val="28"/>
          <w:szCs w:val="28"/>
          <w:shd w:val="clear" w:color="auto" w:fill="FFFFFF"/>
        </w:rPr>
        <w:t>комбинации</w:t>
      </w:r>
      <w:r w:rsidRPr="00A545F6">
        <w:rPr>
          <w:rFonts w:ascii="Times New Roman" w:eastAsia="Times New Roman" w:hAnsi="Times New Roman" w:cs="Times New Roman"/>
          <w:sz w:val="28"/>
          <w:szCs w:val="28"/>
          <w:shd w:val="clear" w:color="auto" w:fill="FFFFFF"/>
        </w:rPr>
        <w:t>,</w:t>
      </w:r>
      <w:r w:rsidRPr="00943D0F">
        <w:rPr>
          <w:rFonts w:ascii="Times New Roman" w:eastAsia="Times New Roman" w:hAnsi="Times New Roman" w:cs="Times New Roman"/>
          <w:bCs/>
          <w:sz w:val="28"/>
          <w:szCs w:val="28"/>
          <w:shd w:val="clear" w:color="auto" w:fill="FFFFFF"/>
        </w:rPr>
        <w:t> </w:t>
      </w:r>
      <w:r w:rsidRPr="00A545F6">
        <w:rPr>
          <w:rFonts w:ascii="Times New Roman" w:eastAsia="Times New Roman" w:hAnsi="Times New Roman" w:cs="Times New Roman"/>
          <w:bCs/>
          <w:sz w:val="28"/>
          <w:szCs w:val="28"/>
          <w:shd w:val="clear" w:color="auto" w:fill="FFFFFF"/>
        </w:rPr>
        <w:t>ведущие к достижению материального перевеса</w:t>
      </w:r>
      <w:r w:rsidRPr="00A545F6">
        <w:rPr>
          <w:rFonts w:ascii="Times New Roman" w:eastAsia="Times New Roman" w:hAnsi="Times New Roman" w:cs="Times New Roman"/>
          <w:sz w:val="28"/>
          <w:szCs w:val="28"/>
          <w:shd w:val="clear" w:color="auto" w:fill="FFFFFF"/>
        </w:rPr>
        <w:t>,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w:t>
      </w:r>
      <w:r w:rsidRPr="00943D0F">
        <w:rPr>
          <w:rFonts w:ascii="Times New Roman" w:eastAsia="Times New Roman" w:hAnsi="Times New Roman" w:cs="Times New Roman"/>
          <w:sz w:val="28"/>
          <w:szCs w:val="28"/>
          <w:shd w:val="clear" w:color="auto" w:fill="FFFFFF"/>
        </w:rPr>
        <w:t> </w:t>
      </w:r>
    </w:p>
    <w:p w:rsidR="00943D0F" w:rsidRDefault="00A545F6" w:rsidP="00943D0F">
      <w:pPr>
        <w:spacing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shd w:val="clear" w:color="auto" w:fill="FFFFFF"/>
        </w:rPr>
        <w:t>Комбинации, ведущие к</w:t>
      </w:r>
      <w:r w:rsidRPr="00943D0F">
        <w:rPr>
          <w:rFonts w:ascii="Times New Roman" w:eastAsia="Times New Roman" w:hAnsi="Times New Roman" w:cs="Times New Roman"/>
          <w:sz w:val="28"/>
          <w:szCs w:val="28"/>
          <w:shd w:val="clear" w:color="auto" w:fill="FFFFFF"/>
        </w:rPr>
        <w:t> </w:t>
      </w:r>
      <w:r w:rsidRPr="00A545F6">
        <w:rPr>
          <w:rFonts w:ascii="Times New Roman" w:eastAsia="Times New Roman" w:hAnsi="Times New Roman" w:cs="Times New Roman"/>
          <w:bCs/>
          <w:sz w:val="28"/>
          <w:szCs w:val="28"/>
          <w:shd w:val="clear" w:color="auto" w:fill="FFFFFF"/>
        </w:rPr>
        <w:t>ничьей</w:t>
      </w:r>
      <w:r w:rsidRPr="00943D0F">
        <w:rPr>
          <w:rFonts w:ascii="Times New Roman" w:eastAsia="Times New Roman" w:hAnsi="Times New Roman" w:cs="Times New Roman"/>
          <w:sz w:val="28"/>
          <w:szCs w:val="28"/>
          <w:shd w:val="clear" w:color="auto" w:fill="FFFFFF"/>
        </w:rPr>
        <w:t> </w:t>
      </w:r>
      <w:r w:rsidRPr="00A545F6">
        <w:rPr>
          <w:rFonts w:ascii="Times New Roman" w:eastAsia="Times New Roman" w:hAnsi="Times New Roman" w:cs="Times New Roman"/>
          <w:sz w:val="28"/>
          <w:szCs w:val="28"/>
          <w:shd w:val="clear" w:color="auto" w:fill="FFFFFF"/>
        </w:rPr>
        <w:t>(комбинации на вечный шах, патовые комбинации).</w:t>
      </w:r>
      <w:r w:rsidRPr="00943D0F">
        <w:rPr>
          <w:rFonts w:ascii="Times New Roman" w:eastAsia="Times New Roman" w:hAnsi="Times New Roman" w:cs="Times New Roman"/>
          <w:sz w:val="28"/>
          <w:szCs w:val="28"/>
          <w:shd w:val="clear" w:color="auto" w:fill="FFFFFF"/>
        </w:rPr>
        <w:t> </w:t>
      </w:r>
    </w:p>
    <w:p w:rsidR="00A545F6" w:rsidRPr="00A545F6" w:rsidRDefault="00A545F6" w:rsidP="00943D0F">
      <w:pPr>
        <w:spacing w:line="360" w:lineRule="auto"/>
        <w:jc w:val="both"/>
        <w:rPr>
          <w:rFonts w:ascii="Times New Roman" w:eastAsia="Times New Roman" w:hAnsi="Times New Roman" w:cs="Times New Roman"/>
          <w:sz w:val="28"/>
          <w:szCs w:val="28"/>
          <w:shd w:val="clear" w:color="auto" w:fill="FFFFFF"/>
        </w:rPr>
      </w:pPr>
      <w:r w:rsidRPr="00A545F6">
        <w:rPr>
          <w:rFonts w:ascii="Times New Roman" w:eastAsia="Times New Roman" w:hAnsi="Times New Roman" w:cs="Times New Roman"/>
          <w:b/>
          <w:bCs/>
          <w:sz w:val="28"/>
          <w:szCs w:val="28"/>
          <w:shd w:val="clear" w:color="auto" w:fill="FFFFFF"/>
        </w:rPr>
        <w:t>К концу четвертого года обучения дети должны</w:t>
      </w:r>
      <w:r w:rsidRPr="00943D0F">
        <w:rPr>
          <w:rFonts w:ascii="Times New Roman" w:eastAsia="Times New Roman" w:hAnsi="Times New Roman" w:cs="Times New Roman"/>
          <w:b/>
          <w:bCs/>
          <w:sz w:val="28"/>
          <w:szCs w:val="28"/>
          <w:shd w:val="clear" w:color="auto" w:fill="FFFFFF"/>
        </w:rPr>
        <w:t> </w:t>
      </w:r>
      <w:r w:rsidRPr="00A545F6">
        <w:rPr>
          <w:rFonts w:ascii="Times New Roman" w:eastAsia="Times New Roman" w:hAnsi="Times New Roman" w:cs="Times New Roman"/>
          <w:b/>
          <w:bCs/>
          <w:i/>
          <w:iCs/>
          <w:sz w:val="28"/>
          <w:szCs w:val="28"/>
          <w:shd w:val="clear" w:color="auto" w:fill="FFFFFF"/>
        </w:rPr>
        <w:t>знать</w:t>
      </w:r>
      <w:r w:rsidRPr="00A545F6">
        <w:rPr>
          <w:rFonts w:ascii="Times New Roman" w:eastAsia="Times New Roman" w:hAnsi="Times New Roman" w:cs="Times New Roman"/>
          <w:sz w:val="28"/>
          <w:szCs w:val="28"/>
          <w:shd w:val="clear" w:color="auto" w:fill="FFFFFF"/>
        </w:rPr>
        <w:t>:</w:t>
      </w:r>
    </w:p>
    <w:p w:rsidR="00A545F6" w:rsidRPr="00A545F6" w:rsidRDefault="00A545F6" w:rsidP="002838A1">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t>некоторые дебюты (Гамбит Эванса. Королевский гамбит. Ферзевый гамбит и др.).</w:t>
      </w:r>
    </w:p>
    <w:p w:rsidR="00A545F6" w:rsidRPr="00A545F6" w:rsidRDefault="00A545F6" w:rsidP="002838A1">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t>правила игры в миттельшпиле;</w:t>
      </w:r>
    </w:p>
    <w:p w:rsidR="00943D0F" w:rsidRDefault="00A545F6" w:rsidP="002838A1">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t>основные элементы позиции.</w:t>
      </w:r>
    </w:p>
    <w:p w:rsidR="00A545F6" w:rsidRPr="00A545F6" w:rsidRDefault="00A545F6" w:rsidP="00943D0F">
      <w:pPr>
        <w:shd w:val="clear" w:color="auto" w:fill="FFFFFF"/>
        <w:spacing w:before="100" w:beforeAutospacing="1" w:after="100" w:afterAutospacing="1" w:line="360" w:lineRule="auto"/>
        <w:ind w:left="720"/>
        <w:jc w:val="both"/>
        <w:rPr>
          <w:rFonts w:ascii="Times New Roman" w:eastAsia="Times New Roman" w:hAnsi="Times New Roman" w:cs="Times New Roman"/>
          <w:sz w:val="28"/>
          <w:szCs w:val="28"/>
        </w:rPr>
      </w:pPr>
      <w:r w:rsidRPr="00A545F6">
        <w:rPr>
          <w:rFonts w:ascii="Times New Roman" w:eastAsia="Times New Roman" w:hAnsi="Times New Roman" w:cs="Times New Roman"/>
          <w:b/>
          <w:bCs/>
          <w:sz w:val="28"/>
          <w:szCs w:val="28"/>
          <w:shd w:val="clear" w:color="auto" w:fill="FFFFFF"/>
        </w:rPr>
        <w:t>К концу четвертого года обучения дети должны</w:t>
      </w:r>
      <w:r w:rsidRPr="00943D0F">
        <w:rPr>
          <w:rFonts w:ascii="Times New Roman" w:eastAsia="Times New Roman" w:hAnsi="Times New Roman" w:cs="Times New Roman"/>
          <w:b/>
          <w:bCs/>
          <w:sz w:val="28"/>
          <w:szCs w:val="28"/>
          <w:shd w:val="clear" w:color="auto" w:fill="FFFFFF"/>
        </w:rPr>
        <w:t> </w:t>
      </w:r>
      <w:r w:rsidRPr="00A545F6">
        <w:rPr>
          <w:rFonts w:ascii="Times New Roman" w:eastAsia="Times New Roman" w:hAnsi="Times New Roman" w:cs="Times New Roman"/>
          <w:b/>
          <w:bCs/>
          <w:i/>
          <w:iCs/>
          <w:sz w:val="28"/>
          <w:szCs w:val="28"/>
          <w:shd w:val="clear" w:color="auto" w:fill="FFFFFF"/>
        </w:rPr>
        <w:t>уметь</w:t>
      </w:r>
      <w:r w:rsidRPr="00A545F6">
        <w:rPr>
          <w:rFonts w:ascii="Times New Roman" w:eastAsia="Times New Roman" w:hAnsi="Times New Roman" w:cs="Times New Roman"/>
          <w:sz w:val="28"/>
          <w:szCs w:val="28"/>
          <w:shd w:val="clear" w:color="auto" w:fill="FFFFFF"/>
        </w:rPr>
        <w:t>:</w:t>
      </w:r>
    </w:p>
    <w:p w:rsidR="00A545F6" w:rsidRPr="00A545F6" w:rsidRDefault="00A545F6" w:rsidP="002838A1">
      <w:pPr>
        <w:numPr>
          <w:ilvl w:val="0"/>
          <w:numId w:val="21"/>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t>правильно разыгрывать дебют;</w:t>
      </w:r>
    </w:p>
    <w:p w:rsidR="00A545F6" w:rsidRPr="00A545F6" w:rsidRDefault="00A545F6" w:rsidP="002838A1">
      <w:pPr>
        <w:numPr>
          <w:ilvl w:val="0"/>
          <w:numId w:val="21"/>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lastRenderedPageBreak/>
        <w:t>грамотно располагать шахматные фигуры и обеспечивать их взаимодействие;</w:t>
      </w:r>
    </w:p>
    <w:p w:rsidR="00A545F6" w:rsidRPr="00A545F6" w:rsidRDefault="00A545F6" w:rsidP="002838A1">
      <w:pPr>
        <w:numPr>
          <w:ilvl w:val="0"/>
          <w:numId w:val="21"/>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t>проводить элементарно анализ позиции;</w:t>
      </w:r>
    </w:p>
    <w:p w:rsidR="00A545F6" w:rsidRPr="00A545F6" w:rsidRDefault="00A545F6" w:rsidP="002838A1">
      <w:pPr>
        <w:numPr>
          <w:ilvl w:val="0"/>
          <w:numId w:val="21"/>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t>составлять простейший план игры;</w:t>
      </w:r>
    </w:p>
    <w:p w:rsidR="00A545F6" w:rsidRPr="00A545F6" w:rsidRDefault="00A545F6" w:rsidP="002838A1">
      <w:pPr>
        <w:numPr>
          <w:ilvl w:val="0"/>
          <w:numId w:val="21"/>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t>находить несложные тактические приемы и проводить простейшие комбинации;</w:t>
      </w:r>
    </w:p>
    <w:p w:rsidR="00A545F6" w:rsidRPr="00A545F6" w:rsidRDefault="00A545F6" w:rsidP="002838A1">
      <w:pPr>
        <w:numPr>
          <w:ilvl w:val="0"/>
          <w:numId w:val="21"/>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t>точно разыгрывать простейшие окончания;</w:t>
      </w:r>
    </w:p>
    <w:p w:rsidR="00124AFE" w:rsidRPr="00943D0F" w:rsidRDefault="00A545F6" w:rsidP="002838A1">
      <w:pPr>
        <w:numPr>
          <w:ilvl w:val="0"/>
          <w:numId w:val="21"/>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A545F6">
        <w:rPr>
          <w:rFonts w:ascii="Times New Roman" w:eastAsia="Times New Roman" w:hAnsi="Times New Roman" w:cs="Times New Roman"/>
          <w:sz w:val="28"/>
          <w:szCs w:val="28"/>
        </w:rPr>
        <w:t>пользоваться шахматными часами.</w:t>
      </w:r>
    </w:p>
    <w:p w:rsidR="00391FCA" w:rsidRPr="00124AFE" w:rsidRDefault="00391FCA" w:rsidP="00172854">
      <w:pPr>
        <w:pStyle w:val="a7"/>
        <w:numPr>
          <w:ilvl w:val="0"/>
          <w:numId w:val="2"/>
        </w:numPr>
        <w:ind w:firstLine="709"/>
        <w:jc w:val="both"/>
        <w:rPr>
          <w:rFonts w:ascii="Times New Roman" w:eastAsia="Calibri" w:hAnsi="Times New Roman" w:cs="Calibri"/>
          <w:b/>
          <w:sz w:val="28"/>
          <w:szCs w:val="28"/>
          <w:lang w:eastAsia="ar-SA"/>
        </w:rPr>
      </w:pPr>
      <w:r w:rsidRPr="00124AFE">
        <w:rPr>
          <w:rFonts w:ascii="Times New Roman" w:eastAsia="Calibri" w:hAnsi="Times New Roman" w:cs="Calibri"/>
          <w:b/>
          <w:sz w:val="28"/>
          <w:szCs w:val="28"/>
          <w:lang w:eastAsia="ar-SA"/>
        </w:rPr>
        <w:t>П</w:t>
      </w:r>
      <w:r w:rsidR="00971FCB">
        <w:rPr>
          <w:rFonts w:ascii="Times New Roman" w:eastAsia="Calibri" w:hAnsi="Times New Roman" w:cs="Calibri"/>
          <w:b/>
          <w:sz w:val="28"/>
          <w:szCs w:val="28"/>
          <w:lang w:eastAsia="ar-SA"/>
        </w:rPr>
        <w:t>ланируемые результаты освоения учащимися</w:t>
      </w:r>
    </w:p>
    <w:p w:rsidR="00391FCA" w:rsidRPr="006E31FA" w:rsidRDefault="00391FCA" w:rsidP="00172854">
      <w:pPr>
        <w:ind w:left="66" w:firstLine="709"/>
        <w:jc w:val="both"/>
        <w:rPr>
          <w:rFonts w:ascii="Times New Roman" w:eastAsia="Calibri" w:hAnsi="Times New Roman" w:cs="Calibri"/>
          <w:b/>
          <w:sz w:val="28"/>
          <w:szCs w:val="28"/>
          <w:lang w:eastAsia="ar-SA"/>
        </w:rPr>
      </w:pPr>
      <w:r w:rsidRPr="006E31FA">
        <w:rPr>
          <w:rFonts w:ascii="Times New Roman" w:eastAsia="Calibri" w:hAnsi="Times New Roman" w:cs="Calibri"/>
          <w:b/>
          <w:sz w:val="28"/>
          <w:szCs w:val="28"/>
          <w:lang w:eastAsia="ar-SA"/>
        </w:rPr>
        <w:t>программы внеурочной деятельности</w:t>
      </w:r>
    </w:p>
    <w:p w:rsidR="000774C9" w:rsidRPr="006E31FA" w:rsidRDefault="000774C9" w:rsidP="00172854">
      <w:pPr>
        <w:ind w:left="66" w:firstLine="709"/>
        <w:jc w:val="both"/>
        <w:rPr>
          <w:rFonts w:ascii="Times New Roman" w:eastAsia="Calibri" w:hAnsi="Times New Roman" w:cs="Calibri"/>
          <w:b/>
          <w:sz w:val="28"/>
          <w:szCs w:val="28"/>
          <w:lang w:eastAsia="ar-SA"/>
        </w:rPr>
      </w:pPr>
    </w:p>
    <w:p w:rsidR="000774C9" w:rsidRPr="006E31FA" w:rsidRDefault="000774C9" w:rsidP="00172854">
      <w:pPr>
        <w:spacing w:line="360" w:lineRule="auto"/>
        <w:ind w:left="66" w:firstLine="709"/>
        <w:contextualSpacing/>
        <w:jc w:val="both"/>
        <w:rPr>
          <w:rFonts w:ascii="Times New Roman" w:eastAsia="Calibri" w:hAnsi="Times New Roman" w:cs="Calibri"/>
          <w:sz w:val="28"/>
          <w:szCs w:val="28"/>
          <w:lang w:eastAsia="ar-SA"/>
        </w:rPr>
      </w:pPr>
      <w:r w:rsidRPr="006E31FA">
        <w:rPr>
          <w:rFonts w:ascii="Times New Roman" w:eastAsia="Calibri" w:hAnsi="Times New Roman" w:cs="Calibri"/>
          <w:sz w:val="28"/>
          <w:szCs w:val="28"/>
          <w:lang w:eastAsia="ar-SA"/>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
    <w:p w:rsidR="000774C9" w:rsidRPr="00673A62" w:rsidRDefault="000774C9" w:rsidP="00172854">
      <w:pPr>
        <w:spacing w:line="360" w:lineRule="auto"/>
        <w:ind w:left="66" w:firstLine="709"/>
        <w:contextualSpacing/>
        <w:jc w:val="both"/>
        <w:rPr>
          <w:rFonts w:ascii="Times New Roman" w:eastAsia="Calibri" w:hAnsi="Times New Roman" w:cs="Calibri"/>
          <w:sz w:val="28"/>
          <w:szCs w:val="28"/>
          <w:lang w:eastAsia="ar-SA"/>
        </w:rPr>
      </w:pPr>
      <w:r w:rsidRPr="006E31FA">
        <w:rPr>
          <w:rFonts w:ascii="Times New Roman" w:eastAsia="Calibri" w:hAnsi="Times New Roman" w:cs="Calibri"/>
          <w:sz w:val="28"/>
          <w:szCs w:val="28"/>
          <w:lang w:eastAsia="ar-SA"/>
        </w:rPr>
        <w:t>Основная образовательная программа учреждения</w:t>
      </w:r>
      <w:r w:rsidRPr="00673A62">
        <w:rPr>
          <w:rFonts w:ascii="Times New Roman" w:eastAsia="Calibri" w:hAnsi="Times New Roman" w:cs="Calibri"/>
          <w:sz w:val="28"/>
          <w:szCs w:val="28"/>
          <w:lang w:eastAsia="ar-SA"/>
        </w:rPr>
        <w:t xml:space="preserve"> предусматривает достижение следующих результатов образования:</w:t>
      </w:r>
    </w:p>
    <w:p w:rsidR="000774C9" w:rsidRPr="00673A62" w:rsidRDefault="000774C9" w:rsidP="002838A1">
      <w:pPr>
        <w:numPr>
          <w:ilvl w:val="0"/>
          <w:numId w:val="4"/>
        </w:numPr>
        <w:autoSpaceDE w:val="0"/>
        <w:autoSpaceDN w:val="0"/>
        <w:adjustRightInd w:val="0"/>
        <w:spacing w:line="360" w:lineRule="auto"/>
        <w:ind w:left="426" w:firstLine="709"/>
        <w:contextualSpacing/>
        <w:jc w:val="both"/>
        <w:rPr>
          <w:rFonts w:ascii="Times New Roman" w:eastAsia="Calibri" w:hAnsi="Times New Roman" w:cs="Calibri"/>
          <w:sz w:val="28"/>
          <w:szCs w:val="28"/>
          <w:lang w:eastAsia="ar-SA"/>
        </w:rPr>
      </w:pPr>
      <w:r w:rsidRPr="00673A62">
        <w:rPr>
          <w:rFonts w:ascii="Times New Roman" w:eastAsia="Calibri" w:hAnsi="Times New Roman" w:cs="Calibri"/>
          <w:sz w:val="28"/>
          <w:szCs w:val="28"/>
          <w:lang w:eastAsia="ar-SA"/>
        </w:rPr>
        <w:t xml:space="preserve">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w:t>
      </w:r>
    </w:p>
    <w:p w:rsidR="000774C9" w:rsidRPr="00673A62" w:rsidRDefault="000774C9" w:rsidP="002838A1">
      <w:pPr>
        <w:numPr>
          <w:ilvl w:val="0"/>
          <w:numId w:val="4"/>
        </w:numPr>
        <w:autoSpaceDE w:val="0"/>
        <w:autoSpaceDN w:val="0"/>
        <w:adjustRightInd w:val="0"/>
        <w:spacing w:line="360" w:lineRule="auto"/>
        <w:ind w:left="426" w:firstLine="709"/>
        <w:contextualSpacing/>
        <w:jc w:val="both"/>
        <w:rPr>
          <w:rFonts w:ascii="Times New Roman" w:eastAsia="Calibri" w:hAnsi="Times New Roman" w:cs="Calibri"/>
          <w:sz w:val="28"/>
          <w:szCs w:val="28"/>
          <w:lang w:eastAsia="ar-SA"/>
        </w:rPr>
      </w:pPr>
      <w:r w:rsidRPr="00673A62">
        <w:rPr>
          <w:rFonts w:ascii="Times New Roman" w:eastAsia="Calibri" w:hAnsi="Times New Roman" w:cs="Calibri"/>
          <w:sz w:val="28"/>
          <w:szCs w:val="28"/>
          <w:lang w:eastAsia="ar-SA"/>
        </w:rPr>
        <w:t>метапредметные результаты — освоенные обучающимися универсальные учебные действия (познавательные, регулятивные и коммуникативные);</w:t>
      </w:r>
    </w:p>
    <w:p w:rsidR="000774C9" w:rsidRPr="00673A62" w:rsidRDefault="000774C9" w:rsidP="002838A1">
      <w:pPr>
        <w:numPr>
          <w:ilvl w:val="0"/>
          <w:numId w:val="4"/>
        </w:numPr>
        <w:autoSpaceDE w:val="0"/>
        <w:autoSpaceDN w:val="0"/>
        <w:adjustRightInd w:val="0"/>
        <w:spacing w:line="360" w:lineRule="auto"/>
        <w:ind w:left="426" w:firstLine="709"/>
        <w:contextualSpacing/>
        <w:jc w:val="both"/>
        <w:rPr>
          <w:rFonts w:ascii="Times New Roman" w:eastAsia="Calibri" w:hAnsi="Times New Roman" w:cs="Calibri"/>
          <w:sz w:val="28"/>
          <w:szCs w:val="28"/>
          <w:lang w:eastAsia="ar-SA"/>
        </w:rPr>
      </w:pPr>
      <w:r w:rsidRPr="00673A62">
        <w:rPr>
          <w:rFonts w:ascii="Times New Roman" w:eastAsia="Calibri" w:hAnsi="Times New Roman" w:cs="Calibri"/>
          <w:sz w:val="28"/>
          <w:szCs w:val="28"/>
          <w:lang w:eastAsia="ar-SA"/>
        </w:rPr>
        <w:t xml:space="preserve">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w:t>
      </w:r>
      <w:r w:rsidRPr="00673A62">
        <w:rPr>
          <w:rFonts w:ascii="Times New Roman" w:eastAsia="Calibri" w:hAnsi="Times New Roman" w:cs="Calibri"/>
          <w:sz w:val="28"/>
          <w:szCs w:val="28"/>
          <w:lang w:eastAsia="ar-SA"/>
        </w:rPr>
        <w:lastRenderedPageBreak/>
        <w:t>применению, а также система основополагающих элементов научного знания, лежащая в основе современной научной картины мира.</w:t>
      </w:r>
    </w:p>
    <w:p w:rsidR="000774C9" w:rsidRPr="00673A62" w:rsidRDefault="000774C9" w:rsidP="00172854">
      <w:pPr>
        <w:spacing w:line="360" w:lineRule="auto"/>
        <w:ind w:left="66" w:firstLine="709"/>
        <w:contextualSpacing/>
        <w:jc w:val="both"/>
        <w:rPr>
          <w:rFonts w:ascii="Times New Roman" w:eastAsia="Calibri" w:hAnsi="Times New Roman" w:cs="Calibri"/>
          <w:sz w:val="28"/>
          <w:szCs w:val="28"/>
          <w:lang w:eastAsia="ar-SA"/>
        </w:rPr>
      </w:pPr>
      <w:r w:rsidRPr="00673A62">
        <w:rPr>
          <w:rFonts w:ascii="Times New Roman" w:eastAsia="Calibri" w:hAnsi="Times New Roman" w:cs="Calibri"/>
          <w:sz w:val="28"/>
          <w:szCs w:val="28"/>
          <w:lang w:eastAsia="ar-SA"/>
        </w:rPr>
        <w:t>Личностными результатами программы внеурочной деятельности по спортивно-оздоровительному направлению «</w:t>
      </w:r>
      <w:r w:rsidR="00514539">
        <w:rPr>
          <w:rFonts w:ascii="Times New Roman" w:eastAsia="Times New Roman" w:hAnsi="Times New Roman" w:cs="Calibri"/>
          <w:color w:val="333333"/>
          <w:sz w:val="28"/>
          <w:szCs w:val="28"/>
          <w:lang w:eastAsia="ar-SA"/>
        </w:rPr>
        <w:t>Шахматы</w:t>
      </w:r>
      <w:r w:rsidRPr="00673A62">
        <w:rPr>
          <w:rFonts w:ascii="Times New Roman" w:eastAsia="Calibri" w:hAnsi="Times New Roman" w:cs="Calibri"/>
          <w:sz w:val="28"/>
          <w:szCs w:val="28"/>
          <w:lang w:eastAsia="ar-SA"/>
        </w:rPr>
        <w:t>» является формирование следующих умений:</w:t>
      </w:r>
    </w:p>
    <w:p w:rsidR="000774C9" w:rsidRPr="00673A62" w:rsidRDefault="000774C9" w:rsidP="002838A1">
      <w:pPr>
        <w:numPr>
          <w:ilvl w:val="0"/>
          <w:numId w:val="5"/>
        </w:numPr>
        <w:suppressAutoHyphens/>
        <w:spacing w:line="360" w:lineRule="auto"/>
        <w:ind w:firstLine="709"/>
        <w:contextualSpacing/>
        <w:jc w:val="both"/>
        <w:rPr>
          <w:rFonts w:ascii="Times New Roman" w:eastAsia="Calibri" w:hAnsi="Times New Roman" w:cs="Calibri"/>
          <w:sz w:val="28"/>
          <w:szCs w:val="28"/>
          <w:lang w:eastAsia="ar-SA"/>
        </w:rPr>
      </w:pPr>
      <w:r w:rsidRPr="00673A62">
        <w:rPr>
          <w:rFonts w:ascii="Times New Roman" w:eastAsia="Calibri" w:hAnsi="Times New Roman" w:cs="Calibri"/>
          <w:b/>
          <w:i/>
          <w:sz w:val="28"/>
          <w:szCs w:val="28"/>
          <w:lang w:eastAsia="ar-SA"/>
        </w:rPr>
        <w:t xml:space="preserve">Определять </w:t>
      </w:r>
      <w:r w:rsidRPr="00673A62">
        <w:rPr>
          <w:rFonts w:ascii="Times New Roman" w:eastAsia="Calibri" w:hAnsi="Times New Roman" w:cs="Calibri"/>
          <w:sz w:val="28"/>
          <w:szCs w:val="28"/>
          <w:lang w:eastAsia="ar-SA"/>
        </w:rPr>
        <w:t>и</w:t>
      </w:r>
      <w:r w:rsidRPr="00673A62">
        <w:rPr>
          <w:rFonts w:ascii="Times New Roman" w:eastAsia="Calibri" w:hAnsi="Times New Roman" w:cs="Calibri"/>
          <w:b/>
          <w:i/>
          <w:sz w:val="28"/>
          <w:szCs w:val="28"/>
          <w:lang w:eastAsia="ar-SA"/>
        </w:rPr>
        <w:t xml:space="preserve"> высказывать</w:t>
      </w:r>
      <w:r w:rsidRPr="00673A62">
        <w:rPr>
          <w:rFonts w:ascii="Times New Roman" w:eastAsia="Calibri" w:hAnsi="Times New Roman" w:cs="Calibri"/>
          <w:sz w:val="28"/>
          <w:szCs w:val="28"/>
          <w:lang w:eastAsia="ar-SA"/>
        </w:rPr>
        <w:t xml:space="preserve"> простые и общие для всех людей правила поведения при сотрудничестве (этические нормы);</w:t>
      </w:r>
    </w:p>
    <w:p w:rsidR="000774C9" w:rsidRPr="00673A62" w:rsidRDefault="000774C9" w:rsidP="002838A1">
      <w:pPr>
        <w:numPr>
          <w:ilvl w:val="0"/>
          <w:numId w:val="5"/>
        </w:numPr>
        <w:suppressAutoHyphens/>
        <w:spacing w:line="360" w:lineRule="auto"/>
        <w:ind w:firstLine="709"/>
        <w:contextualSpacing/>
        <w:jc w:val="both"/>
        <w:rPr>
          <w:rFonts w:ascii="Times New Roman" w:eastAsia="Calibri" w:hAnsi="Times New Roman" w:cs="Calibri"/>
          <w:sz w:val="28"/>
          <w:szCs w:val="28"/>
          <w:lang w:eastAsia="ar-SA"/>
        </w:rPr>
      </w:pPr>
      <w:r w:rsidRPr="00673A62">
        <w:rPr>
          <w:rFonts w:ascii="Times New Roman" w:eastAsia="Calibri" w:hAnsi="Times New Roman" w:cs="Calibri"/>
          <w:sz w:val="28"/>
          <w:szCs w:val="28"/>
          <w:lang w:eastAsia="ar-SA"/>
        </w:rPr>
        <w:t xml:space="preserve">В предложенных педагогом ситуациях общения и сотрудничества, опираясь на общие для всех простые правила поведения, </w:t>
      </w:r>
      <w:r w:rsidRPr="00673A62">
        <w:rPr>
          <w:rFonts w:ascii="Times New Roman" w:eastAsia="Calibri" w:hAnsi="Times New Roman" w:cs="Calibri"/>
          <w:b/>
          <w:i/>
          <w:sz w:val="28"/>
          <w:szCs w:val="28"/>
          <w:lang w:eastAsia="ar-SA"/>
        </w:rPr>
        <w:t>делать выбор,</w:t>
      </w:r>
      <w:r w:rsidRPr="00673A62">
        <w:rPr>
          <w:rFonts w:ascii="Times New Roman" w:eastAsia="Calibri" w:hAnsi="Times New Roman" w:cs="Calibri"/>
          <w:sz w:val="28"/>
          <w:szCs w:val="28"/>
          <w:lang w:eastAsia="ar-SA"/>
        </w:rPr>
        <w:t xml:space="preserve"> при поддержке других участников группы и педагога, как поступить.</w:t>
      </w:r>
    </w:p>
    <w:p w:rsidR="000774C9" w:rsidRPr="00673A62" w:rsidRDefault="000774C9" w:rsidP="00172854">
      <w:pPr>
        <w:suppressAutoHyphens/>
        <w:spacing w:line="360" w:lineRule="auto"/>
        <w:ind w:firstLine="709"/>
        <w:contextualSpacing/>
        <w:jc w:val="both"/>
        <w:rPr>
          <w:rFonts w:ascii="Times New Roman" w:eastAsia="Calibri" w:hAnsi="Times New Roman" w:cs="Calibri"/>
          <w:sz w:val="28"/>
          <w:szCs w:val="28"/>
          <w:lang w:eastAsia="ar-SA"/>
        </w:rPr>
      </w:pPr>
      <w:r w:rsidRPr="00673A62">
        <w:rPr>
          <w:rFonts w:ascii="Times New Roman" w:eastAsia="Calibri" w:hAnsi="Times New Roman" w:cs="Calibri"/>
          <w:sz w:val="28"/>
          <w:szCs w:val="28"/>
          <w:lang w:eastAsia="ar-SA"/>
        </w:rPr>
        <w:t>Метапредметными результатами программы внеурочной деятельности по спортивно-оздоровительному направлению «</w:t>
      </w:r>
      <w:r w:rsidR="00514539">
        <w:rPr>
          <w:rFonts w:ascii="Times New Roman" w:eastAsia="Times New Roman" w:hAnsi="Times New Roman" w:cs="Calibri"/>
          <w:color w:val="333333"/>
          <w:sz w:val="28"/>
          <w:szCs w:val="28"/>
          <w:lang w:eastAsia="ar-SA"/>
        </w:rPr>
        <w:t>шахматы</w:t>
      </w:r>
      <w:r w:rsidRPr="00673A62">
        <w:rPr>
          <w:rFonts w:ascii="Times New Roman" w:eastAsia="Calibri" w:hAnsi="Times New Roman" w:cs="Calibri"/>
          <w:sz w:val="28"/>
          <w:szCs w:val="28"/>
          <w:lang w:eastAsia="ar-SA"/>
        </w:rPr>
        <w:t>» - является формирование следующих универсальных учебных действий (УУД):</w:t>
      </w:r>
    </w:p>
    <w:p w:rsidR="000774C9" w:rsidRPr="00673A62" w:rsidRDefault="000774C9" w:rsidP="002838A1">
      <w:pPr>
        <w:numPr>
          <w:ilvl w:val="0"/>
          <w:numId w:val="3"/>
        </w:numPr>
        <w:suppressAutoHyphens/>
        <w:spacing w:line="360" w:lineRule="auto"/>
        <w:ind w:firstLine="709"/>
        <w:contextualSpacing/>
        <w:jc w:val="both"/>
        <w:rPr>
          <w:rFonts w:ascii="Times New Roman" w:eastAsia="Calibri" w:hAnsi="Times New Roman" w:cs="Calibri"/>
          <w:b/>
          <w:i/>
          <w:sz w:val="28"/>
          <w:szCs w:val="28"/>
          <w:lang w:eastAsia="ar-SA"/>
        </w:rPr>
      </w:pPr>
      <w:r w:rsidRPr="00673A62">
        <w:rPr>
          <w:rFonts w:ascii="Times New Roman" w:eastAsia="Calibri" w:hAnsi="Times New Roman" w:cs="Calibri"/>
          <w:b/>
          <w:i/>
          <w:sz w:val="28"/>
          <w:szCs w:val="28"/>
          <w:lang w:eastAsia="ar-SA"/>
        </w:rPr>
        <w:t>Регулятивные УУД:</w:t>
      </w:r>
    </w:p>
    <w:p w:rsidR="000774C9" w:rsidRPr="009F2E23" w:rsidRDefault="000774C9" w:rsidP="002838A1">
      <w:pPr>
        <w:pStyle w:val="a7"/>
        <w:numPr>
          <w:ilvl w:val="0"/>
          <w:numId w:val="11"/>
        </w:numPr>
        <w:suppressAutoHyphens/>
        <w:spacing w:line="360" w:lineRule="auto"/>
        <w:ind w:left="924" w:hanging="357"/>
        <w:jc w:val="both"/>
        <w:rPr>
          <w:rFonts w:ascii="Times New Roman" w:eastAsia="Calibri" w:hAnsi="Times New Roman" w:cs="Calibri"/>
          <w:sz w:val="28"/>
          <w:szCs w:val="28"/>
          <w:lang w:eastAsia="ar-SA"/>
        </w:rPr>
      </w:pPr>
      <w:r w:rsidRPr="009F2E23">
        <w:rPr>
          <w:rFonts w:ascii="Times New Roman" w:eastAsia="Calibri" w:hAnsi="Times New Roman" w:cs="Calibri"/>
          <w:b/>
          <w:i/>
          <w:sz w:val="28"/>
          <w:szCs w:val="28"/>
          <w:lang w:eastAsia="ar-SA"/>
        </w:rPr>
        <w:t xml:space="preserve">Определять </w:t>
      </w:r>
      <w:r w:rsidRPr="009F2E23">
        <w:rPr>
          <w:rFonts w:ascii="Times New Roman" w:eastAsia="Calibri" w:hAnsi="Times New Roman" w:cs="Calibri"/>
          <w:i/>
          <w:sz w:val="28"/>
          <w:szCs w:val="28"/>
          <w:lang w:eastAsia="ar-SA"/>
        </w:rPr>
        <w:t>и</w:t>
      </w:r>
      <w:r w:rsidRPr="009F2E23">
        <w:rPr>
          <w:rFonts w:ascii="Times New Roman" w:eastAsia="Calibri" w:hAnsi="Times New Roman" w:cs="Calibri"/>
          <w:b/>
          <w:i/>
          <w:sz w:val="28"/>
          <w:szCs w:val="28"/>
          <w:lang w:eastAsia="ar-SA"/>
        </w:rPr>
        <w:t xml:space="preserve"> формулировать</w:t>
      </w:r>
      <w:r w:rsidRPr="009F2E23">
        <w:rPr>
          <w:rFonts w:ascii="Times New Roman" w:eastAsia="Calibri" w:hAnsi="Times New Roman" w:cs="Calibri"/>
          <w:sz w:val="28"/>
          <w:szCs w:val="28"/>
          <w:lang w:eastAsia="ar-SA"/>
        </w:rPr>
        <w:t xml:space="preserve"> цель деятельности на занятии с помощью учителя</w:t>
      </w:r>
      <w:r w:rsidR="0034527B" w:rsidRPr="009F2E23">
        <w:rPr>
          <w:rFonts w:ascii="Times New Roman" w:eastAsia="Calibri" w:hAnsi="Times New Roman" w:cs="Calibri"/>
          <w:sz w:val="28"/>
          <w:szCs w:val="28"/>
          <w:lang w:eastAsia="ar-SA"/>
        </w:rPr>
        <w:t>, а далее самостоятельно</w:t>
      </w:r>
      <w:r w:rsidRPr="009F2E23">
        <w:rPr>
          <w:rFonts w:ascii="Times New Roman" w:eastAsia="Calibri" w:hAnsi="Times New Roman" w:cs="Calibri"/>
          <w:sz w:val="28"/>
          <w:szCs w:val="28"/>
          <w:lang w:eastAsia="ar-SA"/>
        </w:rPr>
        <w:t>.</w:t>
      </w:r>
    </w:p>
    <w:p w:rsidR="000774C9" w:rsidRPr="009F2E23" w:rsidRDefault="000774C9" w:rsidP="002838A1">
      <w:pPr>
        <w:pStyle w:val="a7"/>
        <w:numPr>
          <w:ilvl w:val="0"/>
          <w:numId w:val="11"/>
        </w:numPr>
        <w:suppressAutoHyphens/>
        <w:spacing w:line="360" w:lineRule="auto"/>
        <w:ind w:left="924" w:hanging="357"/>
        <w:jc w:val="both"/>
        <w:rPr>
          <w:rFonts w:ascii="Times New Roman" w:eastAsia="Calibri" w:hAnsi="Times New Roman" w:cs="Calibri"/>
          <w:sz w:val="28"/>
          <w:szCs w:val="28"/>
          <w:lang w:eastAsia="ar-SA"/>
        </w:rPr>
      </w:pPr>
      <w:r w:rsidRPr="009F2E23">
        <w:rPr>
          <w:rFonts w:ascii="Times New Roman" w:eastAsia="Calibri" w:hAnsi="Times New Roman" w:cs="Calibri"/>
          <w:b/>
          <w:i/>
          <w:sz w:val="28"/>
          <w:szCs w:val="28"/>
          <w:lang w:eastAsia="ar-SA"/>
        </w:rPr>
        <w:t>Проговаривать</w:t>
      </w:r>
      <w:r w:rsidRPr="009F2E23">
        <w:rPr>
          <w:rFonts w:ascii="Times New Roman" w:eastAsia="Calibri" w:hAnsi="Times New Roman" w:cs="Calibri"/>
          <w:sz w:val="28"/>
          <w:szCs w:val="28"/>
          <w:lang w:eastAsia="ar-SA"/>
        </w:rPr>
        <w:t xml:space="preserve"> последовательность действий.</w:t>
      </w:r>
    </w:p>
    <w:p w:rsidR="000774C9" w:rsidRPr="009F2E23" w:rsidRDefault="000774C9" w:rsidP="002838A1">
      <w:pPr>
        <w:pStyle w:val="a7"/>
        <w:numPr>
          <w:ilvl w:val="0"/>
          <w:numId w:val="11"/>
        </w:numPr>
        <w:suppressAutoHyphens/>
        <w:spacing w:line="360" w:lineRule="auto"/>
        <w:ind w:left="924" w:hanging="357"/>
        <w:jc w:val="both"/>
        <w:rPr>
          <w:rFonts w:ascii="Times New Roman" w:eastAsia="Calibri" w:hAnsi="Times New Roman" w:cs="Calibri"/>
          <w:sz w:val="28"/>
          <w:szCs w:val="28"/>
          <w:lang w:eastAsia="ar-SA"/>
        </w:rPr>
      </w:pPr>
      <w:r w:rsidRPr="009F2E23">
        <w:rPr>
          <w:rFonts w:ascii="Times New Roman" w:eastAsia="Calibri" w:hAnsi="Times New Roman" w:cs="Calibri"/>
          <w:sz w:val="28"/>
          <w:szCs w:val="28"/>
          <w:lang w:eastAsia="ar-SA"/>
        </w:rPr>
        <w:t xml:space="preserve">Учить </w:t>
      </w:r>
      <w:r w:rsidRPr="009F2E23">
        <w:rPr>
          <w:rFonts w:ascii="Times New Roman" w:eastAsia="Calibri" w:hAnsi="Times New Roman" w:cs="Calibri"/>
          <w:b/>
          <w:i/>
          <w:sz w:val="28"/>
          <w:szCs w:val="28"/>
          <w:lang w:eastAsia="ar-SA"/>
        </w:rPr>
        <w:t xml:space="preserve">высказывать </w:t>
      </w:r>
      <w:r w:rsidRPr="009F2E23">
        <w:rPr>
          <w:rFonts w:ascii="Times New Roman" w:eastAsia="Calibri" w:hAnsi="Times New Roman" w:cs="Calibri"/>
          <w:sz w:val="28"/>
          <w:szCs w:val="28"/>
          <w:lang w:eastAsia="ar-SA"/>
        </w:rPr>
        <w:t xml:space="preserve">своё предположение (версию) на основе данного задания, учить </w:t>
      </w:r>
      <w:r w:rsidRPr="009F2E23">
        <w:rPr>
          <w:rFonts w:ascii="Times New Roman" w:eastAsia="Calibri" w:hAnsi="Times New Roman" w:cs="Calibri"/>
          <w:b/>
          <w:i/>
          <w:sz w:val="28"/>
          <w:szCs w:val="28"/>
          <w:lang w:eastAsia="ar-SA"/>
        </w:rPr>
        <w:t>работать</w:t>
      </w:r>
      <w:r w:rsidRPr="009F2E23">
        <w:rPr>
          <w:rFonts w:ascii="Times New Roman" w:eastAsia="Calibri" w:hAnsi="Times New Roman" w:cs="Calibri"/>
          <w:sz w:val="28"/>
          <w:szCs w:val="28"/>
          <w:lang w:eastAsia="ar-SA"/>
        </w:rPr>
        <w:t xml:space="preserve"> по предложенному учителем плану</w:t>
      </w:r>
      <w:r w:rsidR="0034527B" w:rsidRPr="009F2E23">
        <w:rPr>
          <w:rFonts w:ascii="Times New Roman" w:eastAsia="Calibri" w:hAnsi="Times New Roman" w:cs="Calibri"/>
          <w:sz w:val="28"/>
          <w:szCs w:val="28"/>
          <w:lang w:eastAsia="ar-SA"/>
        </w:rPr>
        <w:t>, а в дальнейшем уметь самостоятельно планировать свою деятельность</w:t>
      </w:r>
      <w:r w:rsidRPr="009F2E23">
        <w:rPr>
          <w:rFonts w:ascii="Times New Roman" w:eastAsia="Calibri" w:hAnsi="Times New Roman" w:cs="Calibri"/>
          <w:sz w:val="28"/>
          <w:szCs w:val="28"/>
          <w:lang w:eastAsia="ar-SA"/>
        </w:rPr>
        <w:t>.</w:t>
      </w:r>
    </w:p>
    <w:p w:rsidR="000774C9" w:rsidRPr="009F2E23" w:rsidRDefault="000774C9" w:rsidP="002838A1">
      <w:pPr>
        <w:pStyle w:val="a7"/>
        <w:numPr>
          <w:ilvl w:val="0"/>
          <w:numId w:val="11"/>
        </w:numPr>
        <w:suppressAutoHyphens/>
        <w:spacing w:line="360" w:lineRule="auto"/>
        <w:ind w:left="924" w:hanging="357"/>
        <w:jc w:val="both"/>
        <w:rPr>
          <w:rFonts w:ascii="Times New Roman" w:eastAsia="Calibri" w:hAnsi="Times New Roman" w:cs="Calibri"/>
          <w:sz w:val="28"/>
          <w:szCs w:val="28"/>
          <w:lang w:eastAsia="ar-SA"/>
        </w:rPr>
      </w:pPr>
      <w:r w:rsidRPr="009F2E23">
        <w:rPr>
          <w:rFonts w:ascii="Times New Roman" w:eastAsia="Calibri" w:hAnsi="Times New Roman" w:cs="Calibri"/>
          <w:sz w:val="28"/>
          <w:szCs w:val="28"/>
          <w:lang w:eastAsia="ar-SA"/>
        </w:rPr>
        <w:t>Средством формирования этих действий служит технология проблемного диалога на этапе изучения нового материала.</w:t>
      </w:r>
    </w:p>
    <w:p w:rsidR="009F2E23" w:rsidRPr="009F2E23" w:rsidRDefault="000774C9" w:rsidP="002838A1">
      <w:pPr>
        <w:pStyle w:val="a7"/>
        <w:numPr>
          <w:ilvl w:val="0"/>
          <w:numId w:val="11"/>
        </w:numPr>
        <w:suppressAutoHyphens/>
        <w:spacing w:line="360" w:lineRule="auto"/>
        <w:ind w:left="924" w:hanging="357"/>
        <w:jc w:val="both"/>
        <w:rPr>
          <w:rFonts w:ascii="Times New Roman" w:eastAsia="Calibri" w:hAnsi="Times New Roman" w:cs="Calibri"/>
          <w:sz w:val="28"/>
          <w:szCs w:val="28"/>
          <w:lang w:eastAsia="ar-SA"/>
        </w:rPr>
      </w:pPr>
      <w:r w:rsidRPr="009F2E23">
        <w:rPr>
          <w:rFonts w:ascii="Times New Roman" w:eastAsia="Calibri" w:hAnsi="Times New Roman" w:cs="Calibri"/>
          <w:sz w:val="28"/>
          <w:szCs w:val="28"/>
          <w:lang w:eastAsia="ar-SA"/>
        </w:rPr>
        <w:t xml:space="preserve">Учиться совместно с учителем и другими воспитанниками </w:t>
      </w:r>
      <w:r w:rsidRPr="009F2E23">
        <w:rPr>
          <w:rFonts w:ascii="Times New Roman" w:eastAsia="Calibri" w:hAnsi="Times New Roman" w:cs="Calibri"/>
          <w:b/>
          <w:i/>
          <w:sz w:val="28"/>
          <w:szCs w:val="28"/>
          <w:lang w:eastAsia="ar-SA"/>
        </w:rPr>
        <w:t>давать</w:t>
      </w:r>
      <w:r w:rsidRPr="009F2E23">
        <w:rPr>
          <w:rFonts w:ascii="Times New Roman" w:eastAsia="Calibri" w:hAnsi="Times New Roman" w:cs="Calibri"/>
          <w:sz w:val="28"/>
          <w:szCs w:val="28"/>
          <w:lang w:eastAsia="ar-SA"/>
        </w:rPr>
        <w:t xml:space="preserve"> эмоциональную </w:t>
      </w:r>
      <w:r w:rsidRPr="009F2E23">
        <w:rPr>
          <w:rFonts w:ascii="Times New Roman" w:eastAsia="Calibri" w:hAnsi="Times New Roman" w:cs="Calibri"/>
          <w:b/>
          <w:i/>
          <w:sz w:val="28"/>
          <w:szCs w:val="28"/>
          <w:lang w:eastAsia="ar-SA"/>
        </w:rPr>
        <w:t xml:space="preserve">оценку </w:t>
      </w:r>
      <w:r w:rsidRPr="009F2E23">
        <w:rPr>
          <w:rFonts w:ascii="Times New Roman" w:eastAsia="Calibri" w:hAnsi="Times New Roman" w:cs="Calibri"/>
          <w:sz w:val="28"/>
          <w:szCs w:val="28"/>
          <w:lang w:eastAsia="ar-SA"/>
        </w:rPr>
        <w:t>деятельности на занятии.</w:t>
      </w:r>
    </w:p>
    <w:p w:rsidR="000774C9" w:rsidRPr="009F2E23" w:rsidRDefault="000774C9" w:rsidP="009F2E23">
      <w:pPr>
        <w:suppressAutoHyphens/>
        <w:spacing w:line="360" w:lineRule="auto"/>
        <w:ind w:firstLine="709"/>
        <w:jc w:val="both"/>
        <w:rPr>
          <w:rFonts w:ascii="Times New Roman" w:eastAsia="Calibri" w:hAnsi="Times New Roman" w:cs="Calibri"/>
          <w:sz w:val="28"/>
          <w:szCs w:val="28"/>
          <w:lang w:eastAsia="ar-SA"/>
        </w:rPr>
      </w:pPr>
      <w:r w:rsidRPr="009F2E23">
        <w:rPr>
          <w:rFonts w:ascii="Times New Roman" w:eastAsia="Calibri" w:hAnsi="Times New Roman" w:cs="Calibri"/>
          <w:sz w:val="28"/>
          <w:szCs w:val="28"/>
          <w:lang w:eastAsia="ar-SA"/>
        </w:rPr>
        <w:t>Средством формирования этих действий служит технология оценивания образовательных достижений (учебных успехов).</w:t>
      </w:r>
    </w:p>
    <w:p w:rsidR="000774C9" w:rsidRPr="00673A62" w:rsidRDefault="000774C9" w:rsidP="00172854">
      <w:pPr>
        <w:suppressAutoHyphens/>
        <w:spacing w:line="360" w:lineRule="auto"/>
        <w:ind w:left="460" w:firstLine="709"/>
        <w:contextualSpacing/>
        <w:jc w:val="both"/>
        <w:rPr>
          <w:rFonts w:ascii="Times New Roman" w:eastAsia="Calibri" w:hAnsi="Times New Roman" w:cs="Calibri"/>
          <w:b/>
          <w:i/>
          <w:sz w:val="28"/>
          <w:szCs w:val="28"/>
          <w:lang w:eastAsia="ar-SA"/>
        </w:rPr>
      </w:pPr>
      <w:r w:rsidRPr="00673A62">
        <w:rPr>
          <w:rFonts w:ascii="Times New Roman" w:eastAsia="Calibri" w:hAnsi="Times New Roman" w:cs="Calibri"/>
          <w:b/>
          <w:i/>
          <w:sz w:val="28"/>
          <w:szCs w:val="28"/>
          <w:lang w:eastAsia="ar-SA"/>
        </w:rPr>
        <w:t>2. Познавательные УУД:</w:t>
      </w:r>
    </w:p>
    <w:p w:rsidR="000774C9" w:rsidRPr="009F2E23" w:rsidRDefault="000774C9" w:rsidP="002838A1">
      <w:pPr>
        <w:pStyle w:val="a7"/>
        <w:numPr>
          <w:ilvl w:val="0"/>
          <w:numId w:val="12"/>
        </w:numPr>
        <w:suppressAutoHyphens/>
        <w:spacing w:line="360" w:lineRule="auto"/>
        <w:jc w:val="both"/>
        <w:rPr>
          <w:rFonts w:ascii="Times New Roman" w:eastAsia="Calibri" w:hAnsi="Times New Roman" w:cs="Calibri"/>
          <w:sz w:val="28"/>
          <w:szCs w:val="28"/>
          <w:lang w:eastAsia="ar-SA"/>
        </w:rPr>
      </w:pPr>
      <w:r w:rsidRPr="009F2E23">
        <w:rPr>
          <w:rFonts w:ascii="Times New Roman" w:eastAsia="Calibri" w:hAnsi="Times New Roman" w:cs="Calibri"/>
          <w:sz w:val="28"/>
          <w:szCs w:val="28"/>
          <w:lang w:eastAsia="ar-SA"/>
        </w:rPr>
        <w:t xml:space="preserve">Добывать новые знания: </w:t>
      </w:r>
      <w:r w:rsidRPr="009F2E23">
        <w:rPr>
          <w:rFonts w:ascii="Times New Roman" w:eastAsia="Calibri" w:hAnsi="Times New Roman" w:cs="Calibri"/>
          <w:b/>
          <w:i/>
          <w:sz w:val="28"/>
          <w:szCs w:val="28"/>
          <w:lang w:eastAsia="ar-SA"/>
        </w:rPr>
        <w:t>находить ответы</w:t>
      </w:r>
      <w:r w:rsidRPr="009F2E23">
        <w:rPr>
          <w:rFonts w:ascii="Times New Roman" w:eastAsia="Calibri" w:hAnsi="Times New Roman" w:cs="Calibri"/>
          <w:sz w:val="28"/>
          <w:szCs w:val="28"/>
          <w:lang w:eastAsia="ar-SA"/>
        </w:rPr>
        <w:t xml:space="preserve"> на вопросы, используя разные источники информации, свой жизненный опыт и информацию, полученную на занятии.</w:t>
      </w:r>
    </w:p>
    <w:p w:rsidR="009F2E23" w:rsidRDefault="000774C9" w:rsidP="002838A1">
      <w:pPr>
        <w:pStyle w:val="a7"/>
        <w:numPr>
          <w:ilvl w:val="0"/>
          <w:numId w:val="12"/>
        </w:numPr>
        <w:suppressAutoHyphens/>
        <w:spacing w:line="360" w:lineRule="auto"/>
        <w:jc w:val="both"/>
        <w:rPr>
          <w:rFonts w:ascii="Times New Roman" w:eastAsia="Calibri" w:hAnsi="Times New Roman" w:cs="Calibri"/>
          <w:sz w:val="28"/>
          <w:szCs w:val="28"/>
          <w:lang w:eastAsia="ar-SA"/>
        </w:rPr>
      </w:pPr>
      <w:r w:rsidRPr="009F2E23">
        <w:rPr>
          <w:rFonts w:ascii="Times New Roman" w:eastAsia="Calibri" w:hAnsi="Times New Roman" w:cs="Calibri"/>
          <w:sz w:val="28"/>
          <w:szCs w:val="28"/>
          <w:lang w:eastAsia="ar-SA"/>
        </w:rPr>
        <w:lastRenderedPageBreak/>
        <w:t xml:space="preserve">Перерабатывать полученную информацию: </w:t>
      </w:r>
      <w:r w:rsidRPr="009F2E23">
        <w:rPr>
          <w:rFonts w:ascii="Times New Roman" w:eastAsia="Calibri" w:hAnsi="Times New Roman" w:cs="Calibri"/>
          <w:b/>
          <w:i/>
          <w:sz w:val="28"/>
          <w:szCs w:val="28"/>
          <w:lang w:eastAsia="ar-SA"/>
        </w:rPr>
        <w:t>делать</w:t>
      </w:r>
      <w:r w:rsidRPr="009F2E23">
        <w:rPr>
          <w:rFonts w:ascii="Times New Roman" w:eastAsia="Calibri" w:hAnsi="Times New Roman" w:cs="Calibri"/>
          <w:sz w:val="28"/>
          <w:szCs w:val="28"/>
          <w:lang w:eastAsia="ar-SA"/>
        </w:rPr>
        <w:t xml:space="preserve"> выводы в результате совместной работы всей команды.</w:t>
      </w:r>
    </w:p>
    <w:p w:rsidR="000774C9" w:rsidRPr="009F2E23" w:rsidRDefault="000774C9" w:rsidP="009F2E23">
      <w:pPr>
        <w:suppressAutoHyphens/>
        <w:spacing w:line="360" w:lineRule="auto"/>
        <w:ind w:firstLine="709"/>
        <w:jc w:val="both"/>
        <w:rPr>
          <w:rFonts w:ascii="Times New Roman" w:eastAsia="Calibri" w:hAnsi="Times New Roman" w:cs="Calibri"/>
          <w:sz w:val="28"/>
          <w:szCs w:val="28"/>
          <w:lang w:eastAsia="ar-SA"/>
        </w:rPr>
      </w:pPr>
      <w:r w:rsidRPr="009F2E23">
        <w:rPr>
          <w:rFonts w:ascii="Times New Roman" w:eastAsia="Calibri" w:hAnsi="Times New Roman" w:cs="Calibri"/>
          <w:sz w:val="28"/>
          <w:szCs w:val="28"/>
          <w:lang w:eastAsia="ar-SA"/>
        </w:rPr>
        <w:t>Средством формирования этих действий служит учебный материал и задания.</w:t>
      </w:r>
    </w:p>
    <w:p w:rsidR="000774C9" w:rsidRPr="00673A62" w:rsidRDefault="000774C9" w:rsidP="00172854">
      <w:pPr>
        <w:suppressAutoHyphens/>
        <w:spacing w:line="360" w:lineRule="auto"/>
        <w:ind w:firstLine="709"/>
        <w:contextualSpacing/>
        <w:jc w:val="both"/>
        <w:rPr>
          <w:rFonts w:ascii="Times New Roman" w:eastAsia="Calibri" w:hAnsi="Times New Roman" w:cs="Calibri"/>
          <w:sz w:val="28"/>
          <w:szCs w:val="28"/>
          <w:lang w:eastAsia="ar-SA"/>
        </w:rPr>
      </w:pPr>
      <w:r w:rsidRPr="00673A62">
        <w:rPr>
          <w:rFonts w:ascii="Times New Roman" w:eastAsia="Calibri" w:hAnsi="Times New Roman" w:cs="Calibri"/>
          <w:b/>
          <w:i/>
          <w:sz w:val="28"/>
          <w:szCs w:val="28"/>
          <w:lang w:eastAsia="ar-SA"/>
        </w:rPr>
        <w:t xml:space="preserve">   3. Коммуникативные УУД</w:t>
      </w:r>
      <w:r w:rsidRPr="00673A62">
        <w:rPr>
          <w:rFonts w:ascii="Times New Roman" w:eastAsia="Calibri" w:hAnsi="Times New Roman" w:cs="Calibri"/>
          <w:i/>
          <w:sz w:val="28"/>
          <w:szCs w:val="28"/>
          <w:lang w:eastAsia="ar-SA"/>
        </w:rPr>
        <w:t>:</w:t>
      </w:r>
    </w:p>
    <w:p w:rsidR="000774C9" w:rsidRPr="009F2E23" w:rsidRDefault="000774C9" w:rsidP="002838A1">
      <w:pPr>
        <w:pStyle w:val="a7"/>
        <w:numPr>
          <w:ilvl w:val="0"/>
          <w:numId w:val="13"/>
        </w:numPr>
        <w:suppressAutoHyphens/>
        <w:spacing w:line="360" w:lineRule="auto"/>
        <w:jc w:val="both"/>
        <w:rPr>
          <w:rFonts w:ascii="Times New Roman" w:eastAsia="Calibri" w:hAnsi="Times New Roman" w:cs="Calibri"/>
          <w:sz w:val="28"/>
          <w:szCs w:val="28"/>
          <w:lang w:eastAsia="ar-SA"/>
        </w:rPr>
      </w:pPr>
      <w:r w:rsidRPr="009F2E23">
        <w:rPr>
          <w:rFonts w:ascii="Times New Roman" w:eastAsia="Calibri" w:hAnsi="Times New Roman" w:cs="Calibri"/>
          <w:sz w:val="28"/>
          <w:szCs w:val="28"/>
          <w:lang w:eastAsia="ar-SA"/>
        </w:rPr>
        <w:t>Умение донести свою позицию до други</w:t>
      </w:r>
      <w:r w:rsidR="00624A13" w:rsidRPr="009F2E23">
        <w:rPr>
          <w:rFonts w:ascii="Times New Roman" w:eastAsia="Calibri" w:hAnsi="Times New Roman" w:cs="Calibri"/>
          <w:sz w:val="28"/>
          <w:szCs w:val="28"/>
          <w:lang w:eastAsia="ar-SA"/>
        </w:rPr>
        <w:t>х: оформлять свою мысль</w:t>
      </w:r>
      <w:r w:rsidRPr="009F2E23">
        <w:rPr>
          <w:rFonts w:ascii="Times New Roman" w:eastAsia="Calibri" w:hAnsi="Times New Roman" w:cs="Calibri"/>
          <w:sz w:val="28"/>
          <w:szCs w:val="28"/>
          <w:lang w:eastAsia="ar-SA"/>
        </w:rPr>
        <w:t xml:space="preserve">. </w:t>
      </w:r>
      <w:r w:rsidRPr="009F2E23">
        <w:rPr>
          <w:rFonts w:ascii="Times New Roman" w:eastAsia="Calibri" w:hAnsi="Times New Roman" w:cs="Calibri"/>
          <w:b/>
          <w:i/>
          <w:sz w:val="28"/>
          <w:szCs w:val="28"/>
          <w:lang w:eastAsia="ar-SA"/>
        </w:rPr>
        <w:t xml:space="preserve">Слушать </w:t>
      </w:r>
      <w:r w:rsidRPr="009F2E23">
        <w:rPr>
          <w:rFonts w:ascii="Times New Roman" w:eastAsia="Calibri" w:hAnsi="Times New Roman" w:cs="Calibri"/>
          <w:sz w:val="28"/>
          <w:szCs w:val="28"/>
          <w:lang w:eastAsia="ar-SA"/>
        </w:rPr>
        <w:t>и</w:t>
      </w:r>
      <w:r w:rsidRPr="009F2E23">
        <w:rPr>
          <w:rFonts w:ascii="Times New Roman" w:eastAsia="Calibri" w:hAnsi="Times New Roman" w:cs="Calibri"/>
          <w:b/>
          <w:i/>
          <w:sz w:val="28"/>
          <w:szCs w:val="28"/>
          <w:lang w:eastAsia="ar-SA"/>
        </w:rPr>
        <w:t xml:space="preserve"> понимать</w:t>
      </w:r>
      <w:r w:rsidRPr="009F2E23">
        <w:rPr>
          <w:rFonts w:ascii="Times New Roman" w:eastAsia="Calibri" w:hAnsi="Times New Roman" w:cs="Calibri"/>
          <w:sz w:val="28"/>
          <w:szCs w:val="28"/>
          <w:lang w:eastAsia="ar-SA"/>
        </w:rPr>
        <w:t xml:space="preserve"> речь других.</w:t>
      </w:r>
    </w:p>
    <w:p w:rsidR="000774C9" w:rsidRPr="009F2E23" w:rsidRDefault="000774C9" w:rsidP="002838A1">
      <w:pPr>
        <w:pStyle w:val="a7"/>
        <w:numPr>
          <w:ilvl w:val="0"/>
          <w:numId w:val="13"/>
        </w:numPr>
        <w:suppressAutoHyphens/>
        <w:spacing w:line="360" w:lineRule="auto"/>
        <w:jc w:val="both"/>
        <w:rPr>
          <w:rFonts w:ascii="Times New Roman" w:eastAsia="Calibri" w:hAnsi="Times New Roman" w:cs="Calibri"/>
          <w:sz w:val="28"/>
          <w:szCs w:val="28"/>
          <w:lang w:eastAsia="ar-SA"/>
        </w:rPr>
      </w:pPr>
      <w:r w:rsidRPr="009F2E23">
        <w:rPr>
          <w:rFonts w:ascii="Times New Roman" w:eastAsia="Calibri" w:hAnsi="Times New Roman" w:cs="Calibri"/>
          <w:sz w:val="28"/>
          <w:szCs w:val="28"/>
          <w:lang w:eastAsia="ar-SA"/>
        </w:rPr>
        <w:t>Совместно договариваться о правилах общения и поведения в игре и следовать им.</w:t>
      </w:r>
    </w:p>
    <w:p w:rsidR="00514539" w:rsidRPr="009F2E23" w:rsidRDefault="00514539" w:rsidP="002838A1">
      <w:pPr>
        <w:pStyle w:val="a7"/>
        <w:numPr>
          <w:ilvl w:val="0"/>
          <w:numId w:val="9"/>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9F2E23">
        <w:rPr>
          <w:rFonts w:ascii="Times New Roman" w:eastAsia="Times New Roman" w:hAnsi="Times New Roman" w:cs="Times New Roman"/>
          <w:sz w:val="28"/>
          <w:szCs w:val="28"/>
        </w:rPr>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 </w:t>
      </w:r>
    </w:p>
    <w:p w:rsidR="00514539" w:rsidRPr="009F2E23" w:rsidRDefault="00514539" w:rsidP="002838A1">
      <w:pPr>
        <w:pStyle w:val="a7"/>
        <w:numPr>
          <w:ilvl w:val="0"/>
          <w:numId w:val="9"/>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9F2E23">
        <w:rPr>
          <w:rFonts w:ascii="Times New Roman" w:eastAsia="Times New Roman" w:hAnsi="Times New Roman" w:cs="Times New Roman"/>
          <w:sz w:val="28"/>
          <w:szCs w:val="28"/>
        </w:rPr>
        <w:t>Приобретение теоретических знаний и практических навыков шахматной игре. </w:t>
      </w:r>
    </w:p>
    <w:p w:rsidR="00124AFE" w:rsidRPr="007F2926" w:rsidRDefault="00514539" w:rsidP="002838A1">
      <w:pPr>
        <w:pStyle w:val="a7"/>
        <w:numPr>
          <w:ilvl w:val="0"/>
          <w:numId w:val="9"/>
        </w:num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9F2E23">
        <w:rPr>
          <w:rFonts w:ascii="Times New Roman" w:eastAsia="Times New Roman" w:hAnsi="Times New Roman" w:cs="Times New Roman"/>
          <w:sz w:val="28"/>
          <w:szCs w:val="28"/>
        </w:rPr>
        <w:t>Освоение новых видов деятельности (дидактические игры и задания, игровые упражнения, соревнования). </w:t>
      </w:r>
      <w:r w:rsidR="009F2E23">
        <w:rPr>
          <w:rFonts w:ascii="Times New Roman" w:eastAsia="Times New Roman" w:hAnsi="Times New Roman" w:cs="Times New Roman"/>
          <w:sz w:val="28"/>
          <w:szCs w:val="28"/>
        </w:rPr>
        <w:br/>
      </w:r>
    </w:p>
    <w:p w:rsidR="000774C9" w:rsidRPr="00C53500" w:rsidRDefault="000774C9" w:rsidP="00F61E3C">
      <w:pPr>
        <w:pStyle w:val="a7"/>
        <w:numPr>
          <w:ilvl w:val="0"/>
          <w:numId w:val="2"/>
        </w:numPr>
        <w:spacing w:line="360" w:lineRule="auto"/>
        <w:rPr>
          <w:rFonts w:ascii="Times New Roman" w:eastAsia="Calibri" w:hAnsi="Times New Roman" w:cs="Calibri"/>
          <w:b/>
          <w:sz w:val="28"/>
          <w:szCs w:val="28"/>
          <w:lang w:eastAsia="ar-SA"/>
        </w:rPr>
      </w:pPr>
      <w:r w:rsidRPr="00C53500">
        <w:rPr>
          <w:rFonts w:ascii="Times New Roman" w:eastAsia="Calibri" w:hAnsi="Times New Roman" w:cs="Calibri"/>
          <w:b/>
          <w:sz w:val="28"/>
          <w:szCs w:val="28"/>
          <w:lang w:eastAsia="ar-SA"/>
        </w:rPr>
        <w:t>Формы учета знаний и умений, система контролирующих</w:t>
      </w:r>
    </w:p>
    <w:p w:rsidR="000774C9" w:rsidRPr="00673A62" w:rsidRDefault="000774C9" w:rsidP="00155527">
      <w:pPr>
        <w:spacing w:line="360" w:lineRule="auto"/>
        <w:ind w:left="426" w:firstLine="709"/>
        <w:jc w:val="center"/>
        <w:rPr>
          <w:rFonts w:ascii="Times New Roman" w:eastAsia="Calibri" w:hAnsi="Times New Roman" w:cs="Calibri"/>
          <w:b/>
          <w:sz w:val="28"/>
          <w:szCs w:val="28"/>
          <w:lang w:eastAsia="ar-SA"/>
        </w:rPr>
      </w:pPr>
      <w:r w:rsidRPr="00673A62">
        <w:rPr>
          <w:rFonts w:ascii="Times New Roman" w:eastAsia="Calibri" w:hAnsi="Times New Roman" w:cs="Calibri"/>
          <w:b/>
          <w:sz w:val="28"/>
          <w:szCs w:val="28"/>
          <w:lang w:eastAsia="ar-SA"/>
        </w:rPr>
        <w:t>материалов для оценки планируемых результатов освоения</w:t>
      </w:r>
    </w:p>
    <w:p w:rsidR="000774C9" w:rsidRDefault="000774C9" w:rsidP="00155527">
      <w:pPr>
        <w:spacing w:line="360" w:lineRule="auto"/>
        <w:ind w:left="426" w:firstLine="709"/>
        <w:jc w:val="center"/>
        <w:rPr>
          <w:rFonts w:ascii="Times New Roman" w:eastAsia="Calibri" w:hAnsi="Times New Roman" w:cs="Calibri"/>
          <w:b/>
          <w:sz w:val="28"/>
          <w:szCs w:val="28"/>
          <w:lang w:eastAsia="ar-SA"/>
        </w:rPr>
      </w:pPr>
      <w:r w:rsidRPr="00673A62">
        <w:rPr>
          <w:rFonts w:ascii="Times New Roman" w:eastAsia="Calibri" w:hAnsi="Times New Roman" w:cs="Calibri"/>
          <w:b/>
          <w:sz w:val="28"/>
          <w:szCs w:val="28"/>
          <w:lang w:eastAsia="ar-SA"/>
        </w:rPr>
        <w:t>программы внеурочной деятельности</w:t>
      </w:r>
    </w:p>
    <w:p w:rsidR="00155527" w:rsidRPr="002C4BD4" w:rsidRDefault="009F2E23" w:rsidP="002C4BD4">
      <w:pPr>
        <w:spacing w:line="360" w:lineRule="auto"/>
        <w:ind w:left="426" w:firstLine="709"/>
        <w:jc w:val="both"/>
        <w:rPr>
          <w:rFonts w:ascii="Times New Roman" w:eastAsia="Times New Roman" w:hAnsi="Times New Roman" w:cs="Times New Roman"/>
          <w:sz w:val="28"/>
          <w:szCs w:val="28"/>
        </w:rPr>
      </w:pPr>
      <w:r w:rsidRPr="00173F2F">
        <w:rPr>
          <w:rFonts w:ascii="Times New Roman" w:eastAsia="Times New Roman" w:hAnsi="Times New Roman" w:cs="Times New Roman"/>
          <w:sz w:val="28"/>
          <w:szCs w:val="28"/>
          <w:shd w:val="clear" w:color="auto" w:fill="FFFFFF"/>
        </w:rPr>
        <w:t>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сформированности умений осваивать новые виды деятельности, развитие коммуникативных способностей, рост личностного и социального развития ребёнка.</w:t>
      </w:r>
      <w:r w:rsidRPr="002C4BD4">
        <w:rPr>
          <w:rFonts w:ascii="Times New Roman" w:eastAsia="Times New Roman" w:hAnsi="Times New Roman" w:cs="Times New Roman"/>
          <w:sz w:val="28"/>
          <w:szCs w:val="28"/>
        </w:rPr>
        <w:t> </w:t>
      </w:r>
    </w:p>
    <w:p w:rsidR="00155527" w:rsidRPr="002C4BD4" w:rsidRDefault="009F2E23" w:rsidP="002C4BD4">
      <w:pPr>
        <w:spacing w:line="360" w:lineRule="auto"/>
        <w:ind w:left="426" w:firstLine="709"/>
        <w:jc w:val="both"/>
        <w:rPr>
          <w:rFonts w:ascii="Times New Roman" w:eastAsia="Times New Roman" w:hAnsi="Times New Roman" w:cs="Times New Roman"/>
          <w:sz w:val="28"/>
          <w:szCs w:val="28"/>
        </w:rPr>
      </w:pPr>
      <w:r w:rsidRPr="00173F2F">
        <w:rPr>
          <w:rFonts w:ascii="Times New Roman" w:eastAsia="Times New Roman" w:hAnsi="Times New Roman" w:cs="Times New Roman"/>
          <w:sz w:val="28"/>
          <w:szCs w:val="28"/>
          <w:shd w:val="clear" w:color="auto" w:fill="FFFFFF"/>
        </w:rPr>
        <w:t xml:space="preserve">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w:t>
      </w:r>
      <w:r w:rsidRPr="00173F2F">
        <w:rPr>
          <w:rFonts w:ascii="Times New Roman" w:eastAsia="Times New Roman" w:hAnsi="Times New Roman" w:cs="Times New Roman"/>
          <w:sz w:val="28"/>
          <w:szCs w:val="28"/>
          <w:shd w:val="clear" w:color="auto" w:fill="FFFFFF"/>
        </w:rPr>
        <w:lastRenderedPageBreak/>
        <w:t>индивидуальный путь развития. На основе полученной информации педагог вносит соответствующие коррективы в учебный процесс.</w:t>
      </w:r>
      <w:r w:rsidRPr="002C4BD4">
        <w:rPr>
          <w:rFonts w:ascii="Times New Roman" w:eastAsia="Times New Roman" w:hAnsi="Times New Roman" w:cs="Times New Roman"/>
          <w:sz w:val="28"/>
          <w:szCs w:val="28"/>
        </w:rPr>
        <w:t> </w:t>
      </w:r>
    </w:p>
    <w:p w:rsidR="00155527" w:rsidRPr="002C4BD4" w:rsidRDefault="009F2E23" w:rsidP="002C4BD4">
      <w:pPr>
        <w:spacing w:line="360" w:lineRule="auto"/>
        <w:ind w:left="426" w:firstLine="709"/>
        <w:jc w:val="both"/>
        <w:rPr>
          <w:rFonts w:ascii="Times New Roman" w:eastAsia="Times New Roman" w:hAnsi="Times New Roman" w:cs="Times New Roman"/>
          <w:sz w:val="28"/>
          <w:szCs w:val="28"/>
        </w:rPr>
      </w:pPr>
      <w:r w:rsidRPr="00173F2F">
        <w:rPr>
          <w:rFonts w:ascii="Times New Roman" w:eastAsia="Times New Roman" w:hAnsi="Times New Roman" w:cs="Times New Roman"/>
          <w:sz w:val="28"/>
          <w:szCs w:val="28"/>
          <w:shd w:val="clear" w:color="auto" w:fill="FFFFFF"/>
        </w:rPr>
        <w:t>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9F2E23" w:rsidRPr="00173F2F" w:rsidRDefault="009F2E23" w:rsidP="002C4BD4">
      <w:pPr>
        <w:spacing w:line="360" w:lineRule="auto"/>
        <w:ind w:left="426" w:firstLine="709"/>
        <w:jc w:val="center"/>
        <w:rPr>
          <w:rFonts w:ascii="Times New Roman" w:eastAsia="Times New Roman" w:hAnsi="Times New Roman" w:cs="Times New Roman"/>
          <w:sz w:val="28"/>
          <w:szCs w:val="28"/>
        </w:rPr>
      </w:pPr>
      <w:r w:rsidRPr="00173F2F">
        <w:rPr>
          <w:rFonts w:ascii="Times New Roman" w:eastAsia="Times New Roman" w:hAnsi="Times New Roman" w:cs="Times New Roman"/>
          <w:b/>
          <w:bCs/>
          <w:sz w:val="28"/>
          <w:szCs w:val="28"/>
          <w:shd w:val="clear" w:color="auto" w:fill="FFFFFF"/>
        </w:rPr>
        <w:t>Виды контроля:</w:t>
      </w:r>
    </w:p>
    <w:p w:rsidR="009F2E23" w:rsidRPr="002C4BD4" w:rsidRDefault="009F2E23" w:rsidP="002838A1">
      <w:pPr>
        <w:pStyle w:val="a7"/>
        <w:numPr>
          <w:ilvl w:val="0"/>
          <w:numId w:val="15"/>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2C4BD4">
        <w:rPr>
          <w:rFonts w:ascii="Times New Roman" w:eastAsia="Times New Roman" w:hAnsi="Times New Roman" w:cs="Times New Roman"/>
          <w:sz w:val="28"/>
          <w:szCs w:val="28"/>
        </w:rPr>
        <w:t>текущий контроль (оценка усвоения изучаемого материала) осуществляется педагогом в форме наблюдения;</w:t>
      </w:r>
    </w:p>
    <w:p w:rsidR="00155527" w:rsidRPr="002C4BD4" w:rsidRDefault="009F2E23" w:rsidP="002838A1">
      <w:pPr>
        <w:pStyle w:val="a7"/>
        <w:numPr>
          <w:ilvl w:val="0"/>
          <w:numId w:val="15"/>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2C4BD4">
        <w:rPr>
          <w:rFonts w:ascii="Times New Roman" w:eastAsia="Times New Roman" w:hAnsi="Times New Roman" w:cs="Times New Roman"/>
          <w:sz w:val="28"/>
          <w:szCs w:val="28"/>
        </w:rPr>
        <w:t>промежуточный контроль проводится один раз в полугодие в формеитоговая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 а также письменный опрос для определения объема освоенных теоретических знаний.</w:t>
      </w:r>
    </w:p>
    <w:p w:rsidR="00155527" w:rsidRPr="002C4BD4" w:rsidRDefault="009F2E23" w:rsidP="002C4BD4">
      <w:pPr>
        <w:pStyle w:val="a7"/>
        <w:shd w:val="clear" w:color="auto" w:fill="FFFFFF"/>
        <w:spacing w:before="100" w:beforeAutospacing="1" w:after="100" w:afterAutospacing="1" w:line="360" w:lineRule="auto"/>
        <w:jc w:val="center"/>
        <w:rPr>
          <w:rFonts w:ascii="Times New Roman" w:eastAsia="Times New Roman" w:hAnsi="Times New Roman" w:cs="Times New Roman"/>
          <w:b/>
          <w:bCs/>
          <w:sz w:val="28"/>
          <w:szCs w:val="28"/>
        </w:rPr>
      </w:pPr>
      <w:r w:rsidRPr="002C4BD4">
        <w:rPr>
          <w:rFonts w:ascii="Times New Roman" w:eastAsia="Times New Roman" w:hAnsi="Times New Roman" w:cs="Times New Roman"/>
          <w:b/>
          <w:bCs/>
          <w:sz w:val="28"/>
          <w:szCs w:val="28"/>
        </w:rPr>
        <w:t>Оценивание результатов: </w:t>
      </w:r>
    </w:p>
    <w:p w:rsidR="00155527" w:rsidRPr="002C4BD4" w:rsidRDefault="009F2E23" w:rsidP="002C4BD4">
      <w:pPr>
        <w:pStyle w:val="a7"/>
        <w:shd w:val="clear" w:color="auto" w:fill="FFFFFF"/>
        <w:spacing w:before="100" w:beforeAutospacing="1" w:after="100" w:afterAutospacing="1" w:line="360" w:lineRule="auto"/>
        <w:ind w:left="0"/>
        <w:rPr>
          <w:rFonts w:ascii="Times New Roman" w:eastAsia="Times New Roman" w:hAnsi="Times New Roman" w:cs="Times New Roman"/>
          <w:sz w:val="28"/>
          <w:szCs w:val="28"/>
          <w:shd w:val="clear" w:color="auto" w:fill="FFFFFF"/>
        </w:rPr>
      </w:pPr>
      <w:r w:rsidRPr="002C4BD4">
        <w:rPr>
          <w:rFonts w:ascii="Times New Roman" w:eastAsia="Times New Roman" w:hAnsi="Times New Roman" w:cs="Times New Roman"/>
          <w:sz w:val="28"/>
          <w:szCs w:val="28"/>
          <w:shd w:val="clear" w:color="auto" w:fill="FFFFFF"/>
        </w:rPr>
        <w:t>По итогам тестирования каждому обучающемуся выставляется отметка</w:t>
      </w:r>
      <w:r w:rsidR="002C4BD4" w:rsidRPr="002C4BD4">
        <w:rPr>
          <w:rFonts w:ascii="Times New Roman" w:eastAsia="Times New Roman" w:hAnsi="Times New Roman" w:cs="Times New Roman"/>
          <w:sz w:val="28"/>
          <w:szCs w:val="28"/>
          <w:shd w:val="clear" w:color="auto" w:fill="FFFFFF"/>
        </w:rPr>
        <w:t xml:space="preserve"> (в форме значка)</w:t>
      </w:r>
      <w:r w:rsidRPr="002C4BD4">
        <w:rPr>
          <w:rFonts w:ascii="Times New Roman" w:eastAsia="Times New Roman" w:hAnsi="Times New Roman" w:cs="Times New Roman"/>
          <w:sz w:val="28"/>
          <w:szCs w:val="28"/>
          <w:shd w:val="clear" w:color="auto" w:fill="FFFFFF"/>
        </w:rPr>
        <w:t>:</w:t>
      </w:r>
      <w:r w:rsidRPr="002C4BD4">
        <w:rPr>
          <w:rFonts w:ascii="Times New Roman" w:eastAsia="Times New Roman" w:hAnsi="Times New Roman" w:cs="Times New Roman"/>
          <w:sz w:val="28"/>
          <w:szCs w:val="28"/>
        </w:rPr>
        <w:t> </w:t>
      </w:r>
      <w:r w:rsidRPr="002C4BD4">
        <w:rPr>
          <w:rFonts w:ascii="Times New Roman" w:eastAsia="Times New Roman" w:hAnsi="Times New Roman" w:cs="Times New Roman"/>
          <w:sz w:val="28"/>
          <w:szCs w:val="28"/>
        </w:rPr>
        <w:br/>
      </w:r>
      <w:r w:rsidR="002C4BD4" w:rsidRPr="002C4BD4">
        <w:rPr>
          <w:rFonts w:ascii="Times New Roman" w:eastAsia="Times New Roman" w:hAnsi="Times New Roman" w:cs="Times New Roman"/>
          <w:sz w:val="28"/>
          <w:szCs w:val="28"/>
          <w:shd w:val="clear" w:color="auto" w:fill="FFFFFF"/>
        </w:rPr>
        <w:t>треугольник</w:t>
      </w:r>
      <w:r w:rsidRPr="002C4BD4">
        <w:rPr>
          <w:rFonts w:ascii="Times New Roman" w:eastAsia="Times New Roman" w:hAnsi="Times New Roman" w:cs="Times New Roman"/>
          <w:sz w:val="28"/>
          <w:szCs w:val="28"/>
          <w:shd w:val="clear" w:color="auto" w:fill="FFFFFF"/>
        </w:rPr>
        <w:t xml:space="preserve">- удовлетворительно, </w:t>
      </w:r>
    </w:p>
    <w:p w:rsidR="00155527" w:rsidRPr="002C4BD4" w:rsidRDefault="002C4BD4" w:rsidP="002C4BD4">
      <w:pPr>
        <w:pStyle w:val="a7"/>
        <w:shd w:val="clear" w:color="auto" w:fill="FFFFFF"/>
        <w:spacing w:before="100" w:beforeAutospacing="1" w:after="100" w:afterAutospacing="1" w:line="360" w:lineRule="auto"/>
        <w:ind w:left="0"/>
        <w:rPr>
          <w:rFonts w:ascii="Times New Roman" w:eastAsia="Times New Roman" w:hAnsi="Times New Roman" w:cs="Times New Roman"/>
          <w:sz w:val="28"/>
          <w:szCs w:val="28"/>
          <w:shd w:val="clear" w:color="auto" w:fill="FFFFFF"/>
        </w:rPr>
      </w:pPr>
      <w:r w:rsidRPr="002C4BD4">
        <w:rPr>
          <w:rFonts w:ascii="Times New Roman" w:eastAsia="Times New Roman" w:hAnsi="Times New Roman" w:cs="Times New Roman"/>
          <w:sz w:val="28"/>
          <w:szCs w:val="28"/>
          <w:shd w:val="clear" w:color="auto" w:fill="FFFFFF"/>
        </w:rPr>
        <w:t>цветочек</w:t>
      </w:r>
      <w:r w:rsidR="009F2E23" w:rsidRPr="002C4BD4">
        <w:rPr>
          <w:rFonts w:ascii="Times New Roman" w:eastAsia="Times New Roman" w:hAnsi="Times New Roman" w:cs="Times New Roman"/>
          <w:sz w:val="28"/>
          <w:szCs w:val="28"/>
          <w:shd w:val="clear" w:color="auto" w:fill="FFFFFF"/>
        </w:rPr>
        <w:t>- хорошо,</w:t>
      </w:r>
    </w:p>
    <w:p w:rsidR="002A3B06" w:rsidRPr="006C5CB6" w:rsidRDefault="002C4BD4" w:rsidP="006C5CB6">
      <w:pPr>
        <w:pStyle w:val="a7"/>
        <w:shd w:val="clear" w:color="auto" w:fill="FFFFFF"/>
        <w:spacing w:before="100" w:beforeAutospacing="1" w:after="100" w:afterAutospacing="1" w:line="360" w:lineRule="auto"/>
        <w:ind w:left="0"/>
        <w:rPr>
          <w:rFonts w:ascii="Times New Roman" w:eastAsia="Times New Roman" w:hAnsi="Times New Roman" w:cs="Times New Roman"/>
          <w:sz w:val="27"/>
          <w:szCs w:val="27"/>
          <w:shd w:val="clear" w:color="auto" w:fill="FFFFFF"/>
        </w:rPr>
      </w:pPr>
      <w:r w:rsidRPr="002C4BD4">
        <w:rPr>
          <w:rFonts w:ascii="Times New Roman" w:eastAsia="Times New Roman" w:hAnsi="Times New Roman" w:cs="Times New Roman"/>
          <w:sz w:val="28"/>
          <w:szCs w:val="28"/>
          <w:shd w:val="clear" w:color="auto" w:fill="FFFFFF"/>
        </w:rPr>
        <w:t>звездочка</w:t>
      </w:r>
      <w:r w:rsidR="009F2E23" w:rsidRPr="002C4BD4">
        <w:rPr>
          <w:rFonts w:ascii="Times New Roman" w:eastAsia="Times New Roman" w:hAnsi="Times New Roman" w:cs="Times New Roman"/>
          <w:sz w:val="28"/>
          <w:szCs w:val="28"/>
          <w:shd w:val="clear" w:color="auto" w:fill="FFFFFF"/>
        </w:rPr>
        <w:t xml:space="preserve"> - отлично.</w:t>
      </w:r>
      <w:r w:rsidR="009F2E23" w:rsidRPr="002C4BD4">
        <w:rPr>
          <w:rFonts w:ascii="Times New Roman" w:eastAsia="Times New Roman" w:hAnsi="Times New Roman" w:cs="Times New Roman"/>
          <w:sz w:val="28"/>
          <w:szCs w:val="28"/>
        </w:rPr>
        <w:t> </w:t>
      </w:r>
      <w:r w:rsidR="009F2E23" w:rsidRPr="002C4BD4">
        <w:rPr>
          <w:rFonts w:ascii="Times New Roman" w:eastAsia="Times New Roman" w:hAnsi="Times New Roman" w:cs="Times New Roman"/>
          <w:sz w:val="28"/>
          <w:szCs w:val="28"/>
        </w:rPr>
        <w:br/>
      </w:r>
      <w:r w:rsidR="009F2E23" w:rsidRPr="002C4BD4">
        <w:rPr>
          <w:rFonts w:ascii="Times New Roman" w:eastAsia="Times New Roman" w:hAnsi="Times New Roman" w:cs="Times New Roman"/>
          <w:sz w:val="28"/>
          <w:szCs w:val="28"/>
          <w:shd w:val="clear" w:color="auto" w:fill="FFFFFF"/>
        </w:rPr>
        <w:t>Итоговая оценка выводится как средний балл из суммы оценок.</w:t>
      </w:r>
      <w:r w:rsidR="009F2E23" w:rsidRPr="00155527">
        <w:rPr>
          <w:rFonts w:ascii="Times New Roman" w:eastAsia="Times New Roman" w:hAnsi="Times New Roman" w:cs="Times New Roman"/>
          <w:sz w:val="27"/>
        </w:rPr>
        <w:t> </w:t>
      </w:r>
      <w:r w:rsidR="009F2E23" w:rsidRPr="00155527">
        <w:rPr>
          <w:rFonts w:ascii="Times New Roman" w:eastAsia="Times New Roman" w:hAnsi="Times New Roman" w:cs="Times New Roman"/>
          <w:sz w:val="27"/>
          <w:szCs w:val="27"/>
        </w:rPr>
        <w:br/>
      </w:r>
    </w:p>
    <w:p w:rsidR="00466A57" w:rsidRPr="00485639" w:rsidRDefault="00EA3CB0" w:rsidP="00172854">
      <w:pPr>
        <w:pStyle w:val="a7"/>
        <w:numPr>
          <w:ilvl w:val="0"/>
          <w:numId w:val="2"/>
        </w:numPr>
        <w:spacing w:line="360" w:lineRule="auto"/>
        <w:ind w:left="714" w:firstLine="709"/>
        <w:jc w:val="both"/>
        <w:rPr>
          <w:rFonts w:ascii="Times New Roman" w:hAnsi="Times New Roman" w:cs="Times New Roman"/>
          <w:b/>
          <w:sz w:val="28"/>
          <w:szCs w:val="28"/>
        </w:rPr>
      </w:pPr>
      <w:r>
        <w:rPr>
          <w:rFonts w:ascii="Times New Roman" w:eastAsia="Calibri" w:hAnsi="Times New Roman" w:cs="Times New Roman"/>
          <w:b/>
          <w:sz w:val="28"/>
          <w:szCs w:val="28"/>
          <w:lang w:eastAsia="ar-SA"/>
        </w:rPr>
        <w:t>М</w:t>
      </w:r>
      <w:r w:rsidR="00F94678">
        <w:rPr>
          <w:rFonts w:ascii="Times New Roman" w:eastAsia="Calibri" w:hAnsi="Times New Roman" w:cs="Times New Roman"/>
          <w:b/>
          <w:sz w:val="28"/>
          <w:szCs w:val="28"/>
          <w:lang w:eastAsia="ar-SA"/>
        </w:rPr>
        <w:t>атериально-техническое обеспечение.</w:t>
      </w:r>
    </w:p>
    <w:p w:rsidR="003B7FFC" w:rsidRPr="003B7FFC" w:rsidRDefault="003B7FFC" w:rsidP="003B7FFC">
      <w:pPr>
        <w:rPr>
          <w:rFonts w:ascii="Times New Roman" w:eastAsia="Times New Roman" w:hAnsi="Times New Roman" w:cs="Times New Roman"/>
          <w:color w:val="auto"/>
        </w:rPr>
      </w:pPr>
      <w:r w:rsidRPr="003B7FFC">
        <w:rPr>
          <w:rFonts w:ascii="Times New Roman" w:eastAsia="Times New Roman" w:hAnsi="Times New Roman" w:cs="Times New Roman"/>
          <w:sz w:val="27"/>
          <w:szCs w:val="27"/>
          <w:shd w:val="clear" w:color="auto" w:fill="FFFFFF"/>
        </w:rPr>
        <w:t>На занятиях используются:</w:t>
      </w:r>
      <w:r w:rsidRPr="003B7FFC">
        <w:rPr>
          <w:rFonts w:ascii="Times New Roman" w:eastAsia="Times New Roman" w:hAnsi="Times New Roman" w:cs="Times New Roman"/>
          <w:sz w:val="27"/>
          <w:szCs w:val="27"/>
        </w:rPr>
        <w:br/>
      </w:r>
    </w:p>
    <w:p w:rsidR="003B7FFC" w:rsidRPr="003B7FFC" w:rsidRDefault="003B7FFC" w:rsidP="002838A1">
      <w:pPr>
        <w:numPr>
          <w:ilvl w:val="0"/>
          <w:numId w:val="26"/>
        </w:numPr>
        <w:shd w:val="clear" w:color="auto" w:fill="FFFFFF"/>
        <w:spacing w:before="100" w:beforeAutospacing="1" w:after="100" w:afterAutospacing="1"/>
        <w:rPr>
          <w:rFonts w:ascii="Times New Roman" w:eastAsia="Times New Roman" w:hAnsi="Times New Roman" w:cs="Times New Roman"/>
          <w:sz w:val="27"/>
          <w:szCs w:val="27"/>
        </w:rPr>
      </w:pPr>
      <w:r w:rsidRPr="003B7FFC">
        <w:rPr>
          <w:rFonts w:ascii="Times New Roman" w:eastAsia="Times New Roman" w:hAnsi="Times New Roman" w:cs="Times New Roman"/>
          <w:sz w:val="27"/>
          <w:szCs w:val="27"/>
        </w:rPr>
        <w:t>магнитная демонстрационная доска с магнитными фигурами – 1 штука;</w:t>
      </w:r>
    </w:p>
    <w:p w:rsidR="003B7FFC" w:rsidRPr="003B7FFC" w:rsidRDefault="003B7FFC" w:rsidP="002838A1">
      <w:pPr>
        <w:numPr>
          <w:ilvl w:val="0"/>
          <w:numId w:val="26"/>
        </w:numPr>
        <w:shd w:val="clear" w:color="auto" w:fill="FFFFFF"/>
        <w:spacing w:before="100" w:beforeAutospacing="1" w:after="100" w:afterAutospacing="1"/>
        <w:rPr>
          <w:rFonts w:ascii="Times New Roman" w:eastAsia="Times New Roman" w:hAnsi="Times New Roman" w:cs="Times New Roman"/>
          <w:sz w:val="27"/>
          <w:szCs w:val="27"/>
        </w:rPr>
      </w:pPr>
      <w:r w:rsidRPr="003B7FFC">
        <w:rPr>
          <w:rFonts w:ascii="Times New Roman" w:eastAsia="Times New Roman" w:hAnsi="Times New Roman" w:cs="Times New Roman"/>
          <w:sz w:val="27"/>
          <w:szCs w:val="27"/>
        </w:rPr>
        <w:t>шахматные часы – 2 штуки;</w:t>
      </w:r>
    </w:p>
    <w:p w:rsidR="003B7FFC" w:rsidRPr="003B7FFC" w:rsidRDefault="003B7FFC" w:rsidP="002838A1">
      <w:pPr>
        <w:numPr>
          <w:ilvl w:val="0"/>
          <w:numId w:val="26"/>
        </w:numPr>
        <w:shd w:val="clear" w:color="auto" w:fill="FFFFFF"/>
        <w:spacing w:before="100" w:beforeAutospacing="1" w:after="100" w:afterAutospacing="1"/>
        <w:rPr>
          <w:rFonts w:ascii="Times New Roman" w:eastAsia="Times New Roman" w:hAnsi="Times New Roman" w:cs="Times New Roman"/>
          <w:sz w:val="27"/>
          <w:szCs w:val="27"/>
        </w:rPr>
      </w:pPr>
      <w:r w:rsidRPr="003B7FFC">
        <w:rPr>
          <w:rFonts w:ascii="Times New Roman" w:eastAsia="Times New Roman" w:hAnsi="Times New Roman" w:cs="Times New Roman"/>
          <w:sz w:val="27"/>
          <w:szCs w:val="27"/>
        </w:rPr>
        <w:t>словарь шахматных терминов;</w:t>
      </w:r>
    </w:p>
    <w:p w:rsidR="00F61E3C" w:rsidRPr="006517C9" w:rsidRDefault="003B7FFC" w:rsidP="006517C9">
      <w:pPr>
        <w:numPr>
          <w:ilvl w:val="0"/>
          <w:numId w:val="26"/>
        </w:numPr>
        <w:shd w:val="clear" w:color="auto" w:fill="FFFFFF"/>
        <w:spacing w:before="100" w:beforeAutospacing="1" w:after="100" w:afterAutospacing="1"/>
        <w:rPr>
          <w:rFonts w:ascii="Times New Roman" w:eastAsia="Times New Roman" w:hAnsi="Times New Roman" w:cs="Times New Roman"/>
          <w:sz w:val="27"/>
          <w:szCs w:val="27"/>
        </w:rPr>
      </w:pPr>
      <w:r w:rsidRPr="003B7FFC">
        <w:rPr>
          <w:rFonts w:ascii="Times New Roman" w:eastAsia="Times New Roman" w:hAnsi="Times New Roman" w:cs="Times New Roman"/>
          <w:sz w:val="27"/>
          <w:szCs w:val="27"/>
        </w:rPr>
        <w:t>комплекты шахматн</w:t>
      </w:r>
      <w:r w:rsidR="006517C9">
        <w:rPr>
          <w:rFonts w:ascii="Times New Roman" w:eastAsia="Times New Roman" w:hAnsi="Times New Roman" w:cs="Times New Roman"/>
          <w:sz w:val="27"/>
          <w:szCs w:val="27"/>
        </w:rPr>
        <w:t>ых фигур с досками – 10-12 штук</w:t>
      </w:r>
    </w:p>
    <w:p w:rsidR="00C53500" w:rsidRDefault="00C53500" w:rsidP="006517C9">
      <w:pPr>
        <w:pStyle w:val="a7"/>
        <w:spacing w:line="200" w:lineRule="atLeast"/>
        <w:ind w:left="360"/>
        <w:jc w:val="center"/>
        <w:rPr>
          <w:rFonts w:ascii="Times New Roman" w:hAnsi="Times New Roman" w:cs="Times New Roman"/>
          <w:b/>
          <w:sz w:val="28"/>
          <w:szCs w:val="28"/>
        </w:rPr>
      </w:pPr>
      <w:r>
        <w:rPr>
          <w:rFonts w:ascii="Times New Roman" w:hAnsi="Times New Roman" w:cs="Times New Roman"/>
          <w:b/>
          <w:sz w:val="28"/>
          <w:szCs w:val="28"/>
        </w:rPr>
        <w:lastRenderedPageBreak/>
        <w:t>Тематическое планирование.</w:t>
      </w:r>
    </w:p>
    <w:p w:rsidR="00C53500" w:rsidRPr="00C53500" w:rsidRDefault="00C53500" w:rsidP="00172854">
      <w:pPr>
        <w:pStyle w:val="a7"/>
        <w:ind w:firstLine="709"/>
        <w:jc w:val="both"/>
        <w:rPr>
          <w:rFonts w:ascii="Times New Roman" w:hAnsi="Times New Roman" w:cs="Times New Roman"/>
          <w:b/>
          <w:sz w:val="28"/>
          <w:szCs w:val="28"/>
        </w:rPr>
      </w:pPr>
    </w:p>
    <w:p w:rsidR="00F7763D" w:rsidRPr="00464AC3" w:rsidRDefault="00F7763D" w:rsidP="00464AC3">
      <w:pPr>
        <w:pStyle w:val="a7"/>
        <w:spacing w:line="200" w:lineRule="atLeast"/>
        <w:ind w:firstLine="709"/>
        <w:jc w:val="both"/>
        <w:rPr>
          <w:rFonts w:ascii="Times New Roman" w:hAnsi="Times New Roman" w:cs="Times New Roman"/>
          <w:sz w:val="28"/>
          <w:szCs w:val="28"/>
        </w:rPr>
      </w:pPr>
      <w:r>
        <w:rPr>
          <w:rFonts w:ascii="Times New Roman" w:hAnsi="Times New Roman" w:cs="Times New Roman"/>
          <w:sz w:val="28"/>
          <w:szCs w:val="28"/>
        </w:rPr>
        <w:t>Тематическое планирование 1</w:t>
      </w:r>
      <w:r w:rsidR="004B3933" w:rsidRPr="004B3933">
        <w:rPr>
          <w:rFonts w:ascii="Times New Roman" w:hAnsi="Times New Roman" w:cs="Times New Roman"/>
          <w:sz w:val="28"/>
          <w:szCs w:val="28"/>
        </w:rPr>
        <w:t xml:space="preserve"> класс</w:t>
      </w:r>
    </w:p>
    <w:tbl>
      <w:tblPr>
        <w:tblStyle w:val="a8"/>
        <w:tblW w:w="0" w:type="auto"/>
        <w:tblInd w:w="720" w:type="dxa"/>
        <w:tblLook w:val="04A0"/>
      </w:tblPr>
      <w:tblGrid>
        <w:gridCol w:w="948"/>
        <w:gridCol w:w="7087"/>
        <w:gridCol w:w="1099"/>
      </w:tblGrid>
      <w:tr w:rsidR="00F7763D" w:rsidTr="00F7763D">
        <w:tc>
          <w:tcPr>
            <w:tcW w:w="948" w:type="dxa"/>
          </w:tcPr>
          <w:p w:rsidR="00F7763D" w:rsidRPr="00F7763D" w:rsidRDefault="00F7763D" w:rsidP="00F7763D">
            <w:pPr>
              <w:pStyle w:val="a7"/>
              <w:spacing w:line="200" w:lineRule="atLeast"/>
              <w:ind w:left="0"/>
              <w:jc w:val="center"/>
              <w:rPr>
                <w:rFonts w:ascii="Times New Roman" w:hAnsi="Times New Roman" w:cs="Times New Roman"/>
                <w:sz w:val="28"/>
                <w:szCs w:val="28"/>
              </w:rPr>
            </w:pPr>
            <w:r w:rsidRPr="00F7763D">
              <w:rPr>
                <w:rFonts w:ascii="Times New Roman" w:hAnsi="Times New Roman" w:cs="Times New Roman"/>
                <w:sz w:val="28"/>
                <w:szCs w:val="28"/>
              </w:rPr>
              <w:t>№</w:t>
            </w:r>
          </w:p>
        </w:tc>
        <w:tc>
          <w:tcPr>
            <w:tcW w:w="7087" w:type="dxa"/>
          </w:tcPr>
          <w:p w:rsidR="00F7763D" w:rsidRPr="00F7763D" w:rsidRDefault="00F7763D" w:rsidP="00F7763D">
            <w:pPr>
              <w:pStyle w:val="a7"/>
              <w:spacing w:line="200" w:lineRule="atLeast"/>
              <w:ind w:left="0"/>
              <w:jc w:val="center"/>
              <w:rPr>
                <w:rFonts w:ascii="Times New Roman" w:hAnsi="Times New Roman" w:cs="Times New Roman"/>
                <w:sz w:val="28"/>
                <w:szCs w:val="28"/>
              </w:rPr>
            </w:pPr>
            <w:r w:rsidRPr="00F7763D">
              <w:rPr>
                <w:rFonts w:ascii="Times New Roman" w:hAnsi="Times New Roman" w:cs="Times New Roman"/>
                <w:sz w:val="28"/>
                <w:szCs w:val="28"/>
              </w:rPr>
              <w:t>тема</w:t>
            </w:r>
          </w:p>
        </w:tc>
        <w:tc>
          <w:tcPr>
            <w:tcW w:w="1099" w:type="dxa"/>
          </w:tcPr>
          <w:p w:rsidR="00F7763D" w:rsidRPr="00F7763D" w:rsidRDefault="00F7763D" w:rsidP="00F7763D">
            <w:pPr>
              <w:pStyle w:val="a7"/>
              <w:spacing w:line="200" w:lineRule="atLeast"/>
              <w:ind w:left="0"/>
              <w:jc w:val="center"/>
              <w:rPr>
                <w:rFonts w:ascii="Times New Roman" w:hAnsi="Times New Roman" w:cs="Times New Roman"/>
                <w:sz w:val="20"/>
                <w:szCs w:val="20"/>
              </w:rPr>
            </w:pPr>
            <w:r w:rsidRPr="00F7763D">
              <w:rPr>
                <w:rFonts w:ascii="Times New Roman" w:hAnsi="Times New Roman" w:cs="Times New Roman"/>
                <w:sz w:val="20"/>
                <w:szCs w:val="20"/>
              </w:rPr>
              <w:t>Кол-во часов</w:t>
            </w:r>
          </w:p>
        </w:tc>
      </w:tr>
      <w:tr w:rsidR="00F7763D" w:rsidTr="00F7763D">
        <w:tc>
          <w:tcPr>
            <w:tcW w:w="948" w:type="dxa"/>
          </w:tcPr>
          <w:p w:rsidR="00F7763D" w:rsidRPr="00F7763D" w:rsidRDefault="00F7763D" w:rsidP="00172854">
            <w:pPr>
              <w:pStyle w:val="a7"/>
              <w:spacing w:line="200" w:lineRule="atLeast"/>
              <w:ind w:left="0"/>
              <w:jc w:val="both"/>
              <w:rPr>
                <w:rFonts w:ascii="Times New Roman" w:hAnsi="Times New Roman" w:cs="Times New Roman"/>
                <w:sz w:val="28"/>
                <w:szCs w:val="28"/>
              </w:rPr>
            </w:pPr>
            <w:r w:rsidRPr="00F7763D">
              <w:rPr>
                <w:rFonts w:ascii="Times New Roman" w:hAnsi="Times New Roman" w:cs="Times New Roman"/>
                <w:sz w:val="28"/>
                <w:szCs w:val="28"/>
              </w:rPr>
              <w:t>1</w:t>
            </w:r>
          </w:p>
        </w:tc>
        <w:tc>
          <w:tcPr>
            <w:tcW w:w="7087" w:type="dxa"/>
          </w:tcPr>
          <w:p w:rsidR="00F7763D" w:rsidRPr="00F7763D" w:rsidRDefault="00F7763D" w:rsidP="00172854">
            <w:pPr>
              <w:pStyle w:val="a7"/>
              <w:spacing w:line="200" w:lineRule="atLeast"/>
              <w:ind w:left="0"/>
              <w:jc w:val="both"/>
              <w:rPr>
                <w:rFonts w:ascii="Times New Roman" w:hAnsi="Times New Roman" w:cs="Times New Roman"/>
                <w:sz w:val="28"/>
                <w:szCs w:val="28"/>
              </w:rPr>
            </w:pPr>
            <w:r>
              <w:rPr>
                <w:rFonts w:ascii="Times New Roman" w:hAnsi="Times New Roman" w:cs="Times New Roman"/>
                <w:sz w:val="28"/>
                <w:szCs w:val="28"/>
              </w:rPr>
              <w:t>Шахматная доска.</w:t>
            </w:r>
          </w:p>
        </w:tc>
        <w:tc>
          <w:tcPr>
            <w:tcW w:w="1099" w:type="dxa"/>
          </w:tcPr>
          <w:p w:rsidR="00F7763D" w:rsidRPr="00F7763D" w:rsidRDefault="008F54E9" w:rsidP="00F7763D">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4</w:t>
            </w:r>
          </w:p>
        </w:tc>
      </w:tr>
      <w:tr w:rsidR="00F7763D" w:rsidTr="00F7763D">
        <w:tc>
          <w:tcPr>
            <w:tcW w:w="948" w:type="dxa"/>
          </w:tcPr>
          <w:p w:rsidR="00F7763D" w:rsidRPr="00F7763D" w:rsidRDefault="00F7763D" w:rsidP="00172854">
            <w:pPr>
              <w:pStyle w:val="a7"/>
              <w:spacing w:line="200" w:lineRule="atLeast"/>
              <w:ind w:left="0"/>
              <w:jc w:val="both"/>
              <w:rPr>
                <w:rFonts w:ascii="Times New Roman" w:hAnsi="Times New Roman" w:cs="Times New Roman"/>
                <w:sz w:val="28"/>
                <w:szCs w:val="28"/>
              </w:rPr>
            </w:pPr>
            <w:r w:rsidRPr="00F7763D">
              <w:rPr>
                <w:rFonts w:ascii="Times New Roman" w:hAnsi="Times New Roman" w:cs="Times New Roman"/>
                <w:sz w:val="28"/>
                <w:szCs w:val="28"/>
              </w:rPr>
              <w:t>2</w:t>
            </w:r>
          </w:p>
        </w:tc>
        <w:tc>
          <w:tcPr>
            <w:tcW w:w="7087" w:type="dxa"/>
          </w:tcPr>
          <w:p w:rsidR="00F7763D" w:rsidRPr="00F7763D" w:rsidRDefault="00F7763D" w:rsidP="00172854">
            <w:pPr>
              <w:pStyle w:val="a7"/>
              <w:spacing w:line="200" w:lineRule="atLeast"/>
              <w:ind w:left="0"/>
              <w:jc w:val="both"/>
              <w:rPr>
                <w:rFonts w:ascii="Times New Roman" w:hAnsi="Times New Roman" w:cs="Times New Roman"/>
                <w:sz w:val="28"/>
                <w:szCs w:val="28"/>
              </w:rPr>
            </w:pPr>
            <w:r>
              <w:rPr>
                <w:rFonts w:ascii="Times New Roman" w:hAnsi="Times New Roman" w:cs="Times New Roman"/>
                <w:sz w:val="28"/>
                <w:szCs w:val="28"/>
              </w:rPr>
              <w:t>Шахматные фигуры.</w:t>
            </w:r>
          </w:p>
        </w:tc>
        <w:tc>
          <w:tcPr>
            <w:tcW w:w="1099" w:type="dxa"/>
          </w:tcPr>
          <w:p w:rsidR="00F7763D" w:rsidRPr="00F7763D" w:rsidRDefault="008F54E9" w:rsidP="00F7763D">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9</w:t>
            </w:r>
          </w:p>
        </w:tc>
      </w:tr>
      <w:tr w:rsidR="00F7763D" w:rsidTr="00F7763D">
        <w:tc>
          <w:tcPr>
            <w:tcW w:w="948" w:type="dxa"/>
          </w:tcPr>
          <w:p w:rsidR="00F7763D" w:rsidRPr="00F7763D" w:rsidRDefault="00F7763D" w:rsidP="00172854">
            <w:pPr>
              <w:pStyle w:val="a7"/>
              <w:spacing w:line="200" w:lineRule="atLeast"/>
              <w:ind w:left="0"/>
              <w:jc w:val="both"/>
              <w:rPr>
                <w:rFonts w:ascii="Times New Roman" w:hAnsi="Times New Roman" w:cs="Times New Roman"/>
                <w:sz w:val="28"/>
                <w:szCs w:val="28"/>
              </w:rPr>
            </w:pPr>
            <w:r w:rsidRPr="00F7763D">
              <w:rPr>
                <w:rFonts w:ascii="Times New Roman" w:hAnsi="Times New Roman" w:cs="Times New Roman"/>
                <w:sz w:val="28"/>
                <w:szCs w:val="28"/>
              </w:rPr>
              <w:t>3</w:t>
            </w:r>
          </w:p>
        </w:tc>
        <w:tc>
          <w:tcPr>
            <w:tcW w:w="7087" w:type="dxa"/>
          </w:tcPr>
          <w:p w:rsidR="00F7763D" w:rsidRPr="00F7763D" w:rsidRDefault="00F7763D" w:rsidP="00172854">
            <w:pPr>
              <w:pStyle w:val="a7"/>
              <w:spacing w:line="200" w:lineRule="atLeast"/>
              <w:ind w:left="0"/>
              <w:jc w:val="both"/>
              <w:rPr>
                <w:rFonts w:ascii="Times New Roman" w:hAnsi="Times New Roman" w:cs="Times New Roman"/>
                <w:sz w:val="28"/>
                <w:szCs w:val="28"/>
              </w:rPr>
            </w:pPr>
            <w:r w:rsidRPr="00F7763D">
              <w:rPr>
                <w:rFonts w:ascii="Times New Roman" w:eastAsia="Times New Roman" w:hAnsi="Times New Roman" w:cs="Times New Roman"/>
                <w:bCs/>
                <w:sz w:val="28"/>
                <w:szCs w:val="28"/>
              </w:rPr>
              <w:t>Начальная расстановка фигур.</w:t>
            </w:r>
            <w:r w:rsidRPr="00F7763D">
              <w:rPr>
                <w:rFonts w:ascii="Times New Roman" w:eastAsia="Times New Roman" w:hAnsi="Times New Roman" w:cs="Times New Roman"/>
                <w:sz w:val="28"/>
                <w:szCs w:val="28"/>
              </w:rPr>
              <w:t> </w:t>
            </w:r>
          </w:p>
        </w:tc>
        <w:tc>
          <w:tcPr>
            <w:tcW w:w="1099" w:type="dxa"/>
          </w:tcPr>
          <w:p w:rsidR="00F7763D" w:rsidRPr="00F7763D" w:rsidRDefault="008F54E9" w:rsidP="00F7763D">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4</w:t>
            </w:r>
          </w:p>
        </w:tc>
      </w:tr>
      <w:tr w:rsidR="00F7763D" w:rsidTr="00F7763D">
        <w:tc>
          <w:tcPr>
            <w:tcW w:w="948" w:type="dxa"/>
          </w:tcPr>
          <w:p w:rsidR="00F7763D" w:rsidRPr="00F7763D" w:rsidRDefault="00F7763D" w:rsidP="00172854">
            <w:pPr>
              <w:pStyle w:val="a7"/>
              <w:spacing w:line="200" w:lineRule="atLeast"/>
              <w:ind w:left="0"/>
              <w:jc w:val="both"/>
              <w:rPr>
                <w:rFonts w:ascii="Times New Roman" w:hAnsi="Times New Roman" w:cs="Times New Roman"/>
                <w:sz w:val="28"/>
                <w:szCs w:val="28"/>
              </w:rPr>
            </w:pPr>
            <w:r w:rsidRPr="00F7763D">
              <w:rPr>
                <w:rFonts w:ascii="Times New Roman" w:hAnsi="Times New Roman" w:cs="Times New Roman"/>
                <w:sz w:val="28"/>
                <w:szCs w:val="28"/>
              </w:rPr>
              <w:t>4</w:t>
            </w:r>
          </w:p>
        </w:tc>
        <w:tc>
          <w:tcPr>
            <w:tcW w:w="7087" w:type="dxa"/>
          </w:tcPr>
          <w:p w:rsidR="00F7763D" w:rsidRPr="00F7763D" w:rsidRDefault="00F7763D" w:rsidP="00172854">
            <w:pPr>
              <w:pStyle w:val="a7"/>
              <w:spacing w:line="200" w:lineRule="atLeast"/>
              <w:ind w:left="0"/>
              <w:jc w:val="both"/>
              <w:rPr>
                <w:rFonts w:ascii="Times New Roman" w:hAnsi="Times New Roman" w:cs="Times New Roman"/>
                <w:sz w:val="28"/>
                <w:szCs w:val="28"/>
              </w:rPr>
            </w:pPr>
            <w:r w:rsidRPr="00F7763D">
              <w:rPr>
                <w:rFonts w:ascii="Times New Roman" w:eastAsia="Times New Roman" w:hAnsi="Times New Roman" w:cs="Times New Roman"/>
                <w:bCs/>
                <w:sz w:val="28"/>
                <w:szCs w:val="28"/>
              </w:rPr>
              <w:t>Ходы и взятие фигур.</w:t>
            </w:r>
          </w:p>
        </w:tc>
        <w:tc>
          <w:tcPr>
            <w:tcW w:w="1099" w:type="dxa"/>
          </w:tcPr>
          <w:p w:rsidR="00F7763D" w:rsidRPr="00F7763D" w:rsidRDefault="008F54E9" w:rsidP="00F7763D">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8</w:t>
            </w:r>
          </w:p>
        </w:tc>
      </w:tr>
      <w:tr w:rsidR="00F7763D" w:rsidTr="00F7763D">
        <w:tc>
          <w:tcPr>
            <w:tcW w:w="948" w:type="dxa"/>
          </w:tcPr>
          <w:p w:rsidR="00F7763D" w:rsidRPr="00F7763D" w:rsidRDefault="00F7763D" w:rsidP="00172854">
            <w:pPr>
              <w:pStyle w:val="a7"/>
              <w:spacing w:line="200" w:lineRule="atLeast"/>
              <w:ind w:left="0"/>
              <w:jc w:val="both"/>
              <w:rPr>
                <w:rFonts w:ascii="Times New Roman" w:hAnsi="Times New Roman" w:cs="Times New Roman"/>
                <w:sz w:val="28"/>
                <w:szCs w:val="28"/>
              </w:rPr>
            </w:pPr>
            <w:r w:rsidRPr="00F7763D">
              <w:rPr>
                <w:rFonts w:ascii="Times New Roman" w:hAnsi="Times New Roman" w:cs="Times New Roman"/>
                <w:sz w:val="28"/>
                <w:szCs w:val="28"/>
              </w:rPr>
              <w:t>5</w:t>
            </w:r>
          </w:p>
        </w:tc>
        <w:tc>
          <w:tcPr>
            <w:tcW w:w="7087" w:type="dxa"/>
          </w:tcPr>
          <w:p w:rsidR="00F7763D" w:rsidRPr="00F7763D" w:rsidRDefault="00F7763D" w:rsidP="00172854">
            <w:pPr>
              <w:pStyle w:val="a7"/>
              <w:spacing w:line="200" w:lineRule="atLeast"/>
              <w:ind w:left="0"/>
              <w:jc w:val="both"/>
              <w:rPr>
                <w:rFonts w:ascii="Times New Roman" w:hAnsi="Times New Roman" w:cs="Times New Roman"/>
                <w:sz w:val="28"/>
                <w:szCs w:val="28"/>
              </w:rPr>
            </w:pPr>
            <w:r w:rsidRPr="00F7763D">
              <w:rPr>
                <w:rFonts w:ascii="Times New Roman" w:eastAsia="Times New Roman" w:hAnsi="Times New Roman" w:cs="Times New Roman"/>
                <w:bCs/>
                <w:sz w:val="28"/>
                <w:szCs w:val="28"/>
              </w:rPr>
              <w:t>Цель шахматной партии.</w:t>
            </w:r>
            <w:r w:rsidRPr="00F7763D">
              <w:rPr>
                <w:rFonts w:ascii="Times New Roman" w:eastAsia="Times New Roman" w:hAnsi="Times New Roman" w:cs="Times New Roman"/>
                <w:sz w:val="28"/>
                <w:szCs w:val="28"/>
              </w:rPr>
              <w:t> </w:t>
            </w:r>
          </w:p>
        </w:tc>
        <w:tc>
          <w:tcPr>
            <w:tcW w:w="1099" w:type="dxa"/>
          </w:tcPr>
          <w:p w:rsidR="00F7763D" w:rsidRPr="00F7763D" w:rsidRDefault="008F54E9" w:rsidP="00F7763D">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5</w:t>
            </w:r>
          </w:p>
        </w:tc>
      </w:tr>
      <w:tr w:rsidR="00F7763D" w:rsidTr="00F7763D">
        <w:tc>
          <w:tcPr>
            <w:tcW w:w="948" w:type="dxa"/>
          </w:tcPr>
          <w:p w:rsidR="00F7763D" w:rsidRPr="00F7763D" w:rsidRDefault="00F7763D" w:rsidP="00172854">
            <w:pPr>
              <w:pStyle w:val="a7"/>
              <w:spacing w:line="200" w:lineRule="atLeast"/>
              <w:ind w:left="0"/>
              <w:jc w:val="both"/>
              <w:rPr>
                <w:rFonts w:ascii="Times New Roman" w:hAnsi="Times New Roman" w:cs="Times New Roman"/>
                <w:sz w:val="28"/>
                <w:szCs w:val="28"/>
              </w:rPr>
            </w:pPr>
            <w:r w:rsidRPr="00F7763D">
              <w:rPr>
                <w:rFonts w:ascii="Times New Roman" w:hAnsi="Times New Roman" w:cs="Times New Roman"/>
                <w:sz w:val="28"/>
                <w:szCs w:val="28"/>
              </w:rPr>
              <w:t>6</w:t>
            </w:r>
          </w:p>
        </w:tc>
        <w:tc>
          <w:tcPr>
            <w:tcW w:w="7087" w:type="dxa"/>
          </w:tcPr>
          <w:p w:rsidR="00F7763D" w:rsidRPr="00F7763D" w:rsidRDefault="00F7763D" w:rsidP="00172854">
            <w:pPr>
              <w:pStyle w:val="a7"/>
              <w:spacing w:line="200" w:lineRule="atLeast"/>
              <w:ind w:left="0"/>
              <w:jc w:val="both"/>
              <w:rPr>
                <w:rFonts w:ascii="Times New Roman" w:hAnsi="Times New Roman" w:cs="Times New Roman"/>
                <w:sz w:val="28"/>
                <w:szCs w:val="28"/>
              </w:rPr>
            </w:pPr>
            <w:r w:rsidRPr="00F7763D">
              <w:rPr>
                <w:rFonts w:ascii="Times New Roman" w:eastAsia="Times New Roman" w:hAnsi="Times New Roman" w:cs="Times New Roman"/>
                <w:bCs/>
                <w:sz w:val="28"/>
                <w:szCs w:val="28"/>
              </w:rPr>
              <w:t>Игра всеми фигурами из начального положения.</w:t>
            </w:r>
            <w:r w:rsidRPr="00F7763D">
              <w:rPr>
                <w:rFonts w:ascii="Times New Roman" w:eastAsia="Times New Roman" w:hAnsi="Times New Roman" w:cs="Times New Roman"/>
                <w:sz w:val="28"/>
                <w:szCs w:val="28"/>
              </w:rPr>
              <w:t> </w:t>
            </w:r>
          </w:p>
        </w:tc>
        <w:tc>
          <w:tcPr>
            <w:tcW w:w="1099" w:type="dxa"/>
          </w:tcPr>
          <w:p w:rsidR="00F7763D" w:rsidRPr="00F7763D" w:rsidRDefault="008F54E9" w:rsidP="00F7763D">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3</w:t>
            </w:r>
          </w:p>
        </w:tc>
      </w:tr>
      <w:tr w:rsidR="008F54E9" w:rsidTr="00F7763D">
        <w:tc>
          <w:tcPr>
            <w:tcW w:w="948" w:type="dxa"/>
          </w:tcPr>
          <w:p w:rsidR="008F54E9" w:rsidRPr="00F7763D" w:rsidRDefault="008F54E9" w:rsidP="00172854">
            <w:pPr>
              <w:pStyle w:val="a7"/>
              <w:spacing w:line="200" w:lineRule="atLeast"/>
              <w:ind w:left="0"/>
              <w:jc w:val="both"/>
              <w:rPr>
                <w:rFonts w:ascii="Times New Roman" w:hAnsi="Times New Roman" w:cs="Times New Roman"/>
                <w:sz w:val="28"/>
                <w:szCs w:val="28"/>
              </w:rPr>
            </w:pPr>
          </w:p>
        </w:tc>
        <w:tc>
          <w:tcPr>
            <w:tcW w:w="7087" w:type="dxa"/>
          </w:tcPr>
          <w:p w:rsidR="008F54E9" w:rsidRPr="00F7763D" w:rsidRDefault="008F54E9" w:rsidP="008F54E9">
            <w:pPr>
              <w:pStyle w:val="a7"/>
              <w:spacing w:line="200" w:lineRule="atLeast"/>
              <w:ind w:left="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всего</w:t>
            </w:r>
          </w:p>
        </w:tc>
        <w:tc>
          <w:tcPr>
            <w:tcW w:w="1099" w:type="dxa"/>
          </w:tcPr>
          <w:p w:rsidR="008F54E9" w:rsidRDefault="008F54E9" w:rsidP="00F7763D">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33</w:t>
            </w:r>
          </w:p>
        </w:tc>
      </w:tr>
    </w:tbl>
    <w:p w:rsidR="004B3933" w:rsidRDefault="004B3933" w:rsidP="00172854">
      <w:pPr>
        <w:pStyle w:val="a7"/>
        <w:spacing w:line="200" w:lineRule="atLeast"/>
        <w:ind w:firstLine="709"/>
        <w:jc w:val="both"/>
        <w:rPr>
          <w:rFonts w:ascii="Times New Roman" w:hAnsi="Times New Roman" w:cs="Times New Roman"/>
          <w:b/>
          <w:sz w:val="28"/>
          <w:szCs w:val="28"/>
        </w:rPr>
      </w:pPr>
    </w:p>
    <w:p w:rsidR="00F7763D" w:rsidRPr="00464AC3" w:rsidRDefault="00F7763D" w:rsidP="00464AC3">
      <w:pPr>
        <w:pStyle w:val="a7"/>
        <w:spacing w:line="200" w:lineRule="atLeast"/>
        <w:ind w:firstLine="709"/>
        <w:jc w:val="both"/>
        <w:rPr>
          <w:rFonts w:ascii="Times New Roman" w:hAnsi="Times New Roman" w:cs="Times New Roman"/>
          <w:sz w:val="28"/>
          <w:szCs w:val="28"/>
        </w:rPr>
      </w:pPr>
      <w:r>
        <w:rPr>
          <w:rFonts w:ascii="Times New Roman" w:hAnsi="Times New Roman" w:cs="Times New Roman"/>
          <w:sz w:val="28"/>
          <w:szCs w:val="28"/>
        </w:rPr>
        <w:t>Тематическое планирование 2</w:t>
      </w:r>
      <w:r w:rsidRPr="004B3933">
        <w:rPr>
          <w:rFonts w:ascii="Times New Roman" w:hAnsi="Times New Roman" w:cs="Times New Roman"/>
          <w:sz w:val="28"/>
          <w:szCs w:val="28"/>
        </w:rPr>
        <w:t xml:space="preserve"> класс</w:t>
      </w:r>
    </w:p>
    <w:tbl>
      <w:tblPr>
        <w:tblStyle w:val="a8"/>
        <w:tblW w:w="0" w:type="auto"/>
        <w:tblInd w:w="720" w:type="dxa"/>
        <w:tblLook w:val="04A0"/>
      </w:tblPr>
      <w:tblGrid>
        <w:gridCol w:w="948"/>
        <w:gridCol w:w="7087"/>
        <w:gridCol w:w="1099"/>
      </w:tblGrid>
      <w:tr w:rsidR="00F7763D" w:rsidTr="00714584">
        <w:tc>
          <w:tcPr>
            <w:tcW w:w="948" w:type="dxa"/>
          </w:tcPr>
          <w:p w:rsidR="00F7763D" w:rsidRPr="00F7763D" w:rsidRDefault="00F7763D" w:rsidP="00714584">
            <w:pPr>
              <w:pStyle w:val="a7"/>
              <w:spacing w:line="200" w:lineRule="atLeast"/>
              <w:ind w:left="0"/>
              <w:jc w:val="center"/>
              <w:rPr>
                <w:rFonts w:ascii="Times New Roman" w:hAnsi="Times New Roman" w:cs="Times New Roman"/>
                <w:sz w:val="28"/>
                <w:szCs w:val="28"/>
              </w:rPr>
            </w:pPr>
            <w:r w:rsidRPr="00F7763D">
              <w:rPr>
                <w:rFonts w:ascii="Times New Roman" w:hAnsi="Times New Roman" w:cs="Times New Roman"/>
                <w:sz w:val="28"/>
                <w:szCs w:val="28"/>
              </w:rPr>
              <w:t>№</w:t>
            </w:r>
          </w:p>
        </w:tc>
        <w:tc>
          <w:tcPr>
            <w:tcW w:w="7087" w:type="dxa"/>
          </w:tcPr>
          <w:p w:rsidR="00F7763D" w:rsidRPr="00F7763D" w:rsidRDefault="00F7763D" w:rsidP="00714584">
            <w:pPr>
              <w:pStyle w:val="a7"/>
              <w:spacing w:line="200" w:lineRule="atLeast"/>
              <w:ind w:left="0"/>
              <w:jc w:val="center"/>
              <w:rPr>
                <w:rFonts w:ascii="Times New Roman" w:hAnsi="Times New Roman" w:cs="Times New Roman"/>
                <w:sz w:val="28"/>
                <w:szCs w:val="28"/>
              </w:rPr>
            </w:pPr>
            <w:r w:rsidRPr="00F7763D">
              <w:rPr>
                <w:rFonts w:ascii="Times New Roman" w:hAnsi="Times New Roman" w:cs="Times New Roman"/>
                <w:sz w:val="28"/>
                <w:szCs w:val="28"/>
              </w:rPr>
              <w:t>тема</w:t>
            </w:r>
          </w:p>
        </w:tc>
        <w:tc>
          <w:tcPr>
            <w:tcW w:w="1099" w:type="dxa"/>
          </w:tcPr>
          <w:p w:rsidR="00F7763D" w:rsidRPr="00F7763D" w:rsidRDefault="00F7763D" w:rsidP="00714584">
            <w:pPr>
              <w:pStyle w:val="a7"/>
              <w:spacing w:line="200" w:lineRule="atLeast"/>
              <w:ind w:left="0"/>
              <w:jc w:val="center"/>
              <w:rPr>
                <w:rFonts w:ascii="Times New Roman" w:hAnsi="Times New Roman" w:cs="Times New Roman"/>
                <w:sz w:val="20"/>
                <w:szCs w:val="20"/>
              </w:rPr>
            </w:pPr>
            <w:r w:rsidRPr="00F7763D">
              <w:rPr>
                <w:rFonts w:ascii="Times New Roman" w:hAnsi="Times New Roman" w:cs="Times New Roman"/>
                <w:sz w:val="20"/>
                <w:szCs w:val="20"/>
              </w:rPr>
              <w:t>Кол-во часов</w:t>
            </w:r>
          </w:p>
        </w:tc>
      </w:tr>
      <w:tr w:rsidR="00F7763D" w:rsidTr="008F54E9">
        <w:tc>
          <w:tcPr>
            <w:tcW w:w="948" w:type="dxa"/>
          </w:tcPr>
          <w:p w:rsidR="00F7763D" w:rsidRPr="00F7763D" w:rsidRDefault="00F7763D" w:rsidP="00714584">
            <w:pPr>
              <w:pStyle w:val="a7"/>
              <w:spacing w:line="200" w:lineRule="atLeast"/>
              <w:ind w:left="0"/>
              <w:jc w:val="both"/>
              <w:rPr>
                <w:rFonts w:ascii="Times New Roman" w:hAnsi="Times New Roman" w:cs="Times New Roman"/>
                <w:sz w:val="28"/>
                <w:szCs w:val="28"/>
              </w:rPr>
            </w:pPr>
            <w:r w:rsidRPr="00F7763D">
              <w:rPr>
                <w:rFonts w:ascii="Times New Roman" w:hAnsi="Times New Roman" w:cs="Times New Roman"/>
                <w:sz w:val="28"/>
                <w:szCs w:val="28"/>
              </w:rPr>
              <w:t>1</w:t>
            </w:r>
          </w:p>
        </w:tc>
        <w:tc>
          <w:tcPr>
            <w:tcW w:w="7087" w:type="dxa"/>
            <w:vAlign w:val="center"/>
          </w:tcPr>
          <w:p w:rsidR="00F7763D" w:rsidRPr="008F54E9" w:rsidRDefault="008F54E9" w:rsidP="008F54E9">
            <w:pPr>
              <w:spacing w:line="360" w:lineRule="auto"/>
              <w:rPr>
                <w:rFonts w:ascii="Times New Roman" w:hAnsi="Times New Roman" w:cs="Times New Roman"/>
                <w:sz w:val="28"/>
                <w:szCs w:val="28"/>
              </w:rPr>
            </w:pPr>
            <w:r w:rsidRPr="008F54E9">
              <w:rPr>
                <w:rStyle w:val="submenu-table"/>
                <w:rFonts w:ascii="Times New Roman" w:hAnsi="Times New Roman" w:cs="Times New Roman"/>
                <w:bCs/>
                <w:sz w:val="28"/>
                <w:szCs w:val="28"/>
              </w:rPr>
              <w:t>Краткая история шахмат.</w:t>
            </w:r>
          </w:p>
        </w:tc>
        <w:tc>
          <w:tcPr>
            <w:tcW w:w="1099" w:type="dxa"/>
            <w:vAlign w:val="center"/>
          </w:tcPr>
          <w:p w:rsidR="00F7763D" w:rsidRPr="00F7763D" w:rsidRDefault="00802470" w:rsidP="008F54E9">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6</w:t>
            </w:r>
          </w:p>
        </w:tc>
      </w:tr>
      <w:tr w:rsidR="00F7763D" w:rsidTr="008F54E9">
        <w:trPr>
          <w:trHeight w:val="320"/>
        </w:trPr>
        <w:tc>
          <w:tcPr>
            <w:tcW w:w="948" w:type="dxa"/>
          </w:tcPr>
          <w:p w:rsidR="00F7763D" w:rsidRPr="00F7763D" w:rsidRDefault="00F7763D" w:rsidP="00714584">
            <w:pPr>
              <w:pStyle w:val="a7"/>
              <w:spacing w:line="200" w:lineRule="atLeast"/>
              <w:ind w:left="0"/>
              <w:jc w:val="both"/>
              <w:rPr>
                <w:rFonts w:ascii="Times New Roman" w:hAnsi="Times New Roman" w:cs="Times New Roman"/>
                <w:sz w:val="28"/>
                <w:szCs w:val="28"/>
              </w:rPr>
            </w:pPr>
            <w:r w:rsidRPr="00F7763D">
              <w:rPr>
                <w:rFonts w:ascii="Times New Roman" w:hAnsi="Times New Roman" w:cs="Times New Roman"/>
                <w:sz w:val="28"/>
                <w:szCs w:val="28"/>
              </w:rPr>
              <w:t>2</w:t>
            </w:r>
          </w:p>
        </w:tc>
        <w:tc>
          <w:tcPr>
            <w:tcW w:w="7087" w:type="dxa"/>
            <w:vAlign w:val="center"/>
          </w:tcPr>
          <w:p w:rsidR="00F7763D" w:rsidRPr="008F54E9" w:rsidRDefault="008F54E9" w:rsidP="008F54E9">
            <w:pPr>
              <w:spacing w:line="360" w:lineRule="auto"/>
              <w:rPr>
                <w:rFonts w:ascii="Times New Roman" w:hAnsi="Times New Roman" w:cs="Times New Roman"/>
                <w:sz w:val="28"/>
                <w:szCs w:val="28"/>
              </w:rPr>
            </w:pPr>
            <w:r w:rsidRPr="008F54E9">
              <w:rPr>
                <w:rStyle w:val="submenu-table"/>
                <w:rFonts w:ascii="Times New Roman" w:hAnsi="Times New Roman" w:cs="Times New Roman"/>
                <w:bCs/>
                <w:sz w:val="28"/>
                <w:szCs w:val="28"/>
              </w:rPr>
              <w:t>Шахматная нотация.</w:t>
            </w:r>
          </w:p>
        </w:tc>
        <w:tc>
          <w:tcPr>
            <w:tcW w:w="1099" w:type="dxa"/>
            <w:vAlign w:val="center"/>
          </w:tcPr>
          <w:p w:rsidR="00F7763D" w:rsidRPr="00F7763D" w:rsidRDefault="00802470" w:rsidP="008F54E9">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8</w:t>
            </w:r>
          </w:p>
        </w:tc>
      </w:tr>
      <w:tr w:rsidR="00F7763D" w:rsidTr="008F54E9">
        <w:tc>
          <w:tcPr>
            <w:tcW w:w="948" w:type="dxa"/>
          </w:tcPr>
          <w:p w:rsidR="00F7763D" w:rsidRPr="00F7763D" w:rsidRDefault="00F7763D" w:rsidP="00714584">
            <w:pPr>
              <w:pStyle w:val="a7"/>
              <w:spacing w:line="200" w:lineRule="atLeast"/>
              <w:ind w:left="0"/>
              <w:jc w:val="both"/>
              <w:rPr>
                <w:rFonts w:ascii="Times New Roman" w:hAnsi="Times New Roman" w:cs="Times New Roman"/>
                <w:sz w:val="28"/>
                <w:szCs w:val="28"/>
              </w:rPr>
            </w:pPr>
            <w:r w:rsidRPr="00F7763D">
              <w:rPr>
                <w:rFonts w:ascii="Times New Roman" w:hAnsi="Times New Roman" w:cs="Times New Roman"/>
                <w:sz w:val="28"/>
                <w:szCs w:val="28"/>
              </w:rPr>
              <w:t>3</w:t>
            </w:r>
          </w:p>
        </w:tc>
        <w:tc>
          <w:tcPr>
            <w:tcW w:w="7087" w:type="dxa"/>
            <w:vAlign w:val="center"/>
          </w:tcPr>
          <w:p w:rsidR="00F7763D" w:rsidRPr="008F54E9" w:rsidRDefault="008F54E9" w:rsidP="008F54E9">
            <w:pPr>
              <w:pStyle w:val="a7"/>
              <w:spacing w:line="360" w:lineRule="auto"/>
              <w:ind w:left="0"/>
              <w:rPr>
                <w:rFonts w:ascii="Times New Roman" w:hAnsi="Times New Roman" w:cs="Times New Roman"/>
                <w:sz w:val="28"/>
                <w:szCs w:val="28"/>
              </w:rPr>
            </w:pPr>
            <w:r w:rsidRPr="008F54E9">
              <w:rPr>
                <w:rStyle w:val="submenu-table"/>
                <w:rFonts w:ascii="Times New Roman" w:hAnsi="Times New Roman" w:cs="Times New Roman"/>
                <w:bCs/>
                <w:sz w:val="28"/>
                <w:szCs w:val="28"/>
              </w:rPr>
              <w:t>Ценность шахматных фигур</w:t>
            </w:r>
          </w:p>
        </w:tc>
        <w:tc>
          <w:tcPr>
            <w:tcW w:w="1099" w:type="dxa"/>
            <w:vAlign w:val="center"/>
          </w:tcPr>
          <w:p w:rsidR="00F7763D" w:rsidRPr="00F7763D" w:rsidRDefault="00802470" w:rsidP="008F54E9">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10</w:t>
            </w:r>
          </w:p>
        </w:tc>
      </w:tr>
      <w:tr w:rsidR="00F7763D" w:rsidTr="008F54E9">
        <w:tc>
          <w:tcPr>
            <w:tcW w:w="948" w:type="dxa"/>
          </w:tcPr>
          <w:p w:rsidR="00F7763D" w:rsidRPr="00F7763D" w:rsidRDefault="00F7763D" w:rsidP="00714584">
            <w:pPr>
              <w:pStyle w:val="a7"/>
              <w:spacing w:line="200" w:lineRule="atLeast"/>
              <w:ind w:left="0"/>
              <w:jc w:val="both"/>
              <w:rPr>
                <w:rFonts w:ascii="Times New Roman" w:hAnsi="Times New Roman" w:cs="Times New Roman"/>
                <w:sz w:val="28"/>
                <w:szCs w:val="28"/>
              </w:rPr>
            </w:pPr>
            <w:r w:rsidRPr="00F7763D">
              <w:rPr>
                <w:rFonts w:ascii="Times New Roman" w:hAnsi="Times New Roman" w:cs="Times New Roman"/>
                <w:sz w:val="28"/>
                <w:szCs w:val="28"/>
              </w:rPr>
              <w:t>4</w:t>
            </w:r>
          </w:p>
        </w:tc>
        <w:tc>
          <w:tcPr>
            <w:tcW w:w="7087" w:type="dxa"/>
            <w:vAlign w:val="center"/>
          </w:tcPr>
          <w:p w:rsidR="00F7763D" w:rsidRPr="008F54E9" w:rsidRDefault="008F54E9" w:rsidP="008F54E9">
            <w:pPr>
              <w:spacing w:line="360" w:lineRule="auto"/>
              <w:rPr>
                <w:rFonts w:ascii="Times New Roman" w:hAnsi="Times New Roman" w:cs="Times New Roman"/>
                <w:sz w:val="28"/>
                <w:szCs w:val="28"/>
              </w:rPr>
            </w:pPr>
            <w:r w:rsidRPr="008F54E9">
              <w:rPr>
                <w:rStyle w:val="submenu-table"/>
                <w:rFonts w:ascii="Times New Roman" w:hAnsi="Times New Roman" w:cs="Times New Roman"/>
                <w:bCs/>
                <w:sz w:val="28"/>
                <w:szCs w:val="28"/>
              </w:rPr>
              <w:t>Техника матования одинокого короля.</w:t>
            </w:r>
          </w:p>
        </w:tc>
        <w:tc>
          <w:tcPr>
            <w:tcW w:w="1099" w:type="dxa"/>
            <w:vAlign w:val="center"/>
          </w:tcPr>
          <w:p w:rsidR="00F7763D" w:rsidRPr="00F7763D" w:rsidRDefault="00802470" w:rsidP="008F54E9">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6</w:t>
            </w:r>
          </w:p>
        </w:tc>
      </w:tr>
      <w:tr w:rsidR="00F7763D" w:rsidTr="008F54E9">
        <w:tc>
          <w:tcPr>
            <w:tcW w:w="948" w:type="dxa"/>
          </w:tcPr>
          <w:p w:rsidR="00F7763D" w:rsidRPr="00F7763D" w:rsidRDefault="00F7763D" w:rsidP="00714584">
            <w:pPr>
              <w:pStyle w:val="a7"/>
              <w:spacing w:line="200" w:lineRule="atLeast"/>
              <w:ind w:left="0"/>
              <w:jc w:val="both"/>
              <w:rPr>
                <w:rFonts w:ascii="Times New Roman" w:hAnsi="Times New Roman" w:cs="Times New Roman"/>
                <w:sz w:val="28"/>
                <w:szCs w:val="28"/>
              </w:rPr>
            </w:pPr>
            <w:r w:rsidRPr="00F7763D">
              <w:rPr>
                <w:rFonts w:ascii="Times New Roman" w:hAnsi="Times New Roman" w:cs="Times New Roman"/>
                <w:sz w:val="28"/>
                <w:szCs w:val="28"/>
              </w:rPr>
              <w:t>5</w:t>
            </w:r>
          </w:p>
        </w:tc>
        <w:tc>
          <w:tcPr>
            <w:tcW w:w="7087" w:type="dxa"/>
            <w:vAlign w:val="center"/>
          </w:tcPr>
          <w:p w:rsidR="00F7763D" w:rsidRPr="008F54E9" w:rsidRDefault="008F54E9" w:rsidP="008F54E9">
            <w:pPr>
              <w:spacing w:line="360" w:lineRule="auto"/>
              <w:rPr>
                <w:rFonts w:ascii="Times New Roman" w:hAnsi="Times New Roman" w:cs="Times New Roman"/>
                <w:sz w:val="28"/>
                <w:szCs w:val="28"/>
              </w:rPr>
            </w:pPr>
            <w:r w:rsidRPr="008F54E9">
              <w:rPr>
                <w:rStyle w:val="submenu-table"/>
                <w:rFonts w:ascii="Times New Roman" w:hAnsi="Times New Roman" w:cs="Times New Roman"/>
                <w:bCs/>
                <w:sz w:val="28"/>
                <w:szCs w:val="28"/>
              </w:rPr>
              <w:t>Достижение мата без жертвы материала.</w:t>
            </w:r>
          </w:p>
        </w:tc>
        <w:tc>
          <w:tcPr>
            <w:tcW w:w="1099" w:type="dxa"/>
            <w:vAlign w:val="center"/>
          </w:tcPr>
          <w:p w:rsidR="00F7763D" w:rsidRPr="00F7763D" w:rsidRDefault="00802470" w:rsidP="008F54E9">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4</w:t>
            </w:r>
          </w:p>
        </w:tc>
      </w:tr>
      <w:tr w:rsidR="00F7763D" w:rsidTr="008F54E9">
        <w:tc>
          <w:tcPr>
            <w:tcW w:w="948" w:type="dxa"/>
          </w:tcPr>
          <w:p w:rsidR="00F7763D" w:rsidRPr="00F7763D" w:rsidRDefault="00F7763D" w:rsidP="00714584">
            <w:pPr>
              <w:pStyle w:val="a7"/>
              <w:spacing w:line="200" w:lineRule="atLeast"/>
              <w:ind w:left="0"/>
              <w:jc w:val="both"/>
              <w:rPr>
                <w:rFonts w:ascii="Times New Roman" w:hAnsi="Times New Roman" w:cs="Times New Roman"/>
                <w:sz w:val="28"/>
                <w:szCs w:val="28"/>
              </w:rPr>
            </w:pPr>
          </w:p>
        </w:tc>
        <w:tc>
          <w:tcPr>
            <w:tcW w:w="7087" w:type="dxa"/>
            <w:vAlign w:val="center"/>
          </w:tcPr>
          <w:p w:rsidR="00F7763D" w:rsidRPr="00F7763D" w:rsidRDefault="008F54E9" w:rsidP="008F54E9">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всего</w:t>
            </w:r>
          </w:p>
        </w:tc>
        <w:tc>
          <w:tcPr>
            <w:tcW w:w="1099" w:type="dxa"/>
            <w:vAlign w:val="center"/>
          </w:tcPr>
          <w:p w:rsidR="00F7763D" w:rsidRPr="00F7763D" w:rsidRDefault="008F54E9" w:rsidP="008F54E9">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34</w:t>
            </w:r>
          </w:p>
        </w:tc>
      </w:tr>
    </w:tbl>
    <w:p w:rsidR="00F7763D" w:rsidRDefault="00F7763D" w:rsidP="00172854">
      <w:pPr>
        <w:pStyle w:val="a7"/>
        <w:spacing w:line="200" w:lineRule="atLeast"/>
        <w:ind w:firstLine="709"/>
        <w:jc w:val="both"/>
        <w:rPr>
          <w:rFonts w:ascii="Times New Roman" w:hAnsi="Times New Roman" w:cs="Times New Roman"/>
          <w:b/>
          <w:sz w:val="28"/>
          <w:szCs w:val="28"/>
        </w:rPr>
      </w:pPr>
    </w:p>
    <w:p w:rsidR="00F7763D" w:rsidRPr="00464AC3" w:rsidRDefault="00F7763D" w:rsidP="00464AC3">
      <w:pPr>
        <w:pStyle w:val="a7"/>
        <w:spacing w:line="200" w:lineRule="atLeast"/>
        <w:ind w:firstLine="709"/>
        <w:jc w:val="both"/>
        <w:rPr>
          <w:rFonts w:ascii="Times New Roman" w:hAnsi="Times New Roman" w:cs="Times New Roman"/>
          <w:sz w:val="28"/>
          <w:szCs w:val="28"/>
        </w:rPr>
      </w:pPr>
      <w:r>
        <w:rPr>
          <w:rFonts w:ascii="Times New Roman" w:hAnsi="Times New Roman" w:cs="Times New Roman"/>
          <w:sz w:val="28"/>
          <w:szCs w:val="28"/>
        </w:rPr>
        <w:t>Тематическое планирование 3</w:t>
      </w:r>
      <w:r w:rsidRPr="004B3933">
        <w:rPr>
          <w:rFonts w:ascii="Times New Roman" w:hAnsi="Times New Roman" w:cs="Times New Roman"/>
          <w:sz w:val="28"/>
          <w:szCs w:val="28"/>
        </w:rPr>
        <w:t xml:space="preserve"> класс</w:t>
      </w:r>
    </w:p>
    <w:tbl>
      <w:tblPr>
        <w:tblStyle w:val="a8"/>
        <w:tblW w:w="0" w:type="auto"/>
        <w:tblInd w:w="720" w:type="dxa"/>
        <w:tblLook w:val="04A0"/>
      </w:tblPr>
      <w:tblGrid>
        <w:gridCol w:w="948"/>
        <w:gridCol w:w="7087"/>
        <w:gridCol w:w="1099"/>
      </w:tblGrid>
      <w:tr w:rsidR="00F7763D" w:rsidTr="00714584">
        <w:tc>
          <w:tcPr>
            <w:tcW w:w="948" w:type="dxa"/>
          </w:tcPr>
          <w:p w:rsidR="00F7763D" w:rsidRPr="00F7763D" w:rsidRDefault="00F7763D" w:rsidP="00714584">
            <w:pPr>
              <w:pStyle w:val="a7"/>
              <w:spacing w:line="200" w:lineRule="atLeast"/>
              <w:ind w:left="0"/>
              <w:jc w:val="center"/>
              <w:rPr>
                <w:rFonts w:ascii="Times New Roman" w:hAnsi="Times New Roman" w:cs="Times New Roman"/>
                <w:sz w:val="28"/>
                <w:szCs w:val="28"/>
              </w:rPr>
            </w:pPr>
            <w:r w:rsidRPr="00F7763D">
              <w:rPr>
                <w:rFonts w:ascii="Times New Roman" w:hAnsi="Times New Roman" w:cs="Times New Roman"/>
                <w:sz w:val="28"/>
                <w:szCs w:val="28"/>
              </w:rPr>
              <w:t>№</w:t>
            </w:r>
          </w:p>
        </w:tc>
        <w:tc>
          <w:tcPr>
            <w:tcW w:w="7087" w:type="dxa"/>
          </w:tcPr>
          <w:p w:rsidR="00F7763D" w:rsidRPr="00F7763D" w:rsidRDefault="00F7763D" w:rsidP="00714584">
            <w:pPr>
              <w:pStyle w:val="a7"/>
              <w:spacing w:line="200" w:lineRule="atLeast"/>
              <w:ind w:left="0"/>
              <w:jc w:val="center"/>
              <w:rPr>
                <w:rFonts w:ascii="Times New Roman" w:hAnsi="Times New Roman" w:cs="Times New Roman"/>
                <w:sz w:val="28"/>
                <w:szCs w:val="28"/>
              </w:rPr>
            </w:pPr>
            <w:r w:rsidRPr="00F7763D">
              <w:rPr>
                <w:rFonts w:ascii="Times New Roman" w:hAnsi="Times New Roman" w:cs="Times New Roman"/>
                <w:sz w:val="28"/>
                <w:szCs w:val="28"/>
              </w:rPr>
              <w:t>тема</w:t>
            </w:r>
          </w:p>
        </w:tc>
        <w:tc>
          <w:tcPr>
            <w:tcW w:w="1099" w:type="dxa"/>
          </w:tcPr>
          <w:p w:rsidR="00F7763D" w:rsidRPr="00F7763D" w:rsidRDefault="00F7763D" w:rsidP="00714584">
            <w:pPr>
              <w:pStyle w:val="a7"/>
              <w:spacing w:line="200" w:lineRule="atLeast"/>
              <w:ind w:left="0"/>
              <w:jc w:val="center"/>
              <w:rPr>
                <w:rFonts w:ascii="Times New Roman" w:hAnsi="Times New Roman" w:cs="Times New Roman"/>
                <w:sz w:val="20"/>
                <w:szCs w:val="20"/>
              </w:rPr>
            </w:pPr>
            <w:r w:rsidRPr="00F7763D">
              <w:rPr>
                <w:rFonts w:ascii="Times New Roman" w:hAnsi="Times New Roman" w:cs="Times New Roman"/>
                <w:sz w:val="20"/>
                <w:szCs w:val="20"/>
              </w:rPr>
              <w:t>Кол-во часов</w:t>
            </w:r>
          </w:p>
        </w:tc>
      </w:tr>
      <w:tr w:rsidR="00F7763D" w:rsidTr="00464AC3">
        <w:tc>
          <w:tcPr>
            <w:tcW w:w="948" w:type="dxa"/>
            <w:vAlign w:val="center"/>
          </w:tcPr>
          <w:p w:rsidR="00F7763D" w:rsidRPr="00F7763D" w:rsidRDefault="00F7763D" w:rsidP="00464AC3">
            <w:pPr>
              <w:pStyle w:val="a7"/>
              <w:spacing w:line="200" w:lineRule="atLeast"/>
              <w:ind w:left="0"/>
              <w:jc w:val="center"/>
              <w:rPr>
                <w:rFonts w:ascii="Times New Roman" w:hAnsi="Times New Roman" w:cs="Times New Roman"/>
                <w:sz w:val="28"/>
                <w:szCs w:val="28"/>
              </w:rPr>
            </w:pPr>
            <w:r w:rsidRPr="00F7763D">
              <w:rPr>
                <w:rFonts w:ascii="Times New Roman" w:hAnsi="Times New Roman" w:cs="Times New Roman"/>
                <w:sz w:val="28"/>
                <w:szCs w:val="28"/>
              </w:rPr>
              <w:t>1</w:t>
            </w:r>
          </w:p>
        </w:tc>
        <w:tc>
          <w:tcPr>
            <w:tcW w:w="7087" w:type="dxa"/>
          </w:tcPr>
          <w:p w:rsidR="00F7763D" w:rsidRPr="00F60839" w:rsidRDefault="008F54E9" w:rsidP="00F60839">
            <w:pPr>
              <w:spacing w:line="360" w:lineRule="auto"/>
              <w:rPr>
                <w:rFonts w:ascii="Times New Roman" w:eastAsia="Times New Roman" w:hAnsi="Times New Roman" w:cs="Times New Roman"/>
                <w:sz w:val="28"/>
                <w:szCs w:val="28"/>
              </w:rPr>
            </w:pPr>
            <w:r w:rsidRPr="00F60839">
              <w:rPr>
                <w:rFonts w:ascii="Times New Roman" w:eastAsia="Times New Roman" w:hAnsi="Times New Roman" w:cs="Times New Roman"/>
                <w:bCs/>
                <w:sz w:val="28"/>
                <w:szCs w:val="28"/>
                <w:shd w:val="clear" w:color="auto" w:fill="FFFFFF"/>
              </w:rPr>
              <w:t>Шахматная партия. Три стадии шахматной партии.</w:t>
            </w:r>
          </w:p>
        </w:tc>
        <w:tc>
          <w:tcPr>
            <w:tcW w:w="1099" w:type="dxa"/>
            <w:vAlign w:val="center"/>
          </w:tcPr>
          <w:p w:rsidR="00F7763D" w:rsidRPr="00F7763D" w:rsidRDefault="00464AC3" w:rsidP="00464AC3">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3</w:t>
            </w:r>
          </w:p>
        </w:tc>
      </w:tr>
      <w:tr w:rsidR="00F7763D" w:rsidTr="00464AC3">
        <w:tc>
          <w:tcPr>
            <w:tcW w:w="948" w:type="dxa"/>
            <w:vAlign w:val="center"/>
          </w:tcPr>
          <w:p w:rsidR="00F7763D" w:rsidRPr="00F7763D" w:rsidRDefault="00F7763D" w:rsidP="00464AC3">
            <w:pPr>
              <w:pStyle w:val="a7"/>
              <w:spacing w:line="200" w:lineRule="atLeast"/>
              <w:ind w:left="0"/>
              <w:jc w:val="center"/>
              <w:rPr>
                <w:rFonts w:ascii="Times New Roman" w:hAnsi="Times New Roman" w:cs="Times New Roman"/>
                <w:sz w:val="28"/>
                <w:szCs w:val="28"/>
              </w:rPr>
            </w:pPr>
            <w:r w:rsidRPr="00F7763D">
              <w:rPr>
                <w:rFonts w:ascii="Times New Roman" w:hAnsi="Times New Roman" w:cs="Times New Roman"/>
                <w:sz w:val="28"/>
                <w:szCs w:val="28"/>
              </w:rPr>
              <w:t>2</w:t>
            </w:r>
          </w:p>
        </w:tc>
        <w:tc>
          <w:tcPr>
            <w:tcW w:w="7087" w:type="dxa"/>
          </w:tcPr>
          <w:p w:rsidR="00F7763D" w:rsidRPr="00F60839" w:rsidRDefault="008F54E9" w:rsidP="00F60839">
            <w:pPr>
              <w:pStyle w:val="a7"/>
              <w:spacing w:line="360" w:lineRule="auto"/>
              <w:ind w:left="0"/>
              <w:rPr>
                <w:rFonts w:ascii="Times New Roman" w:hAnsi="Times New Roman" w:cs="Times New Roman"/>
                <w:sz w:val="28"/>
                <w:szCs w:val="28"/>
              </w:rPr>
            </w:pPr>
            <w:r w:rsidRPr="00F60839">
              <w:rPr>
                <w:rFonts w:ascii="Times New Roman" w:hAnsi="Times New Roman" w:cs="Times New Roman"/>
                <w:sz w:val="28"/>
                <w:szCs w:val="28"/>
              </w:rPr>
              <w:t>Основы дебюта.</w:t>
            </w:r>
          </w:p>
        </w:tc>
        <w:tc>
          <w:tcPr>
            <w:tcW w:w="1099" w:type="dxa"/>
            <w:vAlign w:val="center"/>
          </w:tcPr>
          <w:p w:rsidR="00F7763D" w:rsidRPr="00F7763D" w:rsidRDefault="00464AC3" w:rsidP="00464AC3">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9</w:t>
            </w:r>
          </w:p>
        </w:tc>
      </w:tr>
      <w:tr w:rsidR="00F7763D" w:rsidTr="00464AC3">
        <w:tc>
          <w:tcPr>
            <w:tcW w:w="948" w:type="dxa"/>
            <w:vAlign w:val="center"/>
          </w:tcPr>
          <w:p w:rsidR="00F7763D" w:rsidRPr="00F7763D" w:rsidRDefault="00F7763D" w:rsidP="00464AC3">
            <w:pPr>
              <w:pStyle w:val="a7"/>
              <w:spacing w:line="200" w:lineRule="atLeast"/>
              <w:ind w:left="0"/>
              <w:jc w:val="center"/>
              <w:rPr>
                <w:rFonts w:ascii="Times New Roman" w:hAnsi="Times New Roman" w:cs="Times New Roman"/>
                <w:sz w:val="28"/>
                <w:szCs w:val="28"/>
              </w:rPr>
            </w:pPr>
            <w:r w:rsidRPr="00F7763D">
              <w:rPr>
                <w:rFonts w:ascii="Times New Roman" w:hAnsi="Times New Roman" w:cs="Times New Roman"/>
                <w:sz w:val="28"/>
                <w:szCs w:val="28"/>
              </w:rPr>
              <w:t>3</w:t>
            </w:r>
          </w:p>
        </w:tc>
        <w:tc>
          <w:tcPr>
            <w:tcW w:w="7087" w:type="dxa"/>
          </w:tcPr>
          <w:p w:rsidR="00F7763D" w:rsidRPr="00F60839" w:rsidRDefault="008F54E9" w:rsidP="00F60839">
            <w:pPr>
              <w:shd w:val="clear" w:color="auto" w:fill="FFFFFF"/>
              <w:spacing w:before="100" w:beforeAutospacing="1" w:after="100" w:afterAutospacing="1" w:line="360" w:lineRule="auto"/>
              <w:rPr>
                <w:rFonts w:ascii="Times New Roman" w:eastAsia="Times New Roman" w:hAnsi="Times New Roman" w:cs="Times New Roman"/>
                <w:sz w:val="28"/>
                <w:szCs w:val="28"/>
              </w:rPr>
            </w:pPr>
            <w:r w:rsidRPr="00F60839">
              <w:rPr>
                <w:rFonts w:ascii="Times New Roman" w:eastAsia="Times New Roman" w:hAnsi="Times New Roman" w:cs="Times New Roman"/>
                <w:bCs/>
                <w:sz w:val="28"/>
                <w:szCs w:val="28"/>
                <w:shd w:val="clear" w:color="auto" w:fill="FFFFFF"/>
              </w:rPr>
              <w:t>Основы миттельшпиля.</w:t>
            </w:r>
          </w:p>
        </w:tc>
        <w:tc>
          <w:tcPr>
            <w:tcW w:w="1099" w:type="dxa"/>
            <w:vAlign w:val="center"/>
          </w:tcPr>
          <w:p w:rsidR="00F7763D" w:rsidRPr="00F7763D" w:rsidRDefault="00464AC3" w:rsidP="00464AC3">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10</w:t>
            </w:r>
          </w:p>
        </w:tc>
      </w:tr>
      <w:tr w:rsidR="00F7763D" w:rsidTr="00464AC3">
        <w:tc>
          <w:tcPr>
            <w:tcW w:w="948" w:type="dxa"/>
            <w:vAlign w:val="center"/>
          </w:tcPr>
          <w:p w:rsidR="00F7763D" w:rsidRPr="00F7763D" w:rsidRDefault="00F7763D" w:rsidP="00464AC3">
            <w:pPr>
              <w:pStyle w:val="a7"/>
              <w:spacing w:line="200" w:lineRule="atLeast"/>
              <w:ind w:left="0"/>
              <w:jc w:val="center"/>
              <w:rPr>
                <w:rFonts w:ascii="Times New Roman" w:hAnsi="Times New Roman" w:cs="Times New Roman"/>
                <w:sz w:val="28"/>
                <w:szCs w:val="28"/>
              </w:rPr>
            </w:pPr>
            <w:r w:rsidRPr="00F7763D">
              <w:rPr>
                <w:rFonts w:ascii="Times New Roman" w:hAnsi="Times New Roman" w:cs="Times New Roman"/>
                <w:sz w:val="28"/>
                <w:szCs w:val="28"/>
              </w:rPr>
              <w:t>4</w:t>
            </w:r>
          </w:p>
        </w:tc>
        <w:tc>
          <w:tcPr>
            <w:tcW w:w="7087" w:type="dxa"/>
          </w:tcPr>
          <w:p w:rsidR="00F7763D" w:rsidRPr="00F60839" w:rsidRDefault="008F54E9" w:rsidP="00F60839">
            <w:pPr>
              <w:shd w:val="clear" w:color="auto" w:fill="FFFFFF"/>
              <w:spacing w:before="100" w:beforeAutospacing="1" w:after="100" w:afterAutospacing="1" w:line="360" w:lineRule="auto"/>
              <w:rPr>
                <w:rFonts w:ascii="Times New Roman" w:eastAsia="Times New Roman" w:hAnsi="Times New Roman" w:cs="Times New Roman"/>
                <w:sz w:val="28"/>
                <w:szCs w:val="28"/>
                <w:shd w:val="clear" w:color="auto" w:fill="FFFFFF"/>
              </w:rPr>
            </w:pPr>
            <w:r w:rsidRPr="00F60839">
              <w:rPr>
                <w:rFonts w:ascii="Times New Roman" w:eastAsia="Times New Roman" w:hAnsi="Times New Roman" w:cs="Times New Roman"/>
                <w:bCs/>
                <w:sz w:val="28"/>
                <w:szCs w:val="28"/>
                <w:shd w:val="clear" w:color="auto" w:fill="FFFFFF"/>
              </w:rPr>
              <w:t>Основы эндшпиля.</w:t>
            </w:r>
          </w:p>
        </w:tc>
        <w:tc>
          <w:tcPr>
            <w:tcW w:w="1099" w:type="dxa"/>
            <w:vAlign w:val="center"/>
          </w:tcPr>
          <w:p w:rsidR="00F7763D" w:rsidRPr="00F7763D" w:rsidRDefault="00464AC3" w:rsidP="00464AC3">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12</w:t>
            </w:r>
          </w:p>
        </w:tc>
      </w:tr>
      <w:tr w:rsidR="00F60839" w:rsidTr="00464AC3">
        <w:tc>
          <w:tcPr>
            <w:tcW w:w="948" w:type="dxa"/>
            <w:vAlign w:val="center"/>
          </w:tcPr>
          <w:p w:rsidR="00F60839" w:rsidRPr="00F7763D" w:rsidRDefault="00F60839" w:rsidP="00464AC3">
            <w:pPr>
              <w:pStyle w:val="a7"/>
              <w:spacing w:line="200" w:lineRule="atLeast"/>
              <w:ind w:left="0"/>
              <w:jc w:val="center"/>
              <w:rPr>
                <w:rFonts w:ascii="Times New Roman" w:hAnsi="Times New Roman" w:cs="Times New Roman"/>
                <w:sz w:val="28"/>
                <w:szCs w:val="28"/>
              </w:rPr>
            </w:pPr>
          </w:p>
        </w:tc>
        <w:tc>
          <w:tcPr>
            <w:tcW w:w="7087" w:type="dxa"/>
            <w:vAlign w:val="center"/>
          </w:tcPr>
          <w:p w:rsidR="00F60839" w:rsidRPr="00F7763D" w:rsidRDefault="00F60839" w:rsidP="00714584">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всего</w:t>
            </w:r>
          </w:p>
        </w:tc>
        <w:tc>
          <w:tcPr>
            <w:tcW w:w="1099" w:type="dxa"/>
            <w:vAlign w:val="center"/>
          </w:tcPr>
          <w:p w:rsidR="00F60839" w:rsidRPr="00F7763D" w:rsidRDefault="00F60839" w:rsidP="00714584">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34</w:t>
            </w:r>
          </w:p>
        </w:tc>
      </w:tr>
    </w:tbl>
    <w:p w:rsidR="00F7763D" w:rsidRDefault="00F7763D" w:rsidP="00172854">
      <w:pPr>
        <w:pStyle w:val="a7"/>
        <w:spacing w:line="200" w:lineRule="atLeast"/>
        <w:ind w:firstLine="709"/>
        <w:jc w:val="both"/>
        <w:rPr>
          <w:rFonts w:ascii="Times New Roman" w:hAnsi="Times New Roman" w:cs="Times New Roman"/>
          <w:b/>
          <w:sz w:val="28"/>
          <w:szCs w:val="28"/>
        </w:rPr>
      </w:pPr>
    </w:p>
    <w:p w:rsidR="00F7763D" w:rsidRPr="00464AC3" w:rsidRDefault="00F7763D" w:rsidP="00464AC3">
      <w:pPr>
        <w:pStyle w:val="a7"/>
        <w:spacing w:line="200" w:lineRule="atLeast"/>
        <w:ind w:firstLine="709"/>
        <w:jc w:val="both"/>
        <w:rPr>
          <w:rFonts w:ascii="Times New Roman" w:hAnsi="Times New Roman" w:cs="Times New Roman"/>
          <w:sz w:val="28"/>
          <w:szCs w:val="28"/>
        </w:rPr>
      </w:pPr>
      <w:r>
        <w:rPr>
          <w:rFonts w:ascii="Times New Roman" w:hAnsi="Times New Roman" w:cs="Times New Roman"/>
          <w:sz w:val="28"/>
          <w:szCs w:val="28"/>
        </w:rPr>
        <w:t>Тематическое планирование 4</w:t>
      </w:r>
      <w:r w:rsidRPr="004B3933">
        <w:rPr>
          <w:rFonts w:ascii="Times New Roman" w:hAnsi="Times New Roman" w:cs="Times New Roman"/>
          <w:sz w:val="28"/>
          <w:szCs w:val="28"/>
        </w:rPr>
        <w:t xml:space="preserve"> класс</w:t>
      </w:r>
    </w:p>
    <w:tbl>
      <w:tblPr>
        <w:tblStyle w:val="a8"/>
        <w:tblW w:w="0" w:type="auto"/>
        <w:tblInd w:w="720" w:type="dxa"/>
        <w:tblLook w:val="04A0"/>
      </w:tblPr>
      <w:tblGrid>
        <w:gridCol w:w="948"/>
        <w:gridCol w:w="7087"/>
        <w:gridCol w:w="1099"/>
      </w:tblGrid>
      <w:tr w:rsidR="00F7763D" w:rsidTr="00714584">
        <w:tc>
          <w:tcPr>
            <w:tcW w:w="948" w:type="dxa"/>
          </w:tcPr>
          <w:p w:rsidR="00F7763D" w:rsidRPr="00F7763D" w:rsidRDefault="00F7763D" w:rsidP="00714584">
            <w:pPr>
              <w:pStyle w:val="a7"/>
              <w:spacing w:line="200" w:lineRule="atLeast"/>
              <w:ind w:left="0"/>
              <w:jc w:val="center"/>
              <w:rPr>
                <w:rFonts w:ascii="Times New Roman" w:hAnsi="Times New Roman" w:cs="Times New Roman"/>
                <w:sz w:val="28"/>
                <w:szCs w:val="28"/>
              </w:rPr>
            </w:pPr>
            <w:r w:rsidRPr="00F7763D">
              <w:rPr>
                <w:rFonts w:ascii="Times New Roman" w:hAnsi="Times New Roman" w:cs="Times New Roman"/>
                <w:sz w:val="28"/>
                <w:szCs w:val="28"/>
              </w:rPr>
              <w:t>№</w:t>
            </w:r>
          </w:p>
        </w:tc>
        <w:tc>
          <w:tcPr>
            <w:tcW w:w="7087" w:type="dxa"/>
          </w:tcPr>
          <w:p w:rsidR="00F7763D" w:rsidRPr="00F7763D" w:rsidRDefault="00F7763D" w:rsidP="00714584">
            <w:pPr>
              <w:pStyle w:val="a7"/>
              <w:spacing w:line="200" w:lineRule="atLeast"/>
              <w:ind w:left="0"/>
              <w:jc w:val="center"/>
              <w:rPr>
                <w:rFonts w:ascii="Times New Roman" w:hAnsi="Times New Roman" w:cs="Times New Roman"/>
                <w:sz w:val="28"/>
                <w:szCs w:val="28"/>
              </w:rPr>
            </w:pPr>
            <w:r w:rsidRPr="00F7763D">
              <w:rPr>
                <w:rFonts w:ascii="Times New Roman" w:hAnsi="Times New Roman" w:cs="Times New Roman"/>
                <w:sz w:val="28"/>
                <w:szCs w:val="28"/>
              </w:rPr>
              <w:t>тема</w:t>
            </w:r>
          </w:p>
        </w:tc>
        <w:tc>
          <w:tcPr>
            <w:tcW w:w="1099" w:type="dxa"/>
          </w:tcPr>
          <w:p w:rsidR="00F7763D" w:rsidRPr="00F7763D" w:rsidRDefault="00F7763D" w:rsidP="00714584">
            <w:pPr>
              <w:pStyle w:val="a7"/>
              <w:spacing w:line="200" w:lineRule="atLeast"/>
              <w:ind w:left="0"/>
              <w:jc w:val="center"/>
              <w:rPr>
                <w:rFonts w:ascii="Times New Roman" w:hAnsi="Times New Roman" w:cs="Times New Roman"/>
                <w:sz w:val="20"/>
                <w:szCs w:val="20"/>
              </w:rPr>
            </w:pPr>
            <w:r w:rsidRPr="00F7763D">
              <w:rPr>
                <w:rFonts w:ascii="Times New Roman" w:hAnsi="Times New Roman" w:cs="Times New Roman"/>
                <w:sz w:val="20"/>
                <w:szCs w:val="20"/>
              </w:rPr>
              <w:t>Кол-во часов</w:t>
            </w:r>
          </w:p>
        </w:tc>
      </w:tr>
      <w:tr w:rsidR="00F7763D" w:rsidTr="007240E3">
        <w:tc>
          <w:tcPr>
            <w:tcW w:w="948" w:type="dxa"/>
          </w:tcPr>
          <w:p w:rsidR="00F7763D" w:rsidRPr="00F7763D" w:rsidRDefault="00F7763D" w:rsidP="00714584">
            <w:pPr>
              <w:pStyle w:val="a7"/>
              <w:spacing w:line="200" w:lineRule="atLeast"/>
              <w:ind w:left="0"/>
              <w:jc w:val="both"/>
              <w:rPr>
                <w:rFonts w:ascii="Times New Roman" w:hAnsi="Times New Roman" w:cs="Times New Roman"/>
                <w:sz w:val="28"/>
                <w:szCs w:val="28"/>
              </w:rPr>
            </w:pPr>
            <w:r w:rsidRPr="00F7763D">
              <w:rPr>
                <w:rFonts w:ascii="Times New Roman" w:hAnsi="Times New Roman" w:cs="Times New Roman"/>
                <w:sz w:val="28"/>
                <w:szCs w:val="28"/>
              </w:rPr>
              <w:t>1</w:t>
            </w:r>
          </w:p>
        </w:tc>
        <w:tc>
          <w:tcPr>
            <w:tcW w:w="7087" w:type="dxa"/>
          </w:tcPr>
          <w:p w:rsidR="00F7763D" w:rsidRPr="00F60839" w:rsidRDefault="00F60839" w:rsidP="00714584">
            <w:pPr>
              <w:pStyle w:val="a7"/>
              <w:spacing w:line="200" w:lineRule="atLeast"/>
              <w:ind w:left="0"/>
              <w:jc w:val="both"/>
              <w:rPr>
                <w:rFonts w:ascii="Times New Roman" w:hAnsi="Times New Roman" w:cs="Times New Roman"/>
                <w:sz w:val="28"/>
                <w:szCs w:val="28"/>
              </w:rPr>
            </w:pPr>
            <w:r w:rsidRPr="00F60839">
              <w:rPr>
                <w:rFonts w:ascii="Times New Roman" w:eastAsia="Times New Roman" w:hAnsi="Times New Roman" w:cs="Times New Roman"/>
                <w:bCs/>
                <w:sz w:val="28"/>
                <w:szCs w:val="28"/>
                <w:shd w:val="clear" w:color="auto" w:fill="FFFFFF"/>
              </w:rPr>
              <w:t>Шахматная партия. </w:t>
            </w:r>
          </w:p>
        </w:tc>
        <w:tc>
          <w:tcPr>
            <w:tcW w:w="1099" w:type="dxa"/>
            <w:vAlign w:val="center"/>
          </w:tcPr>
          <w:p w:rsidR="00F7763D" w:rsidRPr="00F7763D" w:rsidRDefault="007240E3" w:rsidP="007240E3">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8</w:t>
            </w:r>
          </w:p>
        </w:tc>
      </w:tr>
      <w:tr w:rsidR="00F7763D" w:rsidTr="007240E3">
        <w:tc>
          <w:tcPr>
            <w:tcW w:w="948" w:type="dxa"/>
          </w:tcPr>
          <w:p w:rsidR="00F7763D" w:rsidRPr="00F7763D" w:rsidRDefault="00F7763D" w:rsidP="00714584">
            <w:pPr>
              <w:pStyle w:val="a7"/>
              <w:spacing w:line="200" w:lineRule="atLeast"/>
              <w:ind w:left="0"/>
              <w:jc w:val="both"/>
              <w:rPr>
                <w:rFonts w:ascii="Times New Roman" w:hAnsi="Times New Roman" w:cs="Times New Roman"/>
                <w:sz w:val="28"/>
                <w:szCs w:val="28"/>
              </w:rPr>
            </w:pPr>
            <w:r w:rsidRPr="00F7763D">
              <w:rPr>
                <w:rFonts w:ascii="Times New Roman" w:hAnsi="Times New Roman" w:cs="Times New Roman"/>
                <w:sz w:val="28"/>
                <w:szCs w:val="28"/>
              </w:rPr>
              <w:t>2</w:t>
            </w:r>
          </w:p>
        </w:tc>
        <w:tc>
          <w:tcPr>
            <w:tcW w:w="7087" w:type="dxa"/>
          </w:tcPr>
          <w:p w:rsidR="00F7763D" w:rsidRPr="00F60839" w:rsidRDefault="00F60839" w:rsidP="00714584">
            <w:pPr>
              <w:pStyle w:val="a7"/>
              <w:spacing w:line="200" w:lineRule="atLeast"/>
              <w:ind w:left="0"/>
              <w:jc w:val="both"/>
              <w:rPr>
                <w:rFonts w:ascii="Times New Roman" w:hAnsi="Times New Roman" w:cs="Times New Roman"/>
                <w:sz w:val="28"/>
                <w:szCs w:val="28"/>
              </w:rPr>
            </w:pPr>
            <w:r w:rsidRPr="00F60839">
              <w:rPr>
                <w:rFonts w:ascii="Times New Roman" w:eastAsia="Times New Roman" w:hAnsi="Times New Roman" w:cs="Times New Roman"/>
                <w:bCs/>
                <w:sz w:val="28"/>
                <w:szCs w:val="28"/>
                <w:shd w:val="clear" w:color="auto" w:fill="FFFFFF"/>
              </w:rPr>
              <w:t>Анализ и оценка позиции.</w:t>
            </w:r>
          </w:p>
        </w:tc>
        <w:tc>
          <w:tcPr>
            <w:tcW w:w="1099" w:type="dxa"/>
            <w:vAlign w:val="center"/>
          </w:tcPr>
          <w:p w:rsidR="00F7763D" w:rsidRPr="00F7763D" w:rsidRDefault="007240E3" w:rsidP="007240E3">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8</w:t>
            </w:r>
          </w:p>
        </w:tc>
      </w:tr>
      <w:tr w:rsidR="00F7763D" w:rsidTr="007240E3">
        <w:tc>
          <w:tcPr>
            <w:tcW w:w="948" w:type="dxa"/>
          </w:tcPr>
          <w:p w:rsidR="00F7763D" w:rsidRPr="00F7763D" w:rsidRDefault="00F7763D" w:rsidP="00714584">
            <w:pPr>
              <w:pStyle w:val="a7"/>
              <w:spacing w:line="200" w:lineRule="atLeast"/>
              <w:ind w:left="0"/>
              <w:jc w:val="both"/>
              <w:rPr>
                <w:rFonts w:ascii="Times New Roman" w:hAnsi="Times New Roman" w:cs="Times New Roman"/>
                <w:sz w:val="28"/>
                <w:szCs w:val="28"/>
              </w:rPr>
            </w:pPr>
            <w:r w:rsidRPr="00F7763D">
              <w:rPr>
                <w:rFonts w:ascii="Times New Roman" w:hAnsi="Times New Roman" w:cs="Times New Roman"/>
                <w:sz w:val="28"/>
                <w:szCs w:val="28"/>
              </w:rPr>
              <w:t>3</w:t>
            </w:r>
          </w:p>
        </w:tc>
        <w:tc>
          <w:tcPr>
            <w:tcW w:w="7087" w:type="dxa"/>
          </w:tcPr>
          <w:p w:rsidR="00F7763D" w:rsidRPr="00F60839" w:rsidRDefault="00F60839" w:rsidP="00714584">
            <w:pPr>
              <w:pStyle w:val="a7"/>
              <w:spacing w:line="200" w:lineRule="atLeast"/>
              <w:ind w:left="0"/>
              <w:jc w:val="both"/>
              <w:rPr>
                <w:rFonts w:ascii="Times New Roman" w:hAnsi="Times New Roman" w:cs="Times New Roman"/>
                <w:sz w:val="28"/>
                <w:szCs w:val="28"/>
              </w:rPr>
            </w:pPr>
            <w:r w:rsidRPr="00F60839">
              <w:rPr>
                <w:rFonts w:ascii="Times New Roman" w:eastAsia="Times New Roman" w:hAnsi="Times New Roman" w:cs="Times New Roman"/>
                <w:bCs/>
                <w:sz w:val="28"/>
                <w:szCs w:val="28"/>
                <w:shd w:val="clear" w:color="auto" w:fill="FFFFFF"/>
              </w:rPr>
              <w:t>Шахматная комбинация.</w:t>
            </w:r>
          </w:p>
        </w:tc>
        <w:tc>
          <w:tcPr>
            <w:tcW w:w="1099" w:type="dxa"/>
            <w:vAlign w:val="center"/>
          </w:tcPr>
          <w:p w:rsidR="00F7763D" w:rsidRPr="00F7763D" w:rsidRDefault="007240E3" w:rsidP="007240E3">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18</w:t>
            </w:r>
          </w:p>
        </w:tc>
      </w:tr>
      <w:tr w:rsidR="00F60839" w:rsidTr="007240E3">
        <w:tc>
          <w:tcPr>
            <w:tcW w:w="948" w:type="dxa"/>
          </w:tcPr>
          <w:p w:rsidR="00F60839" w:rsidRPr="00F7763D" w:rsidRDefault="00F60839" w:rsidP="00714584">
            <w:pPr>
              <w:pStyle w:val="a7"/>
              <w:spacing w:line="200" w:lineRule="atLeast"/>
              <w:ind w:left="0"/>
              <w:jc w:val="both"/>
              <w:rPr>
                <w:rFonts w:ascii="Times New Roman" w:hAnsi="Times New Roman" w:cs="Times New Roman"/>
                <w:sz w:val="28"/>
                <w:szCs w:val="28"/>
              </w:rPr>
            </w:pPr>
          </w:p>
        </w:tc>
        <w:tc>
          <w:tcPr>
            <w:tcW w:w="7087" w:type="dxa"/>
            <w:vAlign w:val="center"/>
          </w:tcPr>
          <w:p w:rsidR="00F60839" w:rsidRPr="00F7763D" w:rsidRDefault="00F60839" w:rsidP="00714584">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всего</w:t>
            </w:r>
          </w:p>
        </w:tc>
        <w:tc>
          <w:tcPr>
            <w:tcW w:w="1099" w:type="dxa"/>
            <w:vAlign w:val="center"/>
          </w:tcPr>
          <w:p w:rsidR="00F60839" w:rsidRPr="00F7763D" w:rsidRDefault="00F60839" w:rsidP="007240E3">
            <w:pPr>
              <w:pStyle w:val="a7"/>
              <w:spacing w:line="200" w:lineRule="atLeast"/>
              <w:ind w:left="0"/>
              <w:jc w:val="center"/>
              <w:rPr>
                <w:rFonts w:ascii="Times New Roman" w:hAnsi="Times New Roman" w:cs="Times New Roman"/>
                <w:sz w:val="28"/>
                <w:szCs w:val="28"/>
              </w:rPr>
            </w:pPr>
            <w:r>
              <w:rPr>
                <w:rFonts w:ascii="Times New Roman" w:hAnsi="Times New Roman" w:cs="Times New Roman"/>
                <w:sz w:val="28"/>
                <w:szCs w:val="28"/>
              </w:rPr>
              <w:t>34</w:t>
            </w:r>
          </w:p>
        </w:tc>
      </w:tr>
    </w:tbl>
    <w:p w:rsidR="00F7763D" w:rsidRDefault="00F7763D" w:rsidP="00172854">
      <w:pPr>
        <w:pStyle w:val="a7"/>
        <w:spacing w:line="200" w:lineRule="atLeast"/>
        <w:ind w:firstLine="709"/>
        <w:jc w:val="both"/>
        <w:rPr>
          <w:rFonts w:ascii="Times New Roman" w:hAnsi="Times New Roman" w:cs="Times New Roman"/>
          <w:b/>
          <w:sz w:val="28"/>
          <w:szCs w:val="28"/>
        </w:rPr>
      </w:pPr>
    </w:p>
    <w:p w:rsidR="00F7763D" w:rsidRDefault="00F7763D" w:rsidP="00172854">
      <w:pPr>
        <w:pStyle w:val="a7"/>
        <w:spacing w:line="200" w:lineRule="atLeast"/>
        <w:ind w:firstLine="709"/>
        <w:jc w:val="both"/>
        <w:rPr>
          <w:rFonts w:ascii="Times New Roman" w:hAnsi="Times New Roman" w:cs="Times New Roman"/>
          <w:b/>
          <w:sz w:val="28"/>
          <w:szCs w:val="28"/>
        </w:rPr>
      </w:pPr>
    </w:p>
    <w:p w:rsidR="00392E23" w:rsidRDefault="00392E23" w:rsidP="00464AC3">
      <w:pPr>
        <w:spacing w:line="200" w:lineRule="atLeast"/>
        <w:jc w:val="both"/>
        <w:rPr>
          <w:rFonts w:ascii="Times New Roman" w:hAnsi="Times New Roman" w:cs="Times New Roman"/>
          <w:b/>
          <w:sz w:val="28"/>
          <w:szCs w:val="28"/>
        </w:rPr>
      </w:pPr>
    </w:p>
    <w:p w:rsidR="007240E3" w:rsidRDefault="007240E3" w:rsidP="002838A1">
      <w:pPr>
        <w:pStyle w:val="a7"/>
        <w:numPr>
          <w:ilvl w:val="0"/>
          <w:numId w:val="28"/>
        </w:numPr>
        <w:rPr>
          <w:rFonts w:ascii="Times New Roman" w:hAnsi="Times New Roman" w:cs="Times New Roman"/>
          <w:b/>
          <w:sz w:val="28"/>
          <w:szCs w:val="28"/>
        </w:rPr>
      </w:pPr>
      <w:r w:rsidRPr="007240E3">
        <w:rPr>
          <w:rFonts w:ascii="Times New Roman" w:hAnsi="Times New Roman" w:cs="Times New Roman"/>
          <w:b/>
          <w:sz w:val="28"/>
          <w:szCs w:val="28"/>
        </w:rPr>
        <w:lastRenderedPageBreak/>
        <w:t>Календарно-тематическое планирование.</w:t>
      </w:r>
    </w:p>
    <w:p w:rsidR="007240E3" w:rsidRPr="007240E3" w:rsidRDefault="007240E3" w:rsidP="007240E3">
      <w:pPr>
        <w:pStyle w:val="a7"/>
        <w:rPr>
          <w:rFonts w:ascii="Times New Roman" w:hAnsi="Times New Roman" w:cs="Times New Roman"/>
          <w:b/>
          <w:sz w:val="28"/>
          <w:szCs w:val="28"/>
        </w:rPr>
      </w:pPr>
    </w:p>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 класс</w:t>
      </w:r>
    </w:p>
    <w:tbl>
      <w:tblPr>
        <w:tblStyle w:val="a8"/>
        <w:tblW w:w="0" w:type="auto"/>
        <w:tblLook w:val="04A0"/>
      </w:tblPr>
      <w:tblGrid>
        <w:gridCol w:w="675"/>
        <w:gridCol w:w="7938"/>
        <w:gridCol w:w="958"/>
      </w:tblGrid>
      <w:tr w:rsidR="00D21E9E" w:rsidRPr="00D21E9E" w:rsidTr="00D21E9E">
        <w:tc>
          <w:tcPr>
            <w:tcW w:w="675"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w:t>
            </w:r>
          </w:p>
        </w:tc>
        <w:tc>
          <w:tcPr>
            <w:tcW w:w="793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Тема</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часы</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 xml:space="preserve">Первое знакомство с шахматным королевством. Белые и черные поля.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Шахматная доска.</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3</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Горизонталь, вертикаль, диагональ.</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4</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Центр шахматной доски.</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5</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Белые фигуры, черные фигуры.</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6</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 xml:space="preserve">Ладья.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7</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 xml:space="preserve">Слон.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8</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Ферзь.</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9</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Конь.</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10</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Пешка.</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11</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Король.</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12</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 xml:space="preserve">Сравнительная сила фигур.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13</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Ценность шахматных фигур</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14</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 xml:space="preserve">Начальное положение (начальная позиция).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15</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 xml:space="preserve">Расположение каждой из фигур в начальном положении;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16</w:t>
            </w:r>
          </w:p>
        </w:tc>
        <w:tc>
          <w:tcPr>
            <w:tcW w:w="7938" w:type="dxa"/>
          </w:tcPr>
          <w:p w:rsidR="00D21E9E" w:rsidRPr="00D21E9E" w:rsidRDefault="00D21E9E" w:rsidP="00D21E9E">
            <w:pPr>
              <w:rPr>
                <w:rFonts w:ascii="Times New Roman" w:hAnsi="Times New Roman" w:cs="Times New Roman"/>
                <w:sz w:val="28"/>
                <w:szCs w:val="28"/>
              </w:rPr>
            </w:pPr>
            <w:r>
              <w:rPr>
                <w:rFonts w:ascii="Times New Roman" w:hAnsi="Times New Roman" w:cs="Times New Roman"/>
                <w:sz w:val="28"/>
                <w:szCs w:val="28"/>
                <w:shd w:val="clear" w:color="auto" w:fill="FFFFFF"/>
              </w:rPr>
              <w:t>П</w:t>
            </w:r>
            <w:r w:rsidRPr="00D21E9E">
              <w:rPr>
                <w:rFonts w:ascii="Times New Roman" w:hAnsi="Times New Roman" w:cs="Times New Roman"/>
                <w:sz w:val="28"/>
                <w:szCs w:val="28"/>
                <w:shd w:val="clear" w:color="auto" w:fill="FFFFFF"/>
              </w:rPr>
              <w:t>равило</w:t>
            </w:r>
            <w:r w:rsidRPr="00D21E9E">
              <w:rPr>
                <w:rStyle w:val="apple-converted-space"/>
                <w:rFonts w:ascii="Times New Roman" w:hAnsi="Times New Roman" w:cs="Times New Roman"/>
                <w:sz w:val="28"/>
                <w:szCs w:val="28"/>
              </w:rPr>
              <w:t> </w:t>
            </w:r>
            <w:r w:rsidRPr="00D21E9E">
              <w:rPr>
                <w:rFonts w:ascii="Times New Roman" w:hAnsi="Times New Roman" w:cs="Times New Roman"/>
                <w:bCs/>
                <w:iCs/>
                <w:sz w:val="28"/>
                <w:szCs w:val="28"/>
                <w:shd w:val="clear" w:color="auto" w:fill="FFFFFF"/>
              </w:rPr>
              <w:t>«Каждый ферзь любит свой цвет»</w:t>
            </w:r>
            <w:r w:rsidRPr="00D21E9E">
              <w:rPr>
                <w:rFonts w:ascii="Times New Roman" w:hAnsi="Times New Roman" w:cs="Times New Roman"/>
                <w:sz w:val="28"/>
                <w:szCs w:val="28"/>
                <w:shd w:val="clear" w:color="auto" w:fill="FFFFFF"/>
              </w:rPr>
              <w:t xml:space="preserve">.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17</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Связь между горизонталями, вертикалями, диагоналями и начальной расстановкой фигур.</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18</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 xml:space="preserve">Правила хода и взятия каждой из фигур.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19</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 xml:space="preserve">Игра «на уничтожение».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20</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 xml:space="preserve">Белопольные и чернопольные слоны,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21</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 xml:space="preserve">Одноцветные и разноцветные слоны.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22</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Качество. Легкие и тяжелые фигуры.</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23</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Ладейные, коневые, слоновые, ферзевые и королевские пешки.</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24</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 xml:space="preserve">Взятие на проходе.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25</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Превращение пешки.</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26</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Шах. Понятие о шахе.</w:t>
            </w:r>
            <w:r w:rsidR="00211653" w:rsidRPr="00D21E9E">
              <w:rPr>
                <w:rFonts w:ascii="Times New Roman" w:hAnsi="Times New Roman" w:cs="Times New Roman"/>
                <w:sz w:val="28"/>
                <w:szCs w:val="28"/>
                <w:shd w:val="clear" w:color="auto" w:fill="FFFFFF"/>
              </w:rPr>
              <w:t xml:space="preserve"> Защита от шаха.</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27</w:t>
            </w:r>
          </w:p>
        </w:tc>
        <w:tc>
          <w:tcPr>
            <w:tcW w:w="7938" w:type="dxa"/>
          </w:tcPr>
          <w:p w:rsidR="00D21E9E" w:rsidRPr="00D21E9E" w:rsidRDefault="00211653"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Мат – цель шахматной партии. Матование одинокого короля.</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28</w:t>
            </w:r>
          </w:p>
        </w:tc>
        <w:tc>
          <w:tcPr>
            <w:tcW w:w="7938" w:type="dxa"/>
          </w:tcPr>
          <w:p w:rsidR="00D21E9E" w:rsidRPr="00D21E9E" w:rsidRDefault="00211653"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Задачи на мат в один ход. Пат. Ничья.</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29</w:t>
            </w:r>
          </w:p>
        </w:tc>
        <w:tc>
          <w:tcPr>
            <w:tcW w:w="7938" w:type="dxa"/>
          </w:tcPr>
          <w:p w:rsidR="00D21E9E" w:rsidRPr="00D21E9E" w:rsidRDefault="00211653"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Пат и другие случаи ничьей. Мат в один ход.</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30</w:t>
            </w:r>
          </w:p>
        </w:tc>
        <w:tc>
          <w:tcPr>
            <w:tcW w:w="7938" w:type="dxa"/>
          </w:tcPr>
          <w:p w:rsidR="00D21E9E" w:rsidRPr="00D21E9E" w:rsidRDefault="00211653" w:rsidP="00D21E9E">
            <w:pPr>
              <w:rPr>
                <w:rFonts w:ascii="Times New Roman" w:hAnsi="Times New Roman" w:cs="Times New Roman"/>
                <w:sz w:val="28"/>
                <w:szCs w:val="28"/>
              </w:rPr>
            </w:pPr>
            <w:r w:rsidRPr="00D21E9E">
              <w:rPr>
                <w:rFonts w:ascii="Times New Roman" w:hAnsi="Times New Roman" w:cs="Times New Roman"/>
                <w:sz w:val="28"/>
                <w:szCs w:val="28"/>
                <w:shd w:val="clear" w:color="auto" w:fill="FFFFFF"/>
              </w:rPr>
              <w:t>Длинная и короткая рокировка и ее правила.</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31</w:t>
            </w:r>
          </w:p>
        </w:tc>
        <w:tc>
          <w:tcPr>
            <w:tcW w:w="7938" w:type="dxa"/>
          </w:tcPr>
          <w:p w:rsidR="00D21E9E" w:rsidRPr="00D21E9E" w:rsidRDefault="00211653" w:rsidP="00211653">
            <w:pPr>
              <w:rPr>
                <w:rFonts w:ascii="Times New Roman" w:hAnsi="Times New Roman" w:cs="Times New Roman"/>
                <w:sz w:val="28"/>
                <w:szCs w:val="28"/>
              </w:rPr>
            </w:pPr>
            <w:r w:rsidRPr="00393666">
              <w:rPr>
                <w:rFonts w:ascii="Times New Roman" w:eastAsia="Times New Roman" w:hAnsi="Times New Roman" w:cs="Times New Roman"/>
                <w:sz w:val="28"/>
                <w:szCs w:val="28"/>
                <w:shd w:val="clear" w:color="auto" w:fill="FFFFFF"/>
              </w:rPr>
              <w:t xml:space="preserve">Шахматная партия. Начало шахматной партии.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32</w:t>
            </w:r>
          </w:p>
        </w:tc>
        <w:tc>
          <w:tcPr>
            <w:tcW w:w="7938" w:type="dxa"/>
          </w:tcPr>
          <w:p w:rsidR="00D21E9E" w:rsidRPr="00D21E9E" w:rsidRDefault="00211653" w:rsidP="00211653">
            <w:pPr>
              <w:rPr>
                <w:rFonts w:ascii="Times New Roman" w:hAnsi="Times New Roman" w:cs="Times New Roman"/>
                <w:sz w:val="28"/>
                <w:szCs w:val="28"/>
              </w:rPr>
            </w:pPr>
            <w:r w:rsidRPr="00393666">
              <w:rPr>
                <w:rFonts w:ascii="Times New Roman" w:eastAsia="Times New Roman" w:hAnsi="Times New Roman" w:cs="Times New Roman"/>
                <w:sz w:val="28"/>
                <w:szCs w:val="28"/>
                <w:shd w:val="clear" w:color="auto" w:fill="FFFFFF"/>
              </w:rPr>
              <w:t xml:space="preserve">Представления о том, как начинать шахматную партию.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33</w:t>
            </w:r>
          </w:p>
        </w:tc>
        <w:tc>
          <w:tcPr>
            <w:tcW w:w="7938" w:type="dxa"/>
          </w:tcPr>
          <w:p w:rsidR="00D21E9E" w:rsidRPr="00D21E9E" w:rsidRDefault="00211653" w:rsidP="00D21E9E">
            <w:pPr>
              <w:rPr>
                <w:rFonts w:ascii="Times New Roman" w:hAnsi="Times New Roman" w:cs="Times New Roman"/>
                <w:sz w:val="28"/>
                <w:szCs w:val="28"/>
              </w:rPr>
            </w:pPr>
            <w:r w:rsidRPr="00393666">
              <w:rPr>
                <w:rFonts w:ascii="Times New Roman" w:eastAsia="Times New Roman" w:hAnsi="Times New Roman" w:cs="Times New Roman"/>
                <w:sz w:val="28"/>
                <w:szCs w:val="28"/>
                <w:shd w:val="clear" w:color="auto" w:fill="FFFFFF"/>
              </w:rPr>
              <w:t>Короткие шахматные партии.</w:t>
            </w:r>
            <w:r w:rsidRPr="00393666">
              <w:rPr>
                <w:rFonts w:ascii="Times New Roman" w:eastAsia="Times New Roman" w:hAnsi="Times New Roman" w:cs="Times New Roman"/>
                <w:sz w:val="28"/>
                <w:szCs w:val="28"/>
              </w:rPr>
              <w:t>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bl>
    <w:p w:rsidR="00D21E9E" w:rsidRPr="00D21E9E" w:rsidRDefault="00D21E9E" w:rsidP="007240E3">
      <w:pPr>
        <w:rPr>
          <w:rFonts w:ascii="Times New Roman" w:hAnsi="Times New Roman" w:cs="Times New Roman"/>
          <w:sz w:val="28"/>
          <w:szCs w:val="28"/>
        </w:rPr>
      </w:pPr>
    </w:p>
    <w:p w:rsidR="00F61E3C" w:rsidRDefault="00F61E3C" w:rsidP="00D21E9E">
      <w:pPr>
        <w:jc w:val="center"/>
        <w:rPr>
          <w:rFonts w:ascii="Times New Roman" w:hAnsi="Times New Roman" w:cs="Times New Roman"/>
          <w:sz w:val="28"/>
          <w:szCs w:val="28"/>
        </w:rPr>
      </w:pPr>
    </w:p>
    <w:p w:rsidR="00F61E3C" w:rsidRDefault="00F61E3C" w:rsidP="00D21E9E">
      <w:pPr>
        <w:jc w:val="center"/>
        <w:rPr>
          <w:rFonts w:ascii="Times New Roman" w:hAnsi="Times New Roman" w:cs="Times New Roman"/>
          <w:sz w:val="28"/>
          <w:szCs w:val="28"/>
        </w:rPr>
      </w:pPr>
    </w:p>
    <w:p w:rsidR="00F61E3C" w:rsidRDefault="00F61E3C" w:rsidP="00D21E9E">
      <w:pPr>
        <w:jc w:val="center"/>
        <w:rPr>
          <w:rFonts w:ascii="Times New Roman" w:hAnsi="Times New Roman" w:cs="Times New Roman"/>
          <w:sz w:val="28"/>
          <w:szCs w:val="28"/>
        </w:rPr>
      </w:pPr>
    </w:p>
    <w:p w:rsidR="00F61E3C" w:rsidRDefault="00F61E3C" w:rsidP="00D21E9E">
      <w:pPr>
        <w:jc w:val="center"/>
        <w:rPr>
          <w:rFonts w:ascii="Times New Roman" w:hAnsi="Times New Roman" w:cs="Times New Roman"/>
          <w:sz w:val="28"/>
          <w:szCs w:val="28"/>
        </w:rPr>
      </w:pPr>
    </w:p>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lastRenderedPageBreak/>
        <w:t>2 класс</w:t>
      </w:r>
    </w:p>
    <w:tbl>
      <w:tblPr>
        <w:tblStyle w:val="a8"/>
        <w:tblW w:w="0" w:type="auto"/>
        <w:tblLook w:val="04A0"/>
      </w:tblPr>
      <w:tblGrid>
        <w:gridCol w:w="675"/>
        <w:gridCol w:w="7938"/>
        <w:gridCol w:w="958"/>
      </w:tblGrid>
      <w:tr w:rsidR="00D21E9E" w:rsidRPr="00D21E9E" w:rsidTr="00D21E9E">
        <w:tc>
          <w:tcPr>
            <w:tcW w:w="675"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w:t>
            </w:r>
          </w:p>
        </w:tc>
        <w:tc>
          <w:tcPr>
            <w:tcW w:w="793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Тема</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часы</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Рождение шахмат.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Обозначение горизонталей и вертикалей, наименование полей, шахматных фигур.</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3</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Обозначение вертикалей.</w:t>
            </w:r>
            <w:r w:rsidRPr="00D21E9E">
              <w:rPr>
                <w:rFonts w:ascii="Times New Roman" w:eastAsia="Times New Roman" w:hAnsi="Times New Roman" w:cs="Times New Roman"/>
                <w:sz w:val="28"/>
                <w:szCs w:val="28"/>
                <w:shd w:val="clear" w:color="auto" w:fill="FFFFFF"/>
              </w:rPr>
              <w:t xml:space="preserve"> П/и:</w:t>
            </w:r>
            <w:r w:rsidRPr="003760C4">
              <w:rPr>
                <w:rFonts w:ascii="Times New Roman" w:eastAsia="Times New Roman" w:hAnsi="Times New Roman" w:cs="Times New Roman"/>
                <w:bCs/>
                <w:sz w:val="28"/>
                <w:szCs w:val="28"/>
                <w:shd w:val="clear" w:color="auto" w:fill="FFFFFF"/>
              </w:rPr>
              <w:t>«Назови вертикаль»</w:t>
            </w:r>
            <w:r w:rsidRPr="003760C4">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4</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Обозначение горизонталей.</w:t>
            </w:r>
            <w:r w:rsidRPr="00D21E9E">
              <w:rPr>
                <w:rFonts w:ascii="Times New Roman" w:eastAsia="Times New Roman" w:hAnsi="Times New Roman" w:cs="Times New Roman"/>
                <w:sz w:val="28"/>
                <w:szCs w:val="28"/>
                <w:shd w:val="clear" w:color="auto" w:fill="FFFFFF"/>
              </w:rPr>
              <w:t xml:space="preserve"> П/и:</w:t>
            </w:r>
            <w:r w:rsidRPr="003760C4">
              <w:rPr>
                <w:rFonts w:ascii="Times New Roman" w:eastAsia="Times New Roman" w:hAnsi="Times New Roman" w:cs="Times New Roman"/>
                <w:bCs/>
                <w:sz w:val="28"/>
                <w:szCs w:val="28"/>
                <w:shd w:val="clear" w:color="auto" w:fill="FFFFFF"/>
              </w:rPr>
              <w:t>«Назови горизонталь»</w:t>
            </w:r>
            <w:r w:rsidRPr="003760C4">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5</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От чатуранги к шатранджу.</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6</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Обозначение горизонталей и вертикалей, наименование полей</w:t>
            </w:r>
            <w:r w:rsidRPr="00D21E9E">
              <w:rPr>
                <w:rFonts w:ascii="Times New Roman" w:eastAsia="Times New Roman" w:hAnsi="Times New Roman" w:cs="Times New Roman"/>
                <w:sz w:val="28"/>
                <w:szCs w:val="28"/>
                <w:shd w:val="clear" w:color="auto" w:fill="FFFFFF"/>
              </w:rPr>
              <w:t>. П/и:</w:t>
            </w:r>
            <w:r w:rsidRPr="003760C4">
              <w:rPr>
                <w:rFonts w:ascii="Times New Roman" w:eastAsia="Times New Roman" w:hAnsi="Times New Roman" w:cs="Times New Roman"/>
                <w:bCs/>
                <w:sz w:val="28"/>
                <w:szCs w:val="28"/>
                <w:shd w:val="clear" w:color="auto" w:fill="FFFFFF"/>
              </w:rPr>
              <w:t>«Назови диагональ»</w:t>
            </w:r>
            <w:r w:rsidRPr="003760C4">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7</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Обозначение горизонталей и вертикалей, наименование полей</w:t>
            </w:r>
            <w:r w:rsidRPr="00D21E9E">
              <w:rPr>
                <w:rFonts w:ascii="Times New Roman" w:eastAsia="Times New Roman" w:hAnsi="Times New Roman" w:cs="Times New Roman"/>
                <w:sz w:val="28"/>
                <w:szCs w:val="28"/>
                <w:shd w:val="clear" w:color="auto" w:fill="FFFFFF"/>
              </w:rPr>
              <w:t>. П/и:</w:t>
            </w:r>
            <w:r w:rsidRPr="003760C4">
              <w:rPr>
                <w:rFonts w:ascii="Times New Roman" w:eastAsia="Times New Roman" w:hAnsi="Times New Roman" w:cs="Times New Roman"/>
                <w:bCs/>
                <w:sz w:val="28"/>
                <w:szCs w:val="28"/>
                <w:shd w:val="clear" w:color="auto" w:fill="FFFFFF"/>
              </w:rPr>
              <w:t>«Диагональ»</w:t>
            </w:r>
            <w:r w:rsidRPr="003760C4">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8</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eastAsia="Times New Roman" w:hAnsi="Times New Roman" w:cs="Times New Roman"/>
                <w:sz w:val="28"/>
                <w:szCs w:val="28"/>
                <w:shd w:val="clear" w:color="auto" w:fill="FFFFFF"/>
              </w:rPr>
              <w:t>Наименование полей.П/и:</w:t>
            </w:r>
            <w:r w:rsidRPr="003760C4">
              <w:rPr>
                <w:rFonts w:ascii="Times New Roman" w:eastAsia="Times New Roman" w:hAnsi="Times New Roman" w:cs="Times New Roman"/>
                <w:bCs/>
                <w:sz w:val="28"/>
                <w:szCs w:val="28"/>
                <w:shd w:val="clear" w:color="auto" w:fill="FFFFFF"/>
              </w:rPr>
              <w:t>«Какого цвета поле?»</w:t>
            </w:r>
            <w:r w:rsidRPr="003760C4">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9</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eastAsia="Times New Roman" w:hAnsi="Times New Roman" w:cs="Times New Roman"/>
                <w:sz w:val="28"/>
                <w:szCs w:val="28"/>
                <w:shd w:val="clear" w:color="auto" w:fill="FFFFFF"/>
              </w:rPr>
              <w:t xml:space="preserve"> Н</w:t>
            </w:r>
            <w:r w:rsidRPr="003760C4">
              <w:rPr>
                <w:rFonts w:ascii="Times New Roman" w:eastAsia="Times New Roman" w:hAnsi="Times New Roman" w:cs="Times New Roman"/>
                <w:sz w:val="28"/>
                <w:szCs w:val="28"/>
                <w:shd w:val="clear" w:color="auto" w:fill="FFFFFF"/>
              </w:rPr>
              <w:t>аименование полей, шахматных фигур.</w:t>
            </w:r>
            <w:r w:rsidRPr="00D21E9E">
              <w:rPr>
                <w:rFonts w:ascii="Times New Roman" w:eastAsia="Times New Roman" w:hAnsi="Times New Roman" w:cs="Times New Roman"/>
                <w:sz w:val="28"/>
                <w:szCs w:val="28"/>
                <w:shd w:val="clear" w:color="auto" w:fill="FFFFFF"/>
              </w:rPr>
              <w:t xml:space="preserve"> П/и:</w:t>
            </w:r>
            <w:r w:rsidRPr="003760C4">
              <w:rPr>
                <w:rFonts w:ascii="Times New Roman" w:eastAsia="Times New Roman" w:hAnsi="Times New Roman" w:cs="Times New Roman"/>
                <w:bCs/>
                <w:sz w:val="28"/>
                <w:szCs w:val="28"/>
                <w:shd w:val="clear" w:color="auto" w:fill="FFFFFF"/>
              </w:rPr>
              <w:t>«Кто быстрее»</w:t>
            </w:r>
            <w:r w:rsidRPr="003760C4">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10</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Шахматы проникают в Европу.</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11</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eastAsia="Times New Roman" w:hAnsi="Times New Roman" w:cs="Times New Roman"/>
                <w:sz w:val="28"/>
                <w:szCs w:val="28"/>
                <w:shd w:val="clear" w:color="auto" w:fill="FFFFFF"/>
              </w:rPr>
              <w:t>Н</w:t>
            </w:r>
            <w:r w:rsidRPr="003760C4">
              <w:rPr>
                <w:rFonts w:ascii="Times New Roman" w:eastAsia="Times New Roman" w:hAnsi="Times New Roman" w:cs="Times New Roman"/>
                <w:sz w:val="28"/>
                <w:szCs w:val="28"/>
                <w:shd w:val="clear" w:color="auto" w:fill="FFFFFF"/>
              </w:rPr>
              <w:t>аим</w:t>
            </w:r>
            <w:r w:rsidRPr="00D21E9E">
              <w:rPr>
                <w:rFonts w:ascii="Times New Roman" w:eastAsia="Times New Roman" w:hAnsi="Times New Roman" w:cs="Times New Roman"/>
                <w:sz w:val="28"/>
                <w:szCs w:val="28"/>
                <w:shd w:val="clear" w:color="auto" w:fill="FFFFFF"/>
              </w:rPr>
              <w:t>енование полей, шахматных фигур</w:t>
            </w:r>
            <w:r w:rsidRPr="003760C4">
              <w:rPr>
                <w:rFonts w:ascii="Times New Roman" w:eastAsia="Times New Roman" w:hAnsi="Times New Roman" w:cs="Times New Roman"/>
                <w:sz w:val="28"/>
                <w:szCs w:val="28"/>
                <w:shd w:val="clear" w:color="auto" w:fill="FFFFFF"/>
              </w:rPr>
              <w:t>.</w:t>
            </w:r>
            <w:r w:rsidRPr="00D21E9E">
              <w:rPr>
                <w:rFonts w:ascii="Times New Roman" w:eastAsia="Times New Roman" w:hAnsi="Times New Roman" w:cs="Times New Roman"/>
                <w:sz w:val="28"/>
                <w:szCs w:val="28"/>
                <w:shd w:val="clear" w:color="auto" w:fill="FFFFFF"/>
              </w:rPr>
              <w:t xml:space="preserve"> П/и:</w:t>
            </w:r>
            <w:r w:rsidRPr="003760C4">
              <w:rPr>
                <w:rFonts w:ascii="Times New Roman" w:eastAsia="Times New Roman" w:hAnsi="Times New Roman" w:cs="Times New Roman"/>
                <w:bCs/>
                <w:sz w:val="28"/>
                <w:szCs w:val="28"/>
                <w:shd w:val="clear" w:color="auto" w:fill="FFFFFF"/>
              </w:rPr>
              <w:t>«Вижу цель»</w:t>
            </w:r>
            <w:r w:rsidRPr="003760C4">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12</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eastAsia="Times New Roman" w:hAnsi="Times New Roman" w:cs="Times New Roman"/>
                <w:sz w:val="28"/>
                <w:szCs w:val="28"/>
                <w:shd w:val="clear" w:color="auto" w:fill="FFFFFF"/>
              </w:rPr>
              <w:t>Ц</w:t>
            </w:r>
            <w:r w:rsidRPr="003760C4">
              <w:rPr>
                <w:rFonts w:ascii="Times New Roman" w:eastAsia="Times New Roman" w:hAnsi="Times New Roman" w:cs="Times New Roman"/>
                <w:sz w:val="28"/>
                <w:szCs w:val="28"/>
                <w:shd w:val="clear" w:color="auto" w:fill="FFFFFF"/>
              </w:rPr>
              <w:t>енность шахматных фигур</w:t>
            </w:r>
            <w:r w:rsidRPr="00D21E9E">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13</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eastAsia="Times New Roman" w:hAnsi="Times New Roman" w:cs="Times New Roman"/>
                <w:sz w:val="28"/>
                <w:szCs w:val="28"/>
                <w:shd w:val="clear" w:color="auto" w:fill="FFFFFF"/>
              </w:rPr>
              <w:t>Ц</w:t>
            </w:r>
            <w:r w:rsidRPr="003760C4">
              <w:rPr>
                <w:rFonts w:ascii="Times New Roman" w:eastAsia="Times New Roman" w:hAnsi="Times New Roman" w:cs="Times New Roman"/>
                <w:sz w:val="28"/>
                <w:szCs w:val="28"/>
                <w:shd w:val="clear" w:color="auto" w:fill="FFFFFF"/>
              </w:rPr>
              <w:t>енность шахматных фигур</w:t>
            </w:r>
            <w:r w:rsidRPr="00D21E9E">
              <w:rPr>
                <w:rFonts w:ascii="Times New Roman" w:eastAsia="Times New Roman" w:hAnsi="Times New Roman" w:cs="Times New Roman"/>
                <w:sz w:val="28"/>
                <w:szCs w:val="28"/>
                <w:shd w:val="clear" w:color="auto" w:fill="FFFFFF"/>
              </w:rPr>
              <w:t>. П/и:</w:t>
            </w:r>
            <w:r w:rsidRPr="003760C4">
              <w:rPr>
                <w:rFonts w:ascii="Times New Roman" w:eastAsia="Times New Roman" w:hAnsi="Times New Roman" w:cs="Times New Roman"/>
                <w:bCs/>
                <w:sz w:val="28"/>
                <w:szCs w:val="28"/>
                <w:shd w:val="clear" w:color="auto" w:fill="FFFFFF"/>
              </w:rPr>
              <w:t>«Кто сильнее?»</w:t>
            </w:r>
            <w:r w:rsidRPr="003760C4">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14</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Чемпионы мира по шахматам.</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15</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Сравнительная сила фигур.</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16</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Сравнительная сила фигур.</w:t>
            </w:r>
            <w:r w:rsidRPr="00D21E9E">
              <w:rPr>
                <w:rFonts w:ascii="Times New Roman" w:eastAsia="Times New Roman" w:hAnsi="Times New Roman" w:cs="Times New Roman"/>
                <w:sz w:val="28"/>
                <w:szCs w:val="28"/>
                <w:shd w:val="clear" w:color="auto" w:fill="FFFFFF"/>
              </w:rPr>
              <w:t xml:space="preserve"> П/и:</w:t>
            </w:r>
            <w:r w:rsidRPr="003760C4">
              <w:rPr>
                <w:rFonts w:ascii="Times New Roman" w:eastAsia="Times New Roman" w:hAnsi="Times New Roman" w:cs="Times New Roman"/>
                <w:bCs/>
                <w:sz w:val="28"/>
                <w:szCs w:val="28"/>
                <w:shd w:val="clear" w:color="auto" w:fill="FFFFFF"/>
              </w:rPr>
              <w:t>«Обе армии равны»</w:t>
            </w:r>
            <w:r w:rsidRPr="003760C4">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17</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Абсолютная и относительная сила фигур.</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18</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Сравнительная сила фигур.</w:t>
            </w:r>
            <w:r w:rsidRPr="00D21E9E">
              <w:rPr>
                <w:rFonts w:ascii="Times New Roman" w:eastAsia="Times New Roman" w:hAnsi="Times New Roman" w:cs="Times New Roman"/>
                <w:sz w:val="28"/>
                <w:szCs w:val="28"/>
                <w:shd w:val="clear" w:color="auto" w:fill="FFFFFF"/>
              </w:rPr>
              <w:t xml:space="preserve"> П/и:</w:t>
            </w:r>
            <w:r w:rsidRPr="003760C4">
              <w:rPr>
                <w:rFonts w:ascii="Times New Roman" w:eastAsia="Times New Roman" w:hAnsi="Times New Roman" w:cs="Times New Roman"/>
                <w:bCs/>
                <w:sz w:val="28"/>
                <w:szCs w:val="28"/>
                <w:shd w:val="clear" w:color="auto" w:fill="FFFFFF"/>
              </w:rPr>
              <w:t>«Выигрыш материала»</w:t>
            </w:r>
            <w:r w:rsidRPr="003760C4">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19</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Выдающиеся шахматисты нашего времени.</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20</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Достижение материального перевеса.</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21</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Нападение и защита</w:t>
            </w:r>
            <w:r w:rsidRPr="00D21E9E">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22</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Способы защиты</w:t>
            </w:r>
            <w:r w:rsidRPr="00D21E9E">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23</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eastAsia="Times New Roman" w:hAnsi="Times New Roman" w:cs="Times New Roman"/>
                <w:sz w:val="28"/>
                <w:szCs w:val="28"/>
                <w:shd w:val="clear" w:color="auto" w:fill="FFFFFF"/>
              </w:rPr>
              <w:t>П/и:</w:t>
            </w:r>
            <w:r w:rsidRPr="003760C4">
              <w:rPr>
                <w:rFonts w:ascii="Times New Roman" w:eastAsia="Times New Roman" w:hAnsi="Times New Roman" w:cs="Times New Roman"/>
                <w:bCs/>
                <w:sz w:val="28"/>
                <w:szCs w:val="28"/>
                <w:shd w:val="clear" w:color="auto" w:fill="FFFFFF"/>
              </w:rPr>
              <w:t>«Защита»</w:t>
            </w:r>
            <w:r w:rsidRPr="003760C4">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24</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Шахматные правила FIDE.</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25</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Мат различными фигурами.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26</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Ферзь и ладья против короля.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27</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Две ладьи против короля.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28</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Король и ферзь против короля.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29</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Этика шахматной борьбы.</w:t>
            </w:r>
            <w:r w:rsidRPr="00D21E9E">
              <w:rPr>
                <w:rFonts w:ascii="Times New Roman" w:eastAsia="Times New Roman" w:hAnsi="Times New Roman" w:cs="Times New Roman"/>
                <w:sz w:val="28"/>
                <w:szCs w:val="28"/>
              </w:rPr>
              <w:t>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30</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Король и ладья против короля.</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31</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Учебные положения на мат в два хода в дебюте(начало игры)</w:t>
            </w:r>
            <w:r w:rsidRPr="00D21E9E">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32</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eastAsia="Times New Roman" w:hAnsi="Times New Roman" w:cs="Times New Roman"/>
                <w:sz w:val="28"/>
                <w:szCs w:val="28"/>
                <w:shd w:val="clear" w:color="auto" w:fill="FFFFFF"/>
              </w:rPr>
              <w:t>Миттельшпиле (середина игры).</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33</w:t>
            </w:r>
          </w:p>
        </w:tc>
        <w:tc>
          <w:tcPr>
            <w:tcW w:w="7938" w:type="dxa"/>
          </w:tcPr>
          <w:p w:rsidR="00D21E9E" w:rsidRPr="00D21E9E" w:rsidRDefault="00D21E9E" w:rsidP="00D21E9E">
            <w:pPr>
              <w:rPr>
                <w:rFonts w:ascii="Times New Roman" w:hAnsi="Times New Roman" w:cs="Times New Roman"/>
                <w:sz w:val="28"/>
                <w:szCs w:val="28"/>
              </w:rPr>
            </w:pPr>
            <w:r w:rsidRPr="00D21E9E">
              <w:rPr>
                <w:rFonts w:ascii="Times New Roman" w:eastAsia="Times New Roman" w:hAnsi="Times New Roman" w:cs="Times New Roman"/>
                <w:sz w:val="28"/>
                <w:szCs w:val="28"/>
                <w:shd w:val="clear" w:color="auto" w:fill="FFFFFF"/>
              </w:rPr>
              <w:t>Э</w:t>
            </w:r>
            <w:r w:rsidRPr="003760C4">
              <w:rPr>
                <w:rFonts w:ascii="Times New Roman" w:eastAsia="Times New Roman" w:hAnsi="Times New Roman" w:cs="Times New Roman"/>
                <w:sz w:val="28"/>
                <w:szCs w:val="28"/>
                <w:shd w:val="clear" w:color="auto" w:fill="FFFFFF"/>
              </w:rPr>
              <w:t xml:space="preserve">ндшпиле (конец игры).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34</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Защита от мата.</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bl>
    <w:p w:rsidR="00D21E9E" w:rsidRDefault="00D21E9E" w:rsidP="007240E3">
      <w:pPr>
        <w:rPr>
          <w:rFonts w:ascii="Times New Roman" w:hAnsi="Times New Roman" w:cs="Times New Roman"/>
          <w:sz w:val="28"/>
          <w:szCs w:val="28"/>
        </w:rPr>
      </w:pPr>
    </w:p>
    <w:p w:rsidR="00F61E3C" w:rsidRDefault="00F61E3C" w:rsidP="007240E3">
      <w:pPr>
        <w:rPr>
          <w:rFonts w:ascii="Times New Roman" w:hAnsi="Times New Roman" w:cs="Times New Roman"/>
          <w:sz w:val="28"/>
          <w:szCs w:val="28"/>
        </w:rPr>
      </w:pPr>
    </w:p>
    <w:p w:rsidR="00F61E3C" w:rsidRDefault="00F61E3C" w:rsidP="007240E3">
      <w:pPr>
        <w:rPr>
          <w:rFonts w:ascii="Times New Roman" w:hAnsi="Times New Roman" w:cs="Times New Roman"/>
          <w:sz w:val="28"/>
          <w:szCs w:val="28"/>
        </w:rPr>
      </w:pPr>
    </w:p>
    <w:p w:rsidR="00F61E3C" w:rsidRDefault="00F61E3C" w:rsidP="007240E3">
      <w:pPr>
        <w:rPr>
          <w:rFonts w:ascii="Times New Roman" w:hAnsi="Times New Roman" w:cs="Times New Roman"/>
          <w:sz w:val="28"/>
          <w:szCs w:val="28"/>
        </w:rPr>
      </w:pPr>
    </w:p>
    <w:p w:rsidR="00F61E3C" w:rsidRPr="00D21E9E" w:rsidRDefault="00F61E3C" w:rsidP="007240E3">
      <w:pPr>
        <w:rPr>
          <w:rFonts w:ascii="Times New Roman" w:hAnsi="Times New Roman" w:cs="Times New Roman"/>
          <w:sz w:val="28"/>
          <w:szCs w:val="28"/>
        </w:rPr>
      </w:pPr>
    </w:p>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lastRenderedPageBreak/>
        <w:t>3 класс</w:t>
      </w:r>
    </w:p>
    <w:tbl>
      <w:tblPr>
        <w:tblStyle w:val="a8"/>
        <w:tblW w:w="0" w:type="auto"/>
        <w:tblLook w:val="04A0"/>
      </w:tblPr>
      <w:tblGrid>
        <w:gridCol w:w="675"/>
        <w:gridCol w:w="7938"/>
        <w:gridCol w:w="958"/>
      </w:tblGrid>
      <w:tr w:rsidR="00D21E9E" w:rsidRPr="00D21E9E" w:rsidTr="00D21E9E">
        <w:tc>
          <w:tcPr>
            <w:tcW w:w="675"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w:t>
            </w:r>
          </w:p>
        </w:tc>
        <w:tc>
          <w:tcPr>
            <w:tcW w:w="793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Тема</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часы</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Шахматная партия.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2</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Правила и законы дебюта.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3</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Дебютные ошибки.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4</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Невыгодность раннего ввода в игру ладей и ферзя.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5</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Игра на мат с первых ходов партии.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6</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Детский мат и защита от него.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7</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Игра против «повторюшки-хрюшки».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8</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Связка в дебюте.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9</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Коротко о дебютах.</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10</w:t>
            </w:r>
          </w:p>
        </w:tc>
        <w:tc>
          <w:tcPr>
            <w:tcW w:w="7938" w:type="dxa"/>
          </w:tcPr>
          <w:p w:rsidR="00D21E9E" w:rsidRPr="00D21E9E" w:rsidRDefault="00D21E9E"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Три стадии шахматной партии (дебют, миттельшпиль, эндшпиль). </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11</w:t>
            </w:r>
          </w:p>
        </w:tc>
        <w:tc>
          <w:tcPr>
            <w:tcW w:w="7938" w:type="dxa"/>
          </w:tcPr>
          <w:p w:rsidR="00D21E9E" w:rsidRPr="00D21E9E" w:rsidRDefault="00464AC3" w:rsidP="00D21E9E">
            <w:pPr>
              <w:rPr>
                <w:rFonts w:ascii="Times New Roman" w:hAnsi="Times New Roman" w:cs="Times New Roman"/>
                <w:sz w:val="28"/>
                <w:szCs w:val="28"/>
              </w:rPr>
            </w:pPr>
            <w:r>
              <w:rPr>
                <w:rFonts w:ascii="Times New Roman" w:eastAsia="Times New Roman" w:hAnsi="Times New Roman" w:cs="Times New Roman"/>
                <w:bCs/>
                <w:sz w:val="28"/>
                <w:szCs w:val="28"/>
                <w:shd w:val="clear" w:color="auto" w:fill="FFFFFF"/>
              </w:rPr>
              <w:t xml:space="preserve">Игры: </w:t>
            </w:r>
            <w:r w:rsidR="00D21E9E" w:rsidRPr="003760C4">
              <w:rPr>
                <w:rFonts w:ascii="Times New Roman" w:eastAsia="Times New Roman" w:hAnsi="Times New Roman" w:cs="Times New Roman"/>
                <w:bCs/>
                <w:sz w:val="28"/>
                <w:szCs w:val="28"/>
                <w:shd w:val="clear" w:color="auto" w:fill="FFFFFF"/>
              </w:rPr>
              <w:t>«Мат в один ход».</w:t>
            </w:r>
            <w:r w:rsidR="00D21E9E" w:rsidRPr="00D21E9E">
              <w:rPr>
                <w:rFonts w:ascii="Times New Roman" w:eastAsia="Times New Roman" w:hAnsi="Times New Roman" w:cs="Times New Roman"/>
                <w:sz w:val="28"/>
                <w:szCs w:val="28"/>
              </w:rPr>
              <w:t xml:space="preserve">  </w:t>
            </w:r>
            <w:r w:rsidRPr="003760C4">
              <w:rPr>
                <w:rFonts w:ascii="Times New Roman" w:eastAsia="Times New Roman" w:hAnsi="Times New Roman" w:cs="Times New Roman"/>
                <w:bCs/>
                <w:sz w:val="28"/>
                <w:szCs w:val="28"/>
                <w:shd w:val="clear" w:color="auto" w:fill="FFFFFF"/>
              </w:rPr>
              <w:t>«Поймай ладью». «Поймай ферзя»</w:t>
            </w:r>
            <w:r w:rsidRPr="003760C4">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D21E9E" w:rsidRPr="00D21E9E" w:rsidTr="00D21E9E">
        <w:tc>
          <w:tcPr>
            <w:tcW w:w="675" w:type="dxa"/>
          </w:tcPr>
          <w:p w:rsidR="00D21E9E" w:rsidRPr="00D21E9E" w:rsidRDefault="00D21E9E" w:rsidP="00E46052">
            <w:pPr>
              <w:jc w:val="center"/>
              <w:rPr>
                <w:rFonts w:ascii="Times New Roman" w:hAnsi="Times New Roman" w:cs="Times New Roman"/>
                <w:sz w:val="28"/>
                <w:szCs w:val="28"/>
              </w:rPr>
            </w:pPr>
            <w:r w:rsidRPr="00D21E9E">
              <w:rPr>
                <w:rFonts w:ascii="Times New Roman" w:hAnsi="Times New Roman" w:cs="Times New Roman"/>
                <w:sz w:val="28"/>
                <w:szCs w:val="28"/>
              </w:rPr>
              <w:t>12</w:t>
            </w:r>
          </w:p>
        </w:tc>
        <w:tc>
          <w:tcPr>
            <w:tcW w:w="7938" w:type="dxa"/>
          </w:tcPr>
          <w:p w:rsidR="00D21E9E" w:rsidRPr="00D21E9E" w:rsidRDefault="00464AC3" w:rsidP="00D21E9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Двух- и трехходовые партии.</w:t>
            </w:r>
            <w:r w:rsidRPr="003760C4">
              <w:rPr>
                <w:rFonts w:ascii="Times New Roman" w:eastAsia="Times New Roman" w:hAnsi="Times New Roman" w:cs="Times New Roman"/>
                <w:bCs/>
                <w:sz w:val="28"/>
                <w:szCs w:val="28"/>
                <w:shd w:val="clear" w:color="auto" w:fill="FFFFFF"/>
              </w:rPr>
              <w:t xml:space="preserve"> «Можно ли побить пешку?»</w:t>
            </w:r>
            <w:r w:rsidRPr="003760C4">
              <w:rPr>
                <w:rFonts w:ascii="Times New Roman" w:eastAsia="Times New Roman" w:hAnsi="Times New Roman" w:cs="Times New Roman"/>
                <w:sz w:val="28"/>
                <w:szCs w:val="28"/>
                <w:shd w:val="clear" w:color="auto" w:fill="FFFFFF"/>
              </w:rPr>
              <w:t>.</w:t>
            </w:r>
          </w:p>
        </w:tc>
        <w:tc>
          <w:tcPr>
            <w:tcW w:w="958" w:type="dxa"/>
          </w:tcPr>
          <w:p w:rsidR="00D21E9E" w:rsidRPr="00D21E9E" w:rsidRDefault="00D21E9E"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13</w:t>
            </w:r>
          </w:p>
        </w:tc>
        <w:tc>
          <w:tcPr>
            <w:tcW w:w="7938" w:type="dxa"/>
          </w:tcPr>
          <w:p w:rsidR="00464AC3" w:rsidRPr="00D21E9E" w:rsidRDefault="00464AC3" w:rsidP="00466F12">
            <w:pPr>
              <w:rPr>
                <w:rFonts w:ascii="Times New Roman" w:hAnsi="Times New Roman" w:cs="Times New Roman"/>
                <w:sz w:val="28"/>
                <w:szCs w:val="28"/>
              </w:rPr>
            </w:pPr>
            <w:r w:rsidRPr="003760C4">
              <w:rPr>
                <w:rFonts w:ascii="Times New Roman" w:eastAsia="Times New Roman" w:hAnsi="Times New Roman" w:cs="Times New Roman"/>
                <w:bCs/>
                <w:sz w:val="28"/>
                <w:szCs w:val="28"/>
                <w:shd w:val="clear" w:color="auto" w:fill="FFFFFF"/>
              </w:rPr>
              <w:t>«Можно ли сделать рокировку?»</w:t>
            </w:r>
            <w:r w:rsidRPr="003760C4">
              <w:rPr>
                <w:rFonts w:ascii="Times New Roman" w:eastAsia="Times New Roman" w:hAnsi="Times New Roman" w:cs="Times New Roman"/>
                <w:sz w:val="28"/>
                <w:szCs w:val="28"/>
                <w:shd w:val="clear" w:color="auto" w:fill="FFFFFF"/>
              </w:rPr>
              <w:t xml:space="preserve">. </w:t>
            </w:r>
            <w:r w:rsidRPr="003760C4">
              <w:rPr>
                <w:rFonts w:ascii="Times New Roman" w:eastAsia="Times New Roman" w:hAnsi="Times New Roman" w:cs="Times New Roman"/>
                <w:bCs/>
                <w:sz w:val="28"/>
                <w:szCs w:val="28"/>
                <w:shd w:val="clear" w:color="auto" w:fill="FFFFFF"/>
              </w:rPr>
              <w:t>«Захвати центр»</w:t>
            </w:r>
            <w:r w:rsidRPr="003760C4">
              <w:rPr>
                <w:rFonts w:ascii="Times New Roman" w:eastAsia="Times New Roman" w:hAnsi="Times New Roman" w:cs="Times New Roman"/>
                <w:sz w:val="28"/>
                <w:szCs w:val="28"/>
                <w:shd w:val="clear" w:color="auto" w:fill="FFFFFF"/>
              </w:rPr>
              <w:t>.</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14</w:t>
            </w:r>
          </w:p>
        </w:tc>
        <w:tc>
          <w:tcPr>
            <w:tcW w:w="7938" w:type="dxa"/>
          </w:tcPr>
          <w:p w:rsidR="00464AC3" w:rsidRPr="00D21E9E" w:rsidRDefault="00464AC3" w:rsidP="00466F12">
            <w:pPr>
              <w:rPr>
                <w:rFonts w:ascii="Times New Roman" w:hAnsi="Times New Roman" w:cs="Times New Roman"/>
                <w:sz w:val="28"/>
                <w:szCs w:val="28"/>
              </w:rPr>
            </w:pPr>
            <w:r w:rsidRPr="003760C4">
              <w:rPr>
                <w:rFonts w:ascii="Times New Roman" w:eastAsia="Times New Roman" w:hAnsi="Times New Roman" w:cs="Times New Roman"/>
                <w:bCs/>
                <w:sz w:val="28"/>
                <w:szCs w:val="28"/>
                <w:shd w:val="clear" w:color="auto" w:fill="FFFFFF"/>
              </w:rPr>
              <w:t>«Чем бить фигуру?»</w:t>
            </w:r>
            <w:r w:rsidRPr="003760C4">
              <w:rPr>
                <w:rFonts w:ascii="Times New Roman" w:eastAsia="Times New Roman" w:hAnsi="Times New Roman" w:cs="Times New Roman"/>
                <w:sz w:val="28"/>
                <w:szCs w:val="28"/>
                <w:shd w:val="clear" w:color="auto" w:fill="FFFFFF"/>
              </w:rPr>
              <w:t xml:space="preserve">. </w:t>
            </w:r>
            <w:r w:rsidRPr="003760C4">
              <w:rPr>
                <w:rFonts w:ascii="Times New Roman" w:eastAsia="Times New Roman" w:hAnsi="Times New Roman" w:cs="Times New Roman"/>
                <w:bCs/>
                <w:sz w:val="28"/>
                <w:szCs w:val="28"/>
                <w:shd w:val="clear" w:color="auto" w:fill="FFFFFF"/>
              </w:rPr>
              <w:t>«Сдвой противнику пешки»</w:t>
            </w:r>
            <w:r w:rsidRPr="003760C4">
              <w:rPr>
                <w:rFonts w:ascii="Times New Roman" w:eastAsia="Times New Roman" w:hAnsi="Times New Roman" w:cs="Times New Roman"/>
                <w:sz w:val="28"/>
                <w:szCs w:val="28"/>
                <w:shd w:val="clear" w:color="auto" w:fill="FFFFFF"/>
              </w:rPr>
              <w:t>.</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15</w:t>
            </w:r>
          </w:p>
        </w:tc>
        <w:tc>
          <w:tcPr>
            <w:tcW w:w="7938" w:type="dxa"/>
          </w:tcPr>
          <w:p w:rsidR="00464AC3" w:rsidRPr="00D21E9E" w:rsidRDefault="00464AC3" w:rsidP="00DD42E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Самые общие рекомендации о том, как играть в середине шахматной партии.</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16</w:t>
            </w:r>
          </w:p>
        </w:tc>
        <w:tc>
          <w:tcPr>
            <w:tcW w:w="7938" w:type="dxa"/>
          </w:tcPr>
          <w:p w:rsidR="00464AC3" w:rsidRPr="00D21E9E" w:rsidRDefault="00464AC3" w:rsidP="00DD42E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Понятие о</w:t>
            </w:r>
            <w:r w:rsidRPr="00D21E9E">
              <w:rPr>
                <w:rFonts w:ascii="Times New Roman" w:eastAsia="Times New Roman" w:hAnsi="Times New Roman" w:cs="Times New Roman"/>
                <w:sz w:val="28"/>
                <w:szCs w:val="28"/>
              </w:rPr>
              <w:t> </w:t>
            </w:r>
            <w:r w:rsidRPr="003760C4">
              <w:rPr>
                <w:rFonts w:ascii="Times New Roman" w:eastAsia="Times New Roman" w:hAnsi="Times New Roman" w:cs="Times New Roman"/>
                <w:bCs/>
                <w:sz w:val="28"/>
                <w:szCs w:val="28"/>
                <w:shd w:val="clear" w:color="auto" w:fill="FFFFFF"/>
              </w:rPr>
              <w:t>тактике</w:t>
            </w:r>
            <w:r w:rsidRPr="003760C4">
              <w:rPr>
                <w:rFonts w:ascii="Times New Roman" w:eastAsia="Times New Roman" w:hAnsi="Times New Roman" w:cs="Times New Roman"/>
                <w:sz w:val="28"/>
                <w:szCs w:val="28"/>
                <w:shd w:val="clear" w:color="auto" w:fill="FFFFFF"/>
              </w:rPr>
              <w:t xml:space="preserve">. </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17</w:t>
            </w:r>
          </w:p>
        </w:tc>
        <w:tc>
          <w:tcPr>
            <w:tcW w:w="7938" w:type="dxa"/>
          </w:tcPr>
          <w:p w:rsidR="00464AC3" w:rsidRPr="00D21E9E" w:rsidRDefault="00464AC3" w:rsidP="00DD42E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Тактические приемы</w:t>
            </w:r>
            <w:r w:rsidRPr="00D21E9E">
              <w:rPr>
                <w:rFonts w:ascii="Times New Roman" w:eastAsia="Times New Roman" w:hAnsi="Times New Roman" w:cs="Times New Roman"/>
                <w:sz w:val="28"/>
                <w:szCs w:val="28"/>
                <w:shd w:val="clear" w:color="auto" w:fill="FFFFFF"/>
              </w:rPr>
              <w:t>.</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18</w:t>
            </w:r>
          </w:p>
        </w:tc>
        <w:tc>
          <w:tcPr>
            <w:tcW w:w="7938" w:type="dxa"/>
          </w:tcPr>
          <w:p w:rsidR="00464AC3" w:rsidRPr="00D21E9E" w:rsidRDefault="00464AC3" w:rsidP="00DD42EE">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Связка в миттельшпиле. Двойной удар.</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19</w:t>
            </w:r>
          </w:p>
        </w:tc>
        <w:tc>
          <w:tcPr>
            <w:tcW w:w="7938" w:type="dxa"/>
          </w:tcPr>
          <w:p w:rsidR="00464AC3" w:rsidRPr="00D21E9E" w:rsidRDefault="00464AC3" w:rsidP="00973BF0">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Открытое нападение. </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20</w:t>
            </w:r>
          </w:p>
        </w:tc>
        <w:tc>
          <w:tcPr>
            <w:tcW w:w="7938" w:type="dxa"/>
          </w:tcPr>
          <w:p w:rsidR="00464AC3" w:rsidRPr="00D21E9E" w:rsidRDefault="00464AC3" w:rsidP="00973BF0">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 xml:space="preserve">Открытый шах. </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21</w:t>
            </w:r>
          </w:p>
        </w:tc>
        <w:tc>
          <w:tcPr>
            <w:tcW w:w="7938" w:type="dxa"/>
          </w:tcPr>
          <w:p w:rsidR="00464AC3" w:rsidRPr="00D21E9E" w:rsidRDefault="00464AC3" w:rsidP="00973BF0">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Двойной шах.</w:t>
            </w:r>
            <w:r w:rsidRPr="00D21E9E">
              <w:rPr>
                <w:rFonts w:ascii="Times New Roman" w:eastAsia="Times New Roman" w:hAnsi="Times New Roman" w:cs="Times New Roman"/>
                <w:sz w:val="28"/>
                <w:szCs w:val="28"/>
              </w:rPr>
              <w:t> </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22</w:t>
            </w:r>
          </w:p>
        </w:tc>
        <w:tc>
          <w:tcPr>
            <w:tcW w:w="7938" w:type="dxa"/>
          </w:tcPr>
          <w:p w:rsidR="00464AC3" w:rsidRPr="00D21E9E" w:rsidRDefault="00464AC3" w:rsidP="00973BF0">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Понятие о</w:t>
            </w:r>
            <w:r w:rsidRPr="00D21E9E">
              <w:rPr>
                <w:rFonts w:ascii="Times New Roman" w:eastAsia="Times New Roman" w:hAnsi="Times New Roman" w:cs="Times New Roman"/>
                <w:sz w:val="28"/>
                <w:szCs w:val="28"/>
              </w:rPr>
              <w:t> </w:t>
            </w:r>
            <w:r w:rsidRPr="003760C4">
              <w:rPr>
                <w:rFonts w:ascii="Times New Roman" w:eastAsia="Times New Roman" w:hAnsi="Times New Roman" w:cs="Times New Roman"/>
                <w:bCs/>
                <w:sz w:val="28"/>
                <w:szCs w:val="28"/>
                <w:shd w:val="clear" w:color="auto" w:fill="FFFFFF"/>
              </w:rPr>
              <w:t>стратегии</w:t>
            </w:r>
            <w:r w:rsidRPr="003760C4">
              <w:rPr>
                <w:rFonts w:ascii="Times New Roman" w:eastAsia="Times New Roman" w:hAnsi="Times New Roman" w:cs="Times New Roman"/>
                <w:sz w:val="28"/>
                <w:szCs w:val="28"/>
                <w:shd w:val="clear" w:color="auto" w:fill="FFFFFF"/>
              </w:rPr>
              <w:t xml:space="preserve">. </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23</w:t>
            </w:r>
          </w:p>
        </w:tc>
        <w:tc>
          <w:tcPr>
            <w:tcW w:w="7938" w:type="dxa"/>
          </w:tcPr>
          <w:p w:rsidR="00464AC3" w:rsidRPr="00D21E9E" w:rsidRDefault="00464AC3" w:rsidP="00973BF0">
            <w:pPr>
              <w:rPr>
                <w:rFonts w:ascii="Times New Roman" w:hAnsi="Times New Roman" w:cs="Times New Roman"/>
                <w:sz w:val="28"/>
                <w:szCs w:val="28"/>
              </w:rPr>
            </w:pPr>
            <w:r w:rsidRPr="003760C4">
              <w:rPr>
                <w:rFonts w:ascii="Times New Roman" w:eastAsia="Times New Roman" w:hAnsi="Times New Roman" w:cs="Times New Roman"/>
                <w:sz w:val="28"/>
                <w:szCs w:val="28"/>
                <w:shd w:val="clear" w:color="auto" w:fill="FFFFFF"/>
              </w:rPr>
              <w:t>Пути реализации материального перевеса</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24</w:t>
            </w:r>
          </w:p>
        </w:tc>
        <w:tc>
          <w:tcPr>
            <w:tcW w:w="7938" w:type="dxa"/>
          </w:tcPr>
          <w:p w:rsidR="00464AC3" w:rsidRPr="0061377B" w:rsidRDefault="00464AC3" w:rsidP="00973BF0">
            <w:pPr>
              <w:shd w:val="clear" w:color="auto" w:fill="FFFFFF"/>
              <w:spacing w:before="100" w:beforeAutospacing="1"/>
              <w:jc w:val="both"/>
              <w:rPr>
                <w:rFonts w:ascii="Times New Roman" w:eastAsia="Times New Roman" w:hAnsi="Times New Roman" w:cs="Times New Roman"/>
                <w:sz w:val="28"/>
                <w:szCs w:val="28"/>
              </w:rPr>
            </w:pPr>
            <w:r w:rsidRPr="0061377B">
              <w:rPr>
                <w:rFonts w:ascii="Times New Roman" w:eastAsia="Times New Roman" w:hAnsi="Times New Roman" w:cs="Times New Roman"/>
                <w:sz w:val="28"/>
                <w:szCs w:val="28"/>
                <w:shd w:val="clear" w:color="auto" w:fill="FFFFFF"/>
              </w:rPr>
              <w:t xml:space="preserve">Элементарные окончания. </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25</w:t>
            </w:r>
          </w:p>
        </w:tc>
        <w:tc>
          <w:tcPr>
            <w:tcW w:w="7938" w:type="dxa"/>
          </w:tcPr>
          <w:p w:rsidR="00464AC3" w:rsidRPr="003760C4" w:rsidRDefault="00464AC3" w:rsidP="00973BF0">
            <w:pPr>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sz w:val="28"/>
                <w:szCs w:val="28"/>
                <w:shd w:val="clear" w:color="auto" w:fill="FFFFFF"/>
              </w:rPr>
              <w:t xml:space="preserve">Ферзь против слона, коня, ладьи (простые случаи), ферзя (при неудачном расположении неприятельского ферзя). </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26</w:t>
            </w:r>
          </w:p>
        </w:tc>
        <w:tc>
          <w:tcPr>
            <w:tcW w:w="7938" w:type="dxa"/>
          </w:tcPr>
          <w:p w:rsidR="00464AC3" w:rsidRPr="003760C4" w:rsidRDefault="00464AC3" w:rsidP="00973BF0">
            <w:pPr>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sz w:val="28"/>
                <w:szCs w:val="28"/>
                <w:shd w:val="clear" w:color="auto" w:fill="FFFFFF"/>
              </w:rPr>
              <w:t xml:space="preserve">Ладья против ладьи (при неудачном расположении неприятельской ладьи), </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27</w:t>
            </w:r>
          </w:p>
        </w:tc>
        <w:tc>
          <w:tcPr>
            <w:tcW w:w="7938" w:type="dxa"/>
          </w:tcPr>
          <w:p w:rsidR="00464AC3" w:rsidRPr="003760C4" w:rsidRDefault="00464AC3" w:rsidP="00973BF0">
            <w:pPr>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sz w:val="28"/>
                <w:szCs w:val="28"/>
                <w:shd w:val="clear" w:color="auto" w:fill="FFFFFF"/>
              </w:rPr>
              <w:t xml:space="preserve">слона (простые случаи), коня (простые случаи). </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28</w:t>
            </w:r>
          </w:p>
        </w:tc>
        <w:tc>
          <w:tcPr>
            <w:tcW w:w="7938" w:type="dxa"/>
          </w:tcPr>
          <w:p w:rsidR="00464AC3" w:rsidRPr="003760C4" w:rsidRDefault="00464AC3" w:rsidP="00973BF0">
            <w:pPr>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sz w:val="28"/>
                <w:szCs w:val="28"/>
                <w:shd w:val="clear" w:color="auto" w:fill="FFFFFF"/>
              </w:rPr>
              <w:t xml:space="preserve">Матование двумя слонами (простые случаи). </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29</w:t>
            </w:r>
          </w:p>
        </w:tc>
        <w:tc>
          <w:tcPr>
            <w:tcW w:w="7938" w:type="dxa"/>
          </w:tcPr>
          <w:p w:rsidR="00464AC3" w:rsidRPr="003760C4" w:rsidRDefault="00464AC3" w:rsidP="00973BF0">
            <w:pPr>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sz w:val="28"/>
                <w:szCs w:val="28"/>
                <w:shd w:val="clear" w:color="auto" w:fill="FFFFFF"/>
              </w:rPr>
              <w:t xml:space="preserve">Матование слоном и конем (простые случаи). </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30</w:t>
            </w:r>
          </w:p>
        </w:tc>
        <w:tc>
          <w:tcPr>
            <w:tcW w:w="7938" w:type="dxa"/>
          </w:tcPr>
          <w:p w:rsidR="00464AC3" w:rsidRPr="003760C4" w:rsidRDefault="00464AC3" w:rsidP="00973BF0">
            <w:pPr>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sz w:val="28"/>
                <w:szCs w:val="28"/>
                <w:shd w:val="clear" w:color="auto" w:fill="FFFFFF"/>
              </w:rPr>
              <w:t xml:space="preserve">Пешка против короля. Пешка проходит в ферзи без помощи своего короля. </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31</w:t>
            </w:r>
          </w:p>
        </w:tc>
        <w:tc>
          <w:tcPr>
            <w:tcW w:w="7938" w:type="dxa"/>
          </w:tcPr>
          <w:p w:rsidR="00464AC3" w:rsidRPr="003760C4" w:rsidRDefault="00464AC3" w:rsidP="00973BF0">
            <w:pPr>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sz w:val="28"/>
                <w:szCs w:val="28"/>
                <w:shd w:val="clear" w:color="auto" w:fill="FFFFFF"/>
              </w:rPr>
              <w:t xml:space="preserve">Правило «квадрата». Пешка проходит в ферзи при помощи своего короля. Оппозиция. </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32</w:t>
            </w:r>
          </w:p>
        </w:tc>
        <w:tc>
          <w:tcPr>
            <w:tcW w:w="7938" w:type="dxa"/>
          </w:tcPr>
          <w:p w:rsidR="00464AC3" w:rsidRPr="003760C4" w:rsidRDefault="00464AC3" w:rsidP="00973BF0">
            <w:pPr>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sz w:val="28"/>
                <w:szCs w:val="28"/>
                <w:shd w:val="clear" w:color="auto" w:fill="FFFFFF"/>
              </w:rPr>
              <w:t xml:space="preserve">Пешка на седьмой, шестой, пятой, четвертой, третьей, второй горизонтали. </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33</w:t>
            </w:r>
          </w:p>
        </w:tc>
        <w:tc>
          <w:tcPr>
            <w:tcW w:w="7938" w:type="dxa"/>
          </w:tcPr>
          <w:p w:rsidR="00464AC3" w:rsidRPr="003760C4" w:rsidRDefault="00464AC3" w:rsidP="00464AC3">
            <w:pPr>
              <w:rPr>
                <w:rFonts w:ascii="Times New Roman" w:eastAsia="Times New Roman" w:hAnsi="Times New Roman" w:cs="Times New Roman"/>
                <w:sz w:val="28"/>
                <w:szCs w:val="28"/>
                <w:shd w:val="clear" w:color="auto" w:fill="FFFFFF"/>
              </w:rPr>
            </w:pPr>
            <w:r w:rsidRPr="00943D0F">
              <w:rPr>
                <w:rFonts w:ascii="Times New Roman" w:eastAsia="Times New Roman" w:hAnsi="Times New Roman" w:cs="Times New Roman"/>
                <w:sz w:val="28"/>
                <w:szCs w:val="28"/>
                <w:shd w:val="clear" w:color="auto" w:fill="FFFFFF"/>
              </w:rPr>
              <w:t xml:space="preserve">Ключевые поля. Удивительные ничейные положения </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r w:rsidR="00464AC3" w:rsidRPr="00D21E9E" w:rsidTr="00D21E9E">
        <w:tc>
          <w:tcPr>
            <w:tcW w:w="675" w:type="dxa"/>
          </w:tcPr>
          <w:p w:rsidR="00464AC3" w:rsidRPr="00D21E9E" w:rsidRDefault="00464AC3" w:rsidP="00E46052">
            <w:pPr>
              <w:jc w:val="center"/>
              <w:rPr>
                <w:rFonts w:ascii="Times New Roman" w:hAnsi="Times New Roman" w:cs="Times New Roman"/>
                <w:sz w:val="28"/>
                <w:szCs w:val="28"/>
              </w:rPr>
            </w:pPr>
            <w:r w:rsidRPr="00D21E9E">
              <w:rPr>
                <w:rFonts w:ascii="Times New Roman" w:hAnsi="Times New Roman" w:cs="Times New Roman"/>
                <w:sz w:val="28"/>
                <w:szCs w:val="28"/>
              </w:rPr>
              <w:t>34</w:t>
            </w:r>
          </w:p>
        </w:tc>
        <w:tc>
          <w:tcPr>
            <w:tcW w:w="7938" w:type="dxa"/>
          </w:tcPr>
          <w:p w:rsidR="00464AC3" w:rsidRPr="00D21E9E" w:rsidRDefault="00464AC3" w:rsidP="00D21E9E">
            <w:pPr>
              <w:rPr>
                <w:rFonts w:ascii="Times New Roman" w:hAnsi="Times New Roman" w:cs="Times New Roman"/>
                <w:sz w:val="28"/>
                <w:szCs w:val="28"/>
              </w:rPr>
            </w:pPr>
            <w:r w:rsidRPr="00943D0F">
              <w:rPr>
                <w:rFonts w:ascii="Times New Roman" w:eastAsia="Times New Roman" w:hAnsi="Times New Roman" w:cs="Times New Roman"/>
                <w:sz w:val="28"/>
                <w:szCs w:val="28"/>
                <w:shd w:val="clear" w:color="auto" w:fill="FFFFFF"/>
              </w:rPr>
              <w:t>Самые общие рекомендации о том, как играть в эндшпиле.</w:t>
            </w:r>
          </w:p>
        </w:tc>
        <w:tc>
          <w:tcPr>
            <w:tcW w:w="958" w:type="dxa"/>
          </w:tcPr>
          <w:p w:rsidR="00464AC3" w:rsidRPr="00D21E9E" w:rsidRDefault="00464AC3" w:rsidP="00D21E9E">
            <w:pPr>
              <w:jc w:val="center"/>
              <w:rPr>
                <w:rFonts w:ascii="Times New Roman" w:hAnsi="Times New Roman" w:cs="Times New Roman"/>
                <w:sz w:val="28"/>
                <w:szCs w:val="28"/>
              </w:rPr>
            </w:pPr>
            <w:r w:rsidRPr="00D21E9E">
              <w:rPr>
                <w:rFonts w:ascii="Times New Roman" w:hAnsi="Times New Roman" w:cs="Times New Roman"/>
                <w:sz w:val="28"/>
                <w:szCs w:val="28"/>
              </w:rPr>
              <w:t>1</w:t>
            </w:r>
          </w:p>
        </w:tc>
      </w:tr>
    </w:tbl>
    <w:p w:rsidR="00643D96" w:rsidRDefault="00643D96" w:rsidP="006517C9">
      <w:pPr>
        <w:suppressAutoHyphens/>
        <w:spacing w:line="360" w:lineRule="auto"/>
        <w:jc w:val="both"/>
        <w:rPr>
          <w:rFonts w:ascii="Times New Roman" w:eastAsia="Times New Roman" w:hAnsi="Times New Roman" w:cs="Times New Roman"/>
          <w:sz w:val="28"/>
          <w:szCs w:val="28"/>
          <w:shd w:val="clear" w:color="auto" w:fill="FFFFFF"/>
        </w:rPr>
      </w:pPr>
      <w:bookmarkStart w:id="0" w:name="_GoBack"/>
      <w:bookmarkEnd w:id="0"/>
    </w:p>
    <w:p w:rsidR="00643D96" w:rsidRDefault="00643D96" w:rsidP="00643D96">
      <w:pPr>
        <w:suppressAutoHyphens/>
        <w:spacing w:line="360" w:lineRule="auto"/>
        <w:ind w:left="7080"/>
        <w:jc w:val="both"/>
        <w:rPr>
          <w:rFonts w:ascii="Times New Roman" w:eastAsia="Times New Roman" w:hAnsi="Times New Roman" w:cs="Times New Roman"/>
          <w:sz w:val="28"/>
          <w:szCs w:val="28"/>
          <w:shd w:val="clear" w:color="auto" w:fill="FFFFFF"/>
        </w:rPr>
      </w:pPr>
    </w:p>
    <w:p w:rsidR="001065C0" w:rsidRPr="008F6E0D" w:rsidRDefault="001065C0" w:rsidP="006517C9">
      <w:pPr>
        <w:spacing w:line="200" w:lineRule="atLeast"/>
        <w:jc w:val="both"/>
        <w:rPr>
          <w:rFonts w:ascii="Times New Roman" w:hAnsi="Times New Roman" w:cs="Times New Roman"/>
          <w:sz w:val="28"/>
          <w:szCs w:val="28"/>
        </w:rPr>
      </w:pPr>
    </w:p>
    <w:sectPr w:rsidR="001065C0" w:rsidRPr="008F6E0D" w:rsidSect="00081235">
      <w:footerReference w:type="default" r:id="rId8"/>
      <w:pgSz w:w="11906" w:h="16838"/>
      <w:pgMar w:top="1134" w:right="1134" w:bottom="1134" w:left="1134" w:header="709" w:footer="709"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96B" w:rsidRDefault="006D696B" w:rsidP="00C30A85">
      <w:r>
        <w:separator/>
      </w:r>
    </w:p>
  </w:endnote>
  <w:endnote w:type="continuationSeparator" w:id="1">
    <w:p w:rsidR="006D696B" w:rsidRDefault="006D696B" w:rsidP="00C30A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SimHei">
    <w:altName w:val="黑体"/>
    <w:panose1 w:val="0201060906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6422"/>
      <w:docPartObj>
        <w:docPartGallery w:val="Page Numbers (Bottom of Page)"/>
        <w:docPartUnique/>
      </w:docPartObj>
    </w:sdtPr>
    <w:sdtContent>
      <w:p w:rsidR="00922191" w:rsidRDefault="00E1665B" w:rsidP="00922191">
        <w:pPr>
          <w:pStyle w:val="af3"/>
          <w:framePr w:w="7648" w:h="158" w:wrap="none" w:vAnchor="text" w:hAnchor="page" w:x="3856" w:y="-108"/>
          <w:jc w:val="right"/>
        </w:pPr>
        <w:r>
          <w:fldChar w:fldCharType="begin"/>
        </w:r>
        <w:r w:rsidR="00EF5E9D">
          <w:instrText xml:space="preserve"> PAGE   \* MERGEFORMAT </w:instrText>
        </w:r>
        <w:r>
          <w:fldChar w:fldCharType="separate"/>
        </w:r>
        <w:r w:rsidR="00C17FA8">
          <w:rPr>
            <w:noProof/>
          </w:rPr>
          <w:t>25</w:t>
        </w:r>
        <w:r>
          <w:rPr>
            <w:noProof/>
          </w:rPr>
          <w:fldChar w:fldCharType="end"/>
        </w:r>
      </w:p>
    </w:sdtContent>
  </w:sdt>
  <w:p w:rsidR="004201E7" w:rsidRDefault="004201E7" w:rsidP="008A56E1">
    <w:pPr>
      <w:pStyle w:val="a5"/>
      <w:framePr w:w="7648" w:h="158" w:wrap="none" w:vAnchor="text" w:hAnchor="page" w:x="3856" w:y="-108"/>
      <w:shd w:val="clear" w:color="auto" w:fill="auto"/>
      <w:ind w:left="673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96B" w:rsidRDefault="006D696B" w:rsidP="00C30A85">
      <w:r>
        <w:separator/>
      </w:r>
    </w:p>
  </w:footnote>
  <w:footnote w:type="continuationSeparator" w:id="1">
    <w:p w:rsidR="006D696B" w:rsidRDefault="006D696B" w:rsidP="00C30A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Wingdings" w:hAnsi="Wingdings"/>
      </w:rPr>
    </w:lvl>
  </w:abstractNum>
  <w:abstractNum w:abstractNumId="1">
    <w:nsid w:val="00000004"/>
    <w:multiLevelType w:val="singleLevel"/>
    <w:tmpl w:val="00000004"/>
    <w:name w:val="WW8Num7"/>
    <w:lvl w:ilvl="0">
      <w:start w:val="1"/>
      <w:numFmt w:val="bullet"/>
      <w:lvlText w:val=""/>
      <w:lvlJc w:val="left"/>
      <w:pPr>
        <w:tabs>
          <w:tab w:val="num" w:pos="0"/>
        </w:tabs>
        <w:ind w:left="1571" w:hanging="360"/>
      </w:pPr>
      <w:rPr>
        <w:rFonts w:ascii="Wingdings" w:hAnsi="Wingdings"/>
      </w:rPr>
    </w:lvl>
  </w:abstractNum>
  <w:abstractNum w:abstractNumId="2">
    <w:nsid w:val="00000005"/>
    <w:multiLevelType w:val="singleLevel"/>
    <w:tmpl w:val="00000005"/>
    <w:name w:val="WW8Num11"/>
    <w:lvl w:ilvl="0">
      <w:start w:val="1"/>
      <w:numFmt w:val="bullet"/>
      <w:lvlText w:val=""/>
      <w:lvlJc w:val="left"/>
      <w:pPr>
        <w:tabs>
          <w:tab w:val="num" w:pos="-1135"/>
        </w:tabs>
        <w:ind w:left="360" w:hanging="360"/>
      </w:pPr>
      <w:rPr>
        <w:rFonts w:ascii="Wingdings" w:hAnsi="Wingdings"/>
      </w:rPr>
    </w:lvl>
  </w:abstractNum>
  <w:abstractNum w:abstractNumId="3">
    <w:nsid w:val="00000006"/>
    <w:multiLevelType w:val="singleLevel"/>
    <w:tmpl w:val="00000006"/>
    <w:name w:val="WW8Num12"/>
    <w:lvl w:ilvl="0">
      <w:start w:val="1"/>
      <w:numFmt w:val="bullet"/>
      <w:lvlText w:val=""/>
      <w:lvlJc w:val="left"/>
      <w:pPr>
        <w:tabs>
          <w:tab w:val="num" w:pos="0"/>
        </w:tabs>
        <w:ind w:left="720" w:hanging="360"/>
      </w:pPr>
      <w:rPr>
        <w:rFonts w:ascii="Wingdings" w:hAnsi="Wingdings"/>
      </w:rPr>
    </w:lvl>
  </w:abstractNum>
  <w:abstractNum w:abstractNumId="4">
    <w:nsid w:val="00000009"/>
    <w:multiLevelType w:val="singleLevel"/>
    <w:tmpl w:val="00000009"/>
    <w:name w:val="WW8Num15"/>
    <w:lvl w:ilvl="0">
      <w:start w:val="1"/>
      <w:numFmt w:val="bullet"/>
      <w:lvlText w:val=""/>
      <w:lvlJc w:val="left"/>
      <w:pPr>
        <w:tabs>
          <w:tab w:val="num" w:pos="0"/>
        </w:tabs>
        <w:ind w:left="720" w:hanging="360"/>
      </w:pPr>
      <w:rPr>
        <w:rFonts w:ascii="Wingdings" w:hAnsi="Wingdings"/>
      </w:rPr>
    </w:lvl>
  </w:abstractNum>
  <w:abstractNum w:abstractNumId="5">
    <w:nsid w:val="0000000A"/>
    <w:multiLevelType w:val="singleLevel"/>
    <w:tmpl w:val="0000000A"/>
    <w:name w:val="WW8Num19"/>
    <w:lvl w:ilvl="0">
      <w:start w:val="1"/>
      <w:numFmt w:val="bullet"/>
      <w:lvlText w:val=""/>
      <w:lvlJc w:val="left"/>
      <w:pPr>
        <w:tabs>
          <w:tab w:val="num" w:pos="0"/>
        </w:tabs>
        <w:ind w:left="720" w:hanging="360"/>
      </w:pPr>
      <w:rPr>
        <w:rFonts w:ascii="Wingdings" w:hAnsi="Wingdings"/>
      </w:rPr>
    </w:lvl>
  </w:abstractNum>
  <w:abstractNum w:abstractNumId="6">
    <w:nsid w:val="0000000F"/>
    <w:multiLevelType w:val="singleLevel"/>
    <w:tmpl w:val="0000000F"/>
    <w:name w:val="WW8Num30"/>
    <w:lvl w:ilvl="0">
      <w:start w:val="1"/>
      <w:numFmt w:val="decimal"/>
      <w:lvlText w:val="%1."/>
      <w:lvlJc w:val="left"/>
      <w:pPr>
        <w:tabs>
          <w:tab w:val="num" w:pos="0"/>
        </w:tabs>
        <w:ind w:left="720" w:hanging="360"/>
      </w:pPr>
    </w:lvl>
  </w:abstractNum>
  <w:abstractNum w:abstractNumId="7">
    <w:nsid w:val="00000010"/>
    <w:multiLevelType w:val="singleLevel"/>
    <w:tmpl w:val="00000010"/>
    <w:name w:val="WW8Num33"/>
    <w:lvl w:ilvl="0">
      <w:start w:val="1"/>
      <w:numFmt w:val="bullet"/>
      <w:lvlText w:val=""/>
      <w:lvlJc w:val="left"/>
      <w:pPr>
        <w:tabs>
          <w:tab w:val="num" w:pos="0"/>
        </w:tabs>
        <w:ind w:left="720" w:hanging="360"/>
      </w:pPr>
      <w:rPr>
        <w:rFonts w:ascii="Wingdings" w:hAnsi="Wingdings"/>
      </w:rPr>
    </w:lvl>
  </w:abstractNum>
  <w:abstractNum w:abstractNumId="8">
    <w:nsid w:val="00000011"/>
    <w:multiLevelType w:val="singleLevel"/>
    <w:tmpl w:val="00000011"/>
    <w:name w:val="WW8Num35"/>
    <w:lvl w:ilvl="0">
      <w:start w:val="1"/>
      <w:numFmt w:val="bullet"/>
      <w:lvlText w:val=""/>
      <w:lvlJc w:val="left"/>
      <w:pPr>
        <w:tabs>
          <w:tab w:val="num" w:pos="0"/>
        </w:tabs>
        <w:ind w:left="720" w:hanging="360"/>
      </w:pPr>
      <w:rPr>
        <w:rFonts w:ascii="Wingdings" w:hAnsi="Wingdings"/>
      </w:rPr>
    </w:lvl>
  </w:abstractNum>
  <w:abstractNum w:abstractNumId="9">
    <w:nsid w:val="00000013"/>
    <w:multiLevelType w:val="multilevel"/>
    <w:tmpl w:val="0000001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nsid w:val="01873DE0"/>
    <w:multiLevelType w:val="multilevel"/>
    <w:tmpl w:val="02722D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6922ED3"/>
    <w:multiLevelType w:val="multilevel"/>
    <w:tmpl w:val="380A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C71EB1"/>
    <w:multiLevelType w:val="multilevel"/>
    <w:tmpl w:val="3DD6BD8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08D62D96"/>
    <w:multiLevelType w:val="hybridMultilevel"/>
    <w:tmpl w:val="00E234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27832F2"/>
    <w:multiLevelType w:val="multilevel"/>
    <w:tmpl w:val="5272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F74DD4"/>
    <w:multiLevelType w:val="hybridMultilevel"/>
    <w:tmpl w:val="55DAF544"/>
    <w:lvl w:ilvl="0" w:tplc="04190009">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1A416B2E"/>
    <w:multiLevelType w:val="multilevel"/>
    <w:tmpl w:val="BEC2C50A"/>
    <w:lvl w:ilvl="0">
      <w:start w:val="1"/>
      <w:numFmt w:val="decimal"/>
      <w:lvlText w:val="%1."/>
      <w:lvlJc w:val="left"/>
      <w:pPr>
        <w:ind w:left="72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7">
    <w:nsid w:val="232D3004"/>
    <w:multiLevelType w:val="multilevel"/>
    <w:tmpl w:val="AE16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5E7CB3"/>
    <w:multiLevelType w:val="hybridMultilevel"/>
    <w:tmpl w:val="63C2A5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50746F2"/>
    <w:multiLevelType w:val="hybridMultilevel"/>
    <w:tmpl w:val="DA080EE0"/>
    <w:lvl w:ilvl="0" w:tplc="04190009">
      <w:start w:val="1"/>
      <w:numFmt w:val="bullet"/>
      <w:lvlText w:val=""/>
      <w:lvlJc w:val="left"/>
      <w:pPr>
        <w:ind w:left="0" w:hanging="360"/>
      </w:pPr>
      <w:rPr>
        <w:rFonts w:ascii="Wingdings" w:hAnsi="Wingdings"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0">
    <w:nsid w:val="27256B4F"/>
    <w:multiLevelType w:val="multilevel"/>
    <w:tmpl w:val="5928DC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51559A"/>
    <w:multiLevelType w:val="hybridMultilevel"/>
    <w:tmpl w:val="0F86F6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4956A38"/>
    <w:multiLevelType w:val="multilevel"/>
    <w:tmpl w:val="4FAC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8A6A66"/>
    <w:multiLevelType w:val="multilevel"/>
    <w:tmpl w:val="3D6C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C55C82"/>
    <w:multiLevelType w:val="multilevel"/>
    <w:tmpl w:val="B59E0BC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sz w:val="28"/>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nsid w:val="503D75F1"/>
    <w:multiLevelType w:val="multilevel"/>
    <w:tmpl w:val="BDFA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3E54D7"/>
    <w:multiLevelType w:val="multilevel"/>
    <w:tmpl w:val="F162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4F4DF1"/>
    <w:multiLevelType w:val="hybridMultilevel"/>
    <w:tmpl w:val="26A6FD1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6904A5"/>
    <w:multiLevelType w:val="hybridMultilevel"/>
    <w:tmpl w:val="DB58585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A67F37"/>
    <w:multiLevelType w:val="hybridMultilevel"/>
    <w:tmpl w:val="40B27450"/>
    <w:lvl w:ilvl="0" w:tplc="04190009">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0">
    <w:nsid w:val="6745187B"/>
    <w:multiLevelType w:val="multilevel"/>
    <w:tmpl w:val="940AA880"/>
    <w:lvl w:ilvl="0">
      <w:start w:val="1"/>
      <w:numFmt w:val="upperRoman"/>
      <w:lvlText w:val="%1."/>
      <w:lvlJc w:val="left"/>
      <w:pPr>
        <w:ind w:left="1080" w:hanging="720"/>
      </w:pPr>
      <w:rPr>
        <w:rFonts w:hint="default"/>
        <w:b/>
      </w:rPr>
    </w:lvl>
    <w:lvl w:ilvl="1">
      <w:start w:val="2"/>
      <w:numFmt w:val="decimal"/>
      <w:isLgl/>
      <w:lvlText w:val="%1.%2"/>
      <w:lvlJc w:val="left"/>
      <w:pPr>
        <w:ind w:left="1879" w:hanging="450"/>
      </w:pPr>
      <w:rPr>
        <w:rFonts w:hint="default"/>
        <w:b/>
      </w:rPr>
    </w:lvl>
    <w:lvl w:ilvl="2">
      <w:start w:val="1"/>
      <w:numFmt w:val="decimal"/>
      <w:isLgl/>
      <w:lvlText w:val="%1.%2.%3"/>
      <w:lvlJc w:val="left"/>
      <w:pPr>
        <w:ind w:left="3218" w:hanging="720"/>
      </w:pPr>
      <w:rPr>
        <w:rFonts w:hint="default"/>
        <w:b/>
      </w:rPr>
    </w:lvl>
    <w:lvl w:ilvl="3">
      <w:start w:val="1"/>
      <w:numFmt w:val="decimal"/>
      <w:isLgl/>
      <w:lvlText w:val="%1.%2.%3.%4"/>
      <w:lvlJc w:val="left"/>
      <w:pPr>
        <w:ind w:left="4647" w:hanging="1080"/>
      </w:pPr>
      <w:rPr>
        <w:rFonts w:hint="default"/>
        <w:b/>
      </w:rPr>
    </w:lvl>
    <w:lvl w:ilvl="4">
      <w:start w:val="1"/>
      <w:numFmt w:val="decimal"/>
      <w:isLgl/>
      <w:lvlText w:val="%1.%2.%3.%4.%5"/>
      <w:lvlJc w:val="left"/>
      <w:pPr>
        <w:ind w:left="5716" w:hanging="1080"/>
      </w:pPr>
      <w:rPr>
        <w:rFonts w:hint="default"/>
        <w:b/>
      </w:rPr>
    </w:lvl>
    <w:lvl w:ilvl="5">
      <w:start w:val="1"/>
      <w:numFmt w:val="decimal"/>
      <w:isLgl/>
      <w:lvlText w:val="%1.%2.%3.%4.%5.%6"/>
      <w:lvlJc w:val="left"/>
      <w:pPr>
        <w:ind w:left="7145" w:hanging="1440"/>
      </w:pPr>
      <w:rPr>
        <w:rFonts w:hint="default"/>
        <w:b/>
      </w:rPr>
    </w:lvl>
    <w:lvl w:ilvl="6">
      <w:start w:val="1"/>
      <w:numFmt w:val="decimal"/>
      <w:isLgl/>
      <w:lvlText w:val="%1.%2.%3.%4.%5.%6.%7"/>
      <w:lvlJc w:val="left"/>
      <w:pPr>
        <w:ind w:left="8214" w:hanging="1440"/>
      </w:pPr>
      <w:rPr>
        <w:rFonts w:hint="default"/>
        <w:b/>
      </w:rPr>
    </w:lvl>
    <w:lvl w:ilvl="7">
      <w:start w:val="1"/>
      <w:numFmt w:val="decimal"/>
      <w:isLgl/>
      <w:lvlText w:val="%1.%2.%3.%4.%5.%6.%7.%8"/>
      <w:lvlJc w:val="left"/>
      <w:pPr>
        <w:ind w:left="9643" w:hanging="1800"/>
      </w:pPr>
      <w:rPr>
        <w:rFonts w:hint="default"/>
        <w:b/>
      </w:rPr>
    </w:lvl>
    <w:lvl w:ilvl="8">
      <w:start w:val="1"/>
      <w:numFmt w:val="decimal"/>
      <w:isLgl/>
      <w:lvlText w:val="%1.%2.%3.%4.%5.%6.%7.%8.%9"/>
      <w:lvlJc w:val="left"/>
      <w:pPr>
        <w:ind w:left="11072" w:hanging="2160"/>
      </w:pPr>
      <w:rPr>
        <w:rFonts w:hint="default"/>
        <w:b/>
      </w:rPr>
    </w:lvl>
  </w:abstractNum>
  <w:abstractNum w:abstractNumId="31">
    <w:nsid w:val="684F7147"/>
    <w:multiLevelType w:val="hybridMultilevel"/>
    <w:tmpl w:val="90C8B6BE"/>
    <w:lvl w:ilvl="0" w:tplc="0EE0E764">
      <w:start w:val="1"/>
      <w:numFmt w:val="upperRoman"/>
      <w:lvlText w:val="%1."/>
      <w:lvlJc w:val="left"/>
      <w:pPr>
        <w:ind w:left="795" w:hanging="72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2">
    <w:nsid w:val="690410C3"/>
    <w:multiLevelType w:val="hybridMultilevel"/>
    <w:tmpl w:val="66CADE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926BF9"/>
    <w:multiLevelType w:val="hybridMultilevel"/>
    <w:tmpl w:val="DC16C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485176"/>
    <w:multiLevelType w:val="hybridMultilevel"/>
    <w:tmpl w:val="A72A9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60D1996"/>
    <w:multiLevelType w:val="multilevel"/>
    <w:tmpl w:val="876CBDA4"/>
    <w:lvl w:ilvl="0">
      <w:start w:val="1"/>
      <w:numFmt w:val="bullet"/>
      <w:lvlText w:val=""/>
      <w:lvlJc w:val="left"/>
      <w:pPr>
        <w:tabs>
          <w:tab w:val="num" w:pos="426"/>
        </w:tabs>
        <w:ind w:left="426" w:hanging="360"/>
      </w:pPr>
      <w:rPr>
        <w:rFonts w:ascii="Wingdings" w:hAnsi="Wingdings" w:hint="default"/>
      </w:rPr>
    </w:lvl>
    <w:lvl w:ilvl="1">
      <w:start w:val="1"/>
      <w:numFmt w:val="bullet"/>
      <w:lvlText w:val="◦"/>
      <w:lvlJc w:val="left"/>
      <w:pPr>
        <w:tabs>
          <w:tab w:val="num" w:pos="786"/>
        </w:tabs>
        <w:ind w:left="786" w:hanging="360"/>
      </w:pPr>
      <w:rPr>
        <w:rFonts w:ascii="OpenSymbol" w:hAnsi="OpenSymbol" w:cs="OpenSymbol"/>
      </w:rPr>
    </w:lvl>
    <w:lvl w:ilvl="2">
      <w:start w:val="1"/>
      <w:numFmt w:val="bullet"/>
      <w:lvlText w:val="▪"/>
      <w:lvlJc w:val="left"/>
      <w:pPr>
        <w:tabs>
          <w:tab w:val="num" w:pos="1146"/>
        </w:tabs>
        <w:ind w:left="1146" w:hanging="360"/>
      </w:pPr>
      <w:rPr>
        <w:rFonts w:ascii="OpenSymbol" w:hAnsi="OpenSymbol" w:cs="OpenSymbol"/>
      </w:rPr>
    </w:lvl>
    <w:lvl w:ilvl="3">
      <w:start w:val="1"/>
      <w:numFmt w:val="bullet"/>
      <w:lvlText w:val=""/>
      <w:lvlJc w:val="left"/>
      <w:pPr>
        <w:tabs>
          <w:tab w:val="num" w:pos="1506"/>
        </w:tabs>
        <w:ind w:left="1506" w:hanging="360"/>
      </w:pPr>
      <w:rPr>
        <w:rFonts w:ascii="Symbol" w:hAnsi="Symbol" w:cs="OpenSymbol"/>
      </w:rPr>
    </w:lvl>
    <w:lvl w:ilvl="4">
      <w:start w:val="1"/>
      <w:numFmt w:val="bullet"/>
      <w:lvlText w:val="◦"/>
      <w:lvlJc w:val="left"/>
      <w:pPr>
        <w:tabs>
          <w:tab w:val="num" w:pos="1866"/>
        </w:tabs>
        <w:ind w:left="1866" w:hanging="360"/>
      </w:pPr>
      <w:rPr>
        <w:rFonts w:ascii="OpenSymbol" w:hAnsi="OpenSymbol" w:cs="OpenSymbol"/>
      </w:rPr>
    </w:lvl>
    <w:lvl w:ilvl="5">
      <w:start w:val="1"/>
      <w:numFmt w:val="bullet"/>
      <w:lvlText w:val="▪"/>
      <w:lvlJc w:val="left"/>
      <w:pPr>
        <w:tabs>
          <w:tab w:val="num" w:pos="2226"/>
        </w:tabs>
        <w:ind w:left="2226" w:hanging="360"/>
      </w:pPr>
      <w:rPr>
        <w:rFonts w:ascii="OpenSymbol" w:hAnsi="OpenSymbol" w:cs="OpenSymbol"/>
      </w:rPr>
    </w:lvl>
    <w:lvl w:ilvl="6">
      <w:start w:val="1"/>
      <w:numFmt w:val="bullet"/>
      <w:lvlText w:val=""/>
      <w:lvlJc w:val="left"/>
      <w:pPr>
        <w:tabs>
          <w:tab w:val="num" w:pos="2586"/>
        </w:tabs>
        <w:ind w:left="2586" w:hanging="360"/>
      </w:pPr>
      <w:rPr>
        <w:rFonts w:ascii="Symbol" w:hAnsi="Symbol" w:cs="OpenSymbol"/>
      </w:rPr>
    </w:lvl>
    <w:lvl w:ilvl="7">
      <w:start w:val="1"/>
      <w:numFmt w:val="bullet"/>
      <w:lvlText w:val="◦"/>
      <w:lvlJc w:val="left"/>
      <w:pPr>
        <w:tabs>
          <w:tab w:val="num" w:pos="2946"/>
        </w:tabs>
        <w:ind w:left="2946" w:hanging="360"/>
      </w:pPr>
      <w:rPr>
        <w:rFonts w:ascii="OpenSymbol" w:hAnsi="OpenSymbol" w:cs="OpenSymbol"/>
      </w:rPr>
    </w:lvl>
    <w:lvl w:ilvl="8">
      <w:start w:val="1"/>
      <w:numFmt w:val="bullet"/>
      <w:lvlText w:val="▪"/>
      <w:lvlJc w:val="left"/>
      <w:pPr>
        <w:tabs>
          <w:tab w:val="num" w:pos="3306"/>
        </w:tabs>
        <w:ind w:left="3306" w:hanging="360"/>
      </w:pPr>
      <w:rPr>
        <w:rFonts w:ascii="OpenSymbol" w:hAnsi="OpenSymbol" w:cs="OpenSymbol"/>
      </w:rPr>
    </w:lvl>
  </w:abstractNum>
  <w:abstractNum w:abstractNumId="36">
    <w:nsid w:val="78F479C9"/>
    <w:multiLevelType w:val="multilevel"/>
    <w:tmpl w:val="5F4AFE8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4"/>
  </w:num>
  <w:num w:numId="3">
    <w:abstractNumId w:val="9"/>
  </w:num>
  <w:num w:numId="4">
    <w:abstractNumId w:val="32"/>
  </w:num>
  <w:num w:numId="5">
    <w:abstractNumId w:val="35"/>
  </w:num>
  <w:num w:numId="6">
    <w:abstractNumId w:val="19"/>
  </w:num>
  <w:num w:numId="7">
    <w:abstractNumId w:val="18"/>
  </w:num>
  <w:num w:numId="8">
    <w:abstractNumId w:val="28"/>
  </w:num>
  <w:num w:numId="9">
    <w:abstractNumId w:val="21"/>
  </w:num>
  <w:num w:numId="10">
    <w:abstractNumId w:val="13"/>
  </w:num>
  <w:num w:numId="11">
    <w:abstractNumId w:val="29"/>
  </w:num>
  <w:num w:numId="12">
    <w:abstractNumId w:val="27"/>
  </w:num>
  <w:num w:numId="13">
    <w:abstractNumId w:val="15"/>
  </w:num>
  <w:num w:numId="14">
    <w:abstractNumId w:val="23"/>
  </w:num>
  <w:num w:numId="15">
    <w:abstractNumId w:val="33"/>
  </w:num>
  <w:num w:numId="16">
    <w:abstractNumId w:val="34"/>
  </w:num>
  <w:num w:numId="17">
    <w:abstractNumId w:val="36"/>
  </w:num>
  <w:num w:numId="18">
    <w:abstractNumId w:val="26"/>
  </w:num>
  <w:num w:numId="19">
    <w:abstractNumId w:val="22"/>
  </w:num>
  <w:num w:numId="20">
    <w:abstractNumId w:val="25"/>
  </w:num>
  <w:num w:numId="21">
    <w:abstractNumId w:val="11"/>
  </w:num>
  <w:num w:numId="22">
    <w:abstractNumId w:val="31"/>
  </w:num>
  <w:num w:numId="23">
    <w:abstractNumId w:val="14"/>
  </w:num>
  <w:num w:numId="24">
    <w:abstractNumId w:val="17"/>
  </w:num>
  <w:num w:numId="25">
    <w:abstractNumId w:val="30"/>
  </w:num>
  <w:num w:numId="26">
    <w:abstractNumId w:val="20"/>
  </w:num>
  <w:num w:numId="27">
    <w:abstractNumId w:val="16"/>
  </w:num>
  <w:num w:numId="28">
    <w:abstractNumId w:val="12"/>
  </w:num>
  <w:num w:numId="29">
    <w:abstractNumId w:val="1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A754A7"/>
    <w:rsid w:val="00000C2D"/>
    <w:rsid w:val="000013E7"/>
    <w:rsid w:val="00015EFC"/>
    <w:rsid w:val="00020309"/>
    <w:rsid w:val="00041572"/>
    <w:rsid w:val="000444C8"/>
    <w:rsid w:val="00062031"/>
    <w:rsid w:val="000672F9"/>
    <w:rsid w:val="0007698F"/>
    <w:rsid w:val="000774C9"/>
    <w:rsid w:val="00081235"/>
    <w:rsid w:val="000A380C"/>
    <w:rsid w:val="000C2775"/>
    <w:rsid w:val="000C407F"/>
    <w:rsid w:val="000E0971"/>
    <w:rsid w:val="0010464F"/>
    <w:rsid w:val="001065C0"/>
    <w:rsid w:val="00124AFE"/>
    <w:rsid w:val="00130777"/>
    <w:rsid w:val="00131DA1"/>
    <w:rsid w:val="00155527"/>
    <w:rsid w:val="00172854"/>
    <w:rsid w:val="0019062C"/>
    <w:rsid w:val="001B469E"/>
    <w:rsid w:val="001F6CFA"/>
    <w:rsid w:val="001F7ACF"/>
    <w:rsid w:val="0020233B"/>
    <w:rsid w:val="00207DA0"/>
    <w:rsid w:val="0021138C"/>
    <w:rsid w:val="00211653"/>
    <w:rsid w:val="00226EB8"/>
    <w:rsid w:val="00236E32"/>
    <w:rsid w:val="0024652C"/>
    <w:rsid w:val="00281D9E"/>
    <w:rsid w:val="00282ABC"/>
    <w:rsid w:val="002838A1"/>
    <w:rsid w:val="002911E2"/>
    <w:rsid w:val="00294245"/>
    <w:rsid w:val="002A3B06"/>
    <w:rsid w:val="002B7204"/>
    <w:rsid w:val="002C4BD4"/>
    <w:rsid w:val="002E2650"/>
    <w:rsid w:val="003046D4"/>
    <w:rsid w:val="00324A79"/>
    <w:rsid w:val="00334DB3"/>
    <w:rsid w:val="003408DA"/>
    <w:rsid w:val="0034527B"/>
    <w:rsid w:val="0034725E"/>
    <w:rsid w:val="00347364"/>
    <w:rsid w:val="003553A0"/>
    <w:rsid w:val="00372CFC"/>
    <w:rsid w:val="00387585"/>
    <w:rsid w:val="00391FCA"/>
    <w:rsid w:val="00392E23"/>
    <w:rsid w:val="00393666"/>
    <w:rsid w:val="003A051E"/>
    <w:rsid w:val="003A48A1"/>
    <w:rsid w:val="003A5878"/>
    <w:rsid w:val="003B7FFC"/>
    <w:rsid w:val="003C5A9E"/>
    <w:rsid w:val="003F693C"/>
    <w:rsid w:val="00403070"/>
    <w:rsid w:val="004201E7"/>
    <w:rsid w:val="004243E4"/>
    <w:rsid w:val="00441EFD"/>
    <w:rsid w:val="0044750F"/>
    <w:rsid w:val="00464AC3"/>
    <w:rsid w:val="004658A0"/>
    <w:rsid w:val="00466A57"/>
    <w:rsid w:val="00485639"/>
    <w:rsid w:val="00490E12"/>
    <w:rsid w:val="004B3933"/>
    <w:rsid w:val="004C1E24"/>
    <w:rsid w:val="004D0160"/>
    <w:rsid w:val="004F27E3"/>
    <w:rsid w:val="00514539"/>
    <w:rsid w:val="00533A1D"/>
    <w:rsid w:val="005375CB"/>
    <w:rsid w:val="005530BF"/>
    <w:rsid w:val="00560031"/>
    <w:rsid w:val="0057147A"/>
    <w:rsid w:val="00577089"/>
    <w:rsid w:val="005814C1"/>
    <w:rsid w:val="00597FB7"/>
    <w:rsid w:val="005A5008"/>
    <w:rsid w:val="005B7FFB"/>
    <w:rsid w:val="005D017F"/>
    <w:rsid w:val="005D645C"/>
    <w:rsid w:val="00601892"/>
    <w:rsid w:val="0061228C"/>
    <w:rsid w:val="0061377B"/>
    <w:rsid w:val="00624A13"/>
    <w:rsid w:val="006325E0"/>
    <w:rsid w:val="00640060"/>
    <w:rsid w:val="00643D96"/>
    <w:rsid w:val="006440D8"/>
    <w:rsid w:val="006474DC"/>
    <w:rsid w:val="006517C9"/>
    <w:rsid w:val="0066469F"/>
    <w:rsid w:val="00667C89"/>
    <w:rsid w:val="00673C1D"/>
    <w:rsid w:val="00682F57"/>
    <w:rsid w:val="00687A22"/>
    <w:rsid w:val="006C5CB6"/>
    <w:rsid w:val="006D696B"/>
    <w:rsid w:val="006E2539"/>
    <w:rsid w:val="006E31FA"/>
    <w:rsid w:val="006F3DC7"/>
    <w:rsid w:val="00713D22"/>
    <w:rsid w:val="007240E3"/>
    <w:rsid w:val="00761A0C"/>
    <w:rsid w:val="007C11FA"/>
    <w:rsid w:val="007C582E"/>
    <w:rsid w:val="007D2709"/>
    <w:rsid w:val="007F2926"/>
    <w:rsid w:val="00802470"/>
    <w:rsid w:val="008045EC"/>
    <w:rsid w:val="0081544D"/>
    <w:rsid w:val="008373DA"/>
    <w:rsid w:val="008721D7"/>
    <w:rsid w:val="008761D4"/>
    <w:rsid w:val="00882582"/>
    <w:rsid w:val="008A54E1"/>
    <w:rsid w:val="008A56E1"/>
    <w:rsid w:val="008C1C20"/>
    <w:rsid w:val="008E1862"/>
    <w:rsid w:val="008F54E9"/>
    <w:rsid w:val="008F6E0D"/>
    <w:rsid w:val="00907715"/>
    <w:rsid w:val="009112BA"/>
    <w:rsid w:val="00912CDA"/>
    <w:rsid w:val="00922191"/>
    <w:rsid w:val="00943D0F"/>
    <w:rsid w:val="00953946"/>
    <w:rsid w:val="009600CA"/>
    <w:rsid w:val="009707FF"/>
    <w:rsid w:val="00971FCB"/>
    <w:rsid w:val="00973A57"/>
    <w:rsid w:val="009B34E0"/>
    <w:rsid w:val="009C7D4A"/>
    <w:rsid w:val="009D2B0E"/>
    <w:rsid w:val="009F2E23"/>
    <w:rsid w:val="009F740A"/>
    <w:rsid w:val="00A03870"/>
    <w:rsid w:val="00A17A1D"/>
    <w:rsid w:val="00A50746"/>
    <w:rsid w:val="00A529FE"/>
    <w:rsid w:val="00A545F6"/>
    <w:rsid w:val="00A600AC"/>
    <w:rsid w:val="00A665C1"/>
    <w:rsid w:val="00A66BCE"/>
    <w:rsid w:val="00A72100"/>
    <w:rsid w:val="00A754A7"/>
    <w:rsid w:val="00A9570C"/>
    <w:rsid w:val="00AC5654"/>
    <w:rsid w:val="00AD2AE0"/>
    <w:rsid w:val="00AD440F"/>
    <w:rsid w:val="00B17B5E"/>
    <w:rsid w:val="00B22FBD"/>
    <w:rsid w:val="00B36ED4"/>
    <w:rsid w:val="00B55D29"/>
    <w:rsid w:val="00B82D93"/>
    <w:rsid w:val="00BA305F"/>
    <w:rsid w:val="00BA6309"/>
    <w:rsid w:val="00BB340D"/>
    <w:rsid w:val="00BD32D1"/>
    <w:rsid w:val="00BF3862"/>
    <w:rsid w:val="00C17FA8"/>
    <w:rsid w:val="00C30A85"/>
    <w:rsid w:val="00C34A9C"/>
    <w:rsid w:val="00C53500"/>
    <w:rsid w:val="00C70EB8"/>
    <w:rsid w:val="00C8507B"/>
    <w:rsid w:val="00CE72D5"/>
    <w:rsid w:val="00D071EA"/>
    <w:rsid w:val="00D202E1"/>
    <w:rsid w:val="00D21E9E"/>
    <w:rsid w:val="00D4487F"/>
    <w:rsid w:val="00D47D9D"/>
    <w:rsid w:val="00D500CF"/>
    <w:rsid w:val="00D547EF"/>
    <w:rsid w:val="00D6320F"/>
    <w:rsid w:val="00D64846"/>
    <w:rsid w:val="00D663D1"/>
    <w:rsid w:val="00D72AB7"/>
    <w:rsid w:val="00D81BE8"/>
    <w:rsid w:val="00D8263E"/>
    <w:rsid w:val="00D865E8"/>
    <w:rsid w:val="00D94AF2"/>
    <w:rsid w:val="00DA73B6"/>
    <w:rsid w:val="00DB0438"/>
    <w:rsid w:val="00DE155D"/>
    <w:rsid w:val="00E02DD5"/>
    <w:rsid w:val="00E03639"/>
    <w:rsid w:val="00E15DBD"/>
    <w:rsid w:val="00E1665B"/>
    <w:rsid w:val="00E201D4"/>
    <w:rsid w:val="00E22545"/>
    <w:rsid w:val="00E30600"/>
    <w:rsid w:val="00E46052"/>
    <w:rsid w:val="00E47C8D"/>
    <w:rsid w:val="00E57A80"/>
    <w:rsid w:val="00E62F00"/>
    <w:rsid w:val="00E72A99"/>
    <w:rsid w:val="00E81322"/>
    <w:rsid w:val="00E933D4"/>
    <w:rsid w:val="00E962CE"/>
    <w:rsid w:val="00EA3753"/>
    <w:rsid w:val="00EA3CB0"/>
    <w:rsid w:val="00EB1C31"/>
    <w:rsid w:val="00EB5EDE"/>
    <w:rsid w:val="00ED3674"/>
    <w:rsid w:val="00EF1B46"/>
    <w:rsid w:val="00EF5E9D"/>
    <w:rsid w:val="00F11B46"/>
    <w:rsid w:val="00F17AEE"/>
    <w:rsid w:val="00F277F9"/>
    <w:rsid w:val="00F40ABE"/>
    <w:rsid w:val="00F47389"/>
    <w:rsid w:val="00F5470A"/>
    <w:rsid w:val="00F60839"/>
    <w:rsid w:val="00F61E3C"/>
    <w:rsid w:val="00F62B7D"/>
    <w:rsid w:val="00F64262"/>
    <w:rsid w:val="00F756EE"/>
    <w:rsid w:val="00F7763D"/>
    <w:rsid w:val="00F77B88"/>
    <w:rsid w:val="00F875AF"/>
    <w:rsid w:val="00F94678"/>
    <w:rsid w:val="00FB3543"/>
    <w:rsid w:val="00FB3CE3"/>
    <w:rsid w:val="00FC6F5B"/>
    <w:rsid w:val="00FF06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754A7"/>
    <w:pPr>
      <w:spacing w:after="0" w:line="240" w:lineRule="auto"/>
    </w:pPr>
    <w:rPr>
      <w:rFonts w:ascii="Tahoma" w:eastAsia="Tahoma" w:hAnsi="Tahoma" w:cs="Tahoma"/>
      <w:color w:val="000000"/>
      <w:sz w:val="24"/>
      <w:szCs w:val="24"/>
      <w:lang w:eastAsia="ru-RU"/>
    </w:rPr>
  </w:style>
  <w:style w:type="paragraph" w:styleId="3">
    <w:name w:val="heading 3"/>
    <w:basedOn w:val="a"/>
    <w:link w:val="30"/>
    <w:qFormat/>
    <w:rsid w:val="003553A0"/>
    <w:pPr>
      <w:spacing w:before="210" w:after="210" w:line="330" w:lineRule="atLeast"/>
      <w:outlineLvl w:val="2"/>
    </w:pPr>
    <w:rPr>
      <w:rFonts w:ascii="Georgia" w:eastAsia="Times New Roman" w:hAnsi="Georgia" w:cs="Times New Roman"/>
      <w:b/>
      <w:bCs/>
      <w:i/>
      <w:i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754A7"/>
    <w:rPr>
      <w:rFonts w:ascii="Times New Roman" w:eastAsia="Times New Roman" w:hAnsi="Times New Roman" w:cs="Times New Roman"/>
      <w:shd w:val="clear" w:color="auto" w:fill="FFFFFF"/>
    </w:rPr>
  </w:style>
  <w:style w:type="character" w:customStyle="1" w:styleId="a4">
    <w:name w:val="Колонтитул_"/>
    <w:basedOn w:val="a0"/>
    <w:link w:val="a5"/>
    <w:rsid w:val="00A754A7"/>
    <w:rPr>
      <w:rFonts w:ascii="Times New Roman" w:eastAsia="Times New Roman" w:hAnsi="Times New Roman" w:cs="Times New Roman"/>
      <w:sz w:val="20"/>
      <w:szCs w:val="20"/>
      <w:shd w:val="clear" w:color="auto" w:fill="FFFFFF"/>
    </w:rPr>
  </w:style>
  <w:style w:type="character" w:customStyle="1" w:styleId="TrebuchetMS9pt-1pt">
    <w:name w:val="Колонтитул + Trebuchet MS;9 pt;Интервал -1 pt"/>
    <w:basedOn w:val="a4"/>
    <w:rsid w:val="00A754A7"/>
    <w:rPr>
      <w:rFonts w:ascii="Trebuchet MS" w:eastAsia="Trebuchet MS" w:hAnsi="Trebuchet MS" w:cs="Trebuchet MS"/>
      <w:spacing w:val="-20"/>
      <w:sz w:val="18"/>
      <w:szCs w:val="18"/>
      <w:shd w:val="clear" w:color="auto" w:fill="FFFFFF"/>
    </w:rPr>
  </w:style>
  <w:style w:type="character" w:customStyle="1" w:styleId="a6">
    <w:name w:val="Основной текст + Курсив"/>
    <w:basedOn w:val="a3"/>
    <w:rsid w:val="00A754A7"/>
    <w:rPr>
      <w:rFonts w:ascii="Times New Roman" w:eastAsia="Times New Roman" w:hAnsi="Times New Roman" w:cs="Times New Roman"/>
      <w:i/>
      <w:iCs/>
      <w:shd w:val="clear" w:color="auto" w:fill="FFFFFF"/>
    </w:rPr>
  </w:style>
  <w:style w:type="paragraph" w:customStyle="1" w:styleId="1">
    <w:name w:val="Основной текст1"/>
    <w:basedOn w:val="a"/>
    <w:link w:val="a3"/>
    <w:rsid w:val="00A754A7"/>
    <w:pPr>
      <w:shd w:val="clear" w:color="auto" w:fill="FFFFFF"/>
      <w:spacing w:after="1380" w:line="216" w:lineRule="exact"/>
      <w:ind w:hanging="500"/>
      <w:jc w:val="center"/>
    </w:pPr>
    <w:rPr>
      <w:rFonts w:ascii="Times New Roman" w:eastAsia="Times New Roman" w:hAnsi="Times New Roman" w:cs="Times New Roman"/>
      <w:color w:val="auto"/>
      <w:sz w:val="22"/>
      <w:szCs w:val="22"/>
      <w:lang w:eastAsia="en-US"/>
    </w:rPr>
  </w:style>
  <w:style w:type="paragraph" w:customStyle="1" w:styleId="a5">
    <w:name w:val="Колонтитул"/>
    <w:basedOn w:val="a"/>
    <w:link w:val="a4"/>
    <w:rsid w:val="00A754A7"/>
    <w:pPr>
      <w:shd w:val="clear" w:color="auto" w:fill="FFFFFF"/>
    </w:pPr>
    <w:rPr>
      <w:rFonts w:ascii="Times New Roman" w:eastAsia="Times New Roman" w:hAnsi="Times New Roman" w:cs="Times New Roman"/>
      <w:color w:val="auto"/>
      <w:sz w:val="20"/>
      <w:szCs w:val="20"/>
      <w:lang w:eastAsia="en-US"/>
    </w:rPr>
  </w:style>
  <w:style w:type="paragraph" w:styleId="a7">
    <w:name w:val="List Paragraph"/>
    <w:basedOn w:val="a"/>
    <w:uiPriority w:val="34"/>
    <w:qFormat/>
    <w:rsid w:val="004C1E24"/>
    <w:pPr>
      <w:ind w:left="720"/>
      <w:contextualSpacing/>
    </w:pPr>
  </w:style>
  <w:style w:type="table" w:styleId="a8">
    <w:name w:val="Table Grid"/>
    <w:basedOn w:val="a1"/>
    <w:uiPriority w:val="59"/>
    <w:rsid w:val="00B36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Основной текст (7)_"/>
    <w:basedOn w:val="a0"/>
    <w:link w:val="70"/>
    <w:rsid w:val="00281D9E"/>
    <w:rPr>
      <w:rFonts w:ascii="Times New Roman" w:eastAsia="Times New Roman" w:hAnsi="Times New Roman" w:cs="Times New Roman"/>
      <w:spacing w:val="-10"/>
      <w:sz w:val="32"/>
      <w:szCs w:val="32"/>
      <w:shd w:val="clear" w:color="auto" w:fill="FFFFFF"/>
    </w:rPr>
  </w:style>
  <w:style w:type="character" w:customStyle="1" w:styleId="a9">
    <w:name w:val="Основной текст + Полужирный"/>
    <w:basedOn w:val="a3"/>
    <w:rsid w:val="00281D9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115pt">
    <w:name w:val="Основной текст + 11;5 pt"/>
    <w:basedOn w:val="a3"/>
    <w:rsid w:val="00281D9E"/>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customStyle="1" w:styleId="70">
    <w:name w:val="Основной текст (7)"/>
    <w:basedOn w:val="a"/>
    <w:link w:val="7"/>
    <w:rsid w:val="00281D9E"/>
    <w:pPr>
      <w:shd w:val="clear" w:color="auto" w:fill="FFFFFF"/>
      <w:spacing w:line="346" w:lineRule="exact"/>
    </w:pPr>
    <w:rPr>
      <w:rFonts w:ascii="Times New Roman" w:eastAsia="Times New Roman" w:hAnsi="Times New Roman" w:cs="Times New Roman"/>
      <w:color w:val="auto"/>
      <w:spacing w:val="-10"/>
      <w:sz w:val="32"/>
      <w:szCs w:val="32"/>
      <w:lang w:eastAsia="en-US"/>
    </w:rPr>
  </w:style>
  <w:style w:type="paragraph" w:styleId="aa">
    <w:name w:val="Balloon Text"/>
    <w:basedOn w:val="a"/>
    <w:link w:val="ab"/>
    <w:uiPriority w:val="99"/>
    <w:semiHidden/>
    <w:unhideWhenUsed/>
    <w:rsid w:val="00281D9E"/>
    <w:rPr>
      <w:sz w:val="16"/>
      <w:szCs w:val="16"/>
    </w:rPr>
  </w:style>
  <w:style w:type="character" w:customStyle="1" w:styleId="ab">
    <w:name w:val="Текст выноски Знак"/>
    <w:basedOn w:val="a0"/>
    <w:link w:val="aa"/>
    <w:uiPriority w:val="99"/>
    <w:semiHidden/>
    <w:rsid w:val="00281D9E"/>
    <w:rPr>
      <w:rFonts w:ascii="Tahoma" w:eastAsia="Tahoma" w:hAnsi="Tahoma" w:cs="Tahoma"/>
      <w:color w:val="000000"/>
      <w:sz w:val="16"/>
      <w:szCs w:val="16"/>
      <w:lang w:eastAsia="ru-RU"/>
    </w:rPr>
  </w:style>
  <w:style w:type="character" w:customStyle="1" w:styleId="2">
    <w:name w:val="Заголовок №2_"/>
    <w:basedOn w:val="a0"/>
    <w:link w:val="20"/>
    <w:rsid w:val="00281D9E"/>
    <w:rPr>
      <w:rFonts w:ascii="Times New Roman" w:eastAsia="Times New Roman" w:hAnsi="Times New Roman" w:cs="Times New Roman"/>
      <w:shd w:val="clear" w:color="auto" w:fill="FFFFFF"/>
    </w:rPr>
  </w:style>
  <w:style w:type="character" w:customStyle="1" w:styleId="9">
    <w:name w:val="Основной текст (9)_"/>
    <w:basedOn w:val="a0"/>
    <w:link w:val="90"/>
    <w:rsid w:val="00281D9E"/>
    <w:rPr>
      <w:rFonts w:ascii="Times New Roman" w:eastAsia="Times New Roman" w:hAnsi="Times New Roman" w:cs="Times New Roman"/>
      <w:shd w:val="clear" w:color="auto" w:fill="FFFFFF"/>
    </w:rPr>
  </w:style>
  <w:style w:type="character" w:customStyle="1" w:styleId="8">
    <w:name w:val="Основной текст (8)_"/>
    <w:basedOn w:val="a0"/>
    <w:link w:val="80"/>
    <w:rsid w:val="00281D9E"/>
    <w:rPr>
      <w:rFonts w:ascii="Times New Roman" w:eastAsia="Times New Roman" w:hAnsi="Times New Roman" w:cs="Times New Roman"/>
      <w:sz w:val="20"/>
      <w:szCs w:val="20"/>
      <w:shd w:val="clear" w:color="auto" w:fill="FFFFFF"/>
    </w:rPr>
  </w:style>
  <w:style w:type="paragraph" w:customStyle="1" w:styleId="20">
    <w:name w:val="Заголовок №2"/>
    <w:basedOn w:val="a"/>
    <w:link w:val="2"/>
    <w:rsid w:val="00281D9E"/>
    <w:pPr>
      <w:shd w:val="clear" w:color="auto" w:fill="FFFFFF"/>
      <w:spacing w:before="3840" w:line="216" w:lineRule="exact"/>
      <w:outlineLvl w:val="1"/>
    </w:pPr>
    <w:rPr>
      <w:rFonts w:ascii="Times New Roman" w:eastAsia="Times New Roman" w:hAnsi="Times New Roman" w:cs="Times New Roman"/>
      <w:color w:val="auto"/>
      <w:sz w:val="22"/>
      <w:szCs w:val="22"/>
      <w:lang w:eastAsia="en-US"/>
    </w:rPr>
  </w:style>
  <w:style w:type="paragraph" w:customStyle="1" w:styleId="90">
    <w:name w:val="Основной текст (9)"/>
    <w:basedOn w:val="a"/>
    <w:link w:val="9"/>
    <w:rsid w:val="00281D9E"/>
    <w:pPr>
      <w:shd w:val="clear" w:color="auto" w:fill="FFFFFF"/>
      <w:spacing w:line="0" w:lineRule="atLeast"/>
    </w:pPr>
    <w:rPr>
      <w:rFonts w:ascii="Times New Roman" w:eastAsia="Times New Roman" w:hAnsi="Times New Roman" w:cs="Times New Roman"/>
      <w:color w:val="auto"/>
      <w:sz w:val="22"/>
      <w:szCs w:val="22"/>
      <w:lang w:eastAsia="en-US"/>
    </w:rPr>
  </w:style>
  <w:style w:type="paragraph" w:customStyle="1" w:styleId="80">
    <w:name w:val="Основной текст (8)"/>
    <w:basedOn w:val="a"/>
    <w:link w:val="8"/>
    <w:rsid w:val="00281D9E"/>
    <w:pPr>
      <w:shd w:val="clear" w:color="auto" w:fill="FFFFFF"/>
      <w:spacing w:line="245" w:lineRule="exact"/>
    </w:pPr>
    <w:rPr>
      <w:rFonts w:ascii="Times New Roman" w:eastAsia="Times New Roman" w:hAnsi="Times New Roman" w:cs="Times New Roman"/>
      <w:color w:val="auto"/>
      <w:sz w:val="20"/>
      <w:szCs w:val="20"/>
      <w:lang w:eastAsia="en-US"/>
    </w:rPr>
  </w:style>
  <w:style w:type="character" w:customStyle="1" w:styleId="21">
    <w:name w:val="Подпись к картинке (2)_"/>
    <w:basedOn w:val="a0"/>
    <w:link w:val="22"/>
    <w:rsid w:val="0019062C"/>
    <w:rPr>
      <w:rFonts w:ascii="Times New Roman" w:eastAsia="Times New Roman" w:hAnsi="Times New Roman" w:cs="Times New Roman"/>
      <w:shd w:val="clear" w:color="auto" w:fill="FFFFFF"/>
    </w:rPr>
  </w:style>
  <w:style w:type="paragraph" w:customStyle="1" w:styleId="22">
    <w:name w:val="Подпись к картинке (2)"/>
    <w:basedOn w:val="a"/>
    <w:link w:val="21"/>
    <w:rsid w:val="0019062C"/>
    <w:pPr>
      <w:shd w:val="clear" w:color="auto" w:fill="FFFFFF"/>
      <w:spacing w:line="0" w:lineRule="atLeast"/>
    </w:pPr>
    <w:rPr>
      <w:rFonts w:ascii="Times New Roman" w:eastAsia="Times New Roman" w:hAnsi="Times New Roman" w:cs="Times New Roman"/>
      <w:color w:val="auto"/>
      <w:sz w:val="22"/>
      <w:szCs w:val="22"/>
      <w:lang w:eastAsia="en-US"/>
    </w:rPr>
  </w:style>
  <w:style w:type="character" w:customStyle="1" w:styleId="11">
    <w:name w:val="Основной текст (11)_"/>
    <w:basedOn w:val="a0"/>
    <w:link w:val="110"/>
    <w:rsid w:val="00E962CE"/>
    <w:rPr>
      <w:rFonts w:ascii="Microsoft Sans Serif" w:eastAsia="Microsoft Sans Serif" w:hAnsi="Microsoft Sans Serif" w:cs="Microsoft Sans Serif"/>
      <w:sz w:val="18"/>
      <w:szCs w:val="18"/>
      <w:shd w:val="clear" w:color="auto" w:fill="FFFFFF"/>
    </w:rPr>
  </w:style>
  <w:style w:type="character" w:customStyle="1" w:styleId="111">
    <w:name w:val="Основной текст (11) + Полужирный"/>
    <w:basedOn w:val="11"/>
    <w:rsid w:val="00E962CE"/>
    <w:rPr>
      <w:rFonts w:ascii="Microsoft Sans Serif" w:eastAsia="Microsoft Sans Serif" w:hAnsi="Microsoft Sans Serif" w:cs="Microsoft Sans Serif"/>
      <w:b/>
      <w:bCs/>
      <w:sz w:val="18"/>
      <w:szCs w:val="18"/>
      <w:shd w:val="clear" w:color="auto" w:fill="FFFFFF"/>
    </w:rPr>
  </w:style>
  <w:style w:type="paragraph" w:customStyle="1" w:styleId="110">
    <w:name w:val="Основной текст (11)"/>
    <w:basedOn w:val="a"/>
    <w:link w:val="11"/>
    <w:rsid w:val="00E962CE"/>
    <w:pPr>
      <w:shd w:val="clear" w:color="auto" w:fill="FFFFFF"/>
      <w:spacing w:before="120" w:after="120" w:line="235" w:lineRule="exact"/>
      <w:ind w:firstLine="400"/>
      <w:jc w:val="both"/>
    </w:pPr>
    <w:rPr>
      <w:rFonts w:ascii="Microsoft Sans Serif" w:eastAsia="Microsoft Sans Serif" w:hAnsi="Microsoft Sans Serif" w:cs="Microsoft Sans Serif"/>
      <w:color w:val="auto"/>
      <w:sz w:val="18"/>
      <w:szCs w:val="18"/>
      <w:lang w:eastAsia="en-US"/>
    </w:rPr>
  </w:style>
  <w:style w:type="character" w:customStyle="1" w:styleId="23">
    <w:name w:val="Основной текст (2)_"/>
    <w:basedOn w:val="a0"/>
    <w:link w:val="24"/>
    <w:rsid w:val="00E962CE"/>
    <w:rPr>
      <w:rFonts w:ascii="Times New Roman" w:eastAsia="Times New Roman" w:hAnsi="Times New Roman" w:cs="Times New Roman"/>
      <w:shd w:val="clear" w:color="auto" w:fill="FFFFFF"/>
    </w:rPr>
  </w:style>
  <w:style w:type="paragraph" w:customStyle="1" w:styleId="24">
    <w:name w:val="Основной текст (2)"/>
    <w:basedOn w:val="a"/>
    <w:link w:val="23"/>
    <w:rsid w:val="00E962CE"/>
    <w:pPr>
      <w:shd w:val="clear" w:color="auto" w:fill="FFFFFF"/>
      <w:spacing w:before="1380" w:after="3840" w:line="216" w:lineRule="exact"/>
      <w:jc w:val="center"/>
    </w:pPr>
    <w:rPr>
      <w:rFonts w:ascii="Times New Roman" w:eastAsia="Times New Roman" w:hAnsi="Times New Roman" w:cs="Times New Roman"/>
      <w:color w:val="auto"/>
      <w:sz w:val="22"/>
      <w:szCs w:val="22"/>
      <w:lang w:eastAsia="en-US"/>
    </w:rPr>
  </w:style>
  <w:style w:type="character" w:customStyle="1" w:styleId="30">
    <w:name w:val="Заголовок 3 Знак"/>
    <w:basedOn w:val="a0"/>
    <w:link w:val="3"/>
    <w:rsid w:val="003553A0"/>
    <w:rPr>
      <w:rFonts w:ascii="Georgia" w:eastAsia="Times New Roman" w:hAnsi="Georgia" w:cs="Times New Roman"/>
      <w:b/>
      <w:bCs/>
      <w:i/>
      <w:iCs/>
      <w:sz w:val="27"/>
      <w:szCs w:val="27"/>
      <w:lang w:eastAsia="ru-RU"/>
    </w:rPr>
  </w:style>
  <w:style w:type="paragraph" w:styleId="ac">
    <w:name w:val="Normal (Web)"/>
    <w:basedOn w:val="a"/>
    <w:uiPriority w:val="99"/>
    <w:unhideWhenUsed/>
    <w:rsid w:val="003553A0"/>
    <w:pPr>
      <w:spacing w:before="100" w:beforeAutospacing="1" w:after="100" w:afterAutospacing="1"/>
    </w:pPr>
    <w:rPr>
      <w:rFonts w:ascii="Times New Roman" w:eastAsia="Times New Roman" w:hAnsi="Times New Roman" w:cs="Times New Roman"/>
      <w:color w:val="auto"/>
    </w:rPr>
  </w:style>
  <w:style w:type="character" w:styleId="ad">
    <w:name w:val="Strong"/>
    <w:basedOn w:val="a0"/>
    <w:qFormat/>
    <w:rsid w:val="003553A0"/>
    <w:rPr>
      <w:b/>
      <w:bCs/>
    </w:rPr>
  </w:style>
  <w:style w:type="paragraph" w:styleId="ae">
    <w:name w:val="Body Text"/>
    <w:basedOn w:val="a"/>
    <w:link w:val="af"/>
    <w:rsid w:val="003553A0"/>
    <w:rPr>
      <w:rFonts w:ascii="Times New Roman" w:eastAsia="Times New Roman" w:hAnsi="Times New Roman" w:cs="Times New Roman"/>
      <w:color w:val="auto"/>
      <w:sz w:val="28"/>
    </w:rPr>
  </w:style>
  <w:style w:type="character" w:customStyle="1" w:styleId="af">
    <w:name w:val="Основной текст Знак"/>
    <w:basedOn w:val="a0"/>
    <w:link w:val="ae"/>
    <w:rsid w:val="003553A0"/>
    <w:rPr>
      <w:rFonts w:ascii="Times New Roman" w:eastAsia="Times New Roman" w:hAnsi="Times New Roman" w:cs="Times New Roman"/>
      <w:sz w:val="28"/>
      <w:szCs w:val="24"/>
      <w:lang w:eastAsia="ru-RU"/>
    </w:rPr>
  </w:style>
  <w:style w:type="character" w:styleId="af0">
    <w:name w:val="Emphasis"/>
    <w:basedOn w:val="a0"/>
    <w:qFormat/>
    <w:rsid w:val="003553A0"/>
    <w:rPr>
      <w:i/>
      <w:iCs/>
    </w:rPr>
  </w:style>
  <w:style w:type="paragraph" w:styleId="af1">
    <w:name w:val="header"/>
    <w:basedOn w:val="a"/>
    <w:link w:val="af2"/>
    <w:uiPriority w:val="99"/>
    <w:semiHidden/>
    <w:unhideWhenUsed/>
    <w:rsid w:val="008A56E1"/>
    <w:pPr>
      <w:tabs>
        <w:tab w:val="center" w:pos="4677"/>
        <w:tab w:val="right" w:pos="9355"/>
      </w:tabs>
    </w:pPr>
  </w:style>
  <w:style w:type="character" w:customStyle="1" w:styleId="af2">
    <w:name w:val="Верхний колонтитул Знак"/>
    <w:basedOn w:val="a0"/>
    <w:link w:val="af1"/>
    <w:uiPriority w:val="99"/>
    <w:semiHidden/>
    <w:rsid w:val="008A56E1"/>
    <w:rPr>
      <w:rFonts w:ascii="Tahoma" w:eastAsia="Tahoma" w:hAnsi="Tahoma" w:cs="Tahoma"/>
      <w:color w:val="000000"/>
      <w:sz w:val="24"/>
      <w:szCs w:val="24"/>
      <w:lang w:eastAsia="ru-RU"/>
    </w:rPr>
  </w:style>
  <w:style w:type="paragraph" w:styleId="af3">
    <w:name w:val="footer"/>
    <w:basedOn w:val="a"/>
    <w:link w:val="af4"/>
    <w:uiPriority w:val="99"/>
    <w:unhideWhenUsed/>
    <w:rsid w:val="008A56E1"/>
    <w:pPr>
      <w:tabs>
        <w:tab w:val="center" w:pos="4677"/>
        <w:tab w:val="right" w:pos="9355"/>
      </w:tabs>
    </w:pPr>
  </w:style>
  <w:style w:type="character" w:customStyle="1" w:styleId="af4">
    <w:name w:val="Нижний колонтитул Знак"/>
    <w:basedOn w:val="a0"/>
    <w:link w:val="af3"/>
    <w:uiPriority w:val="99"/>
    <w:rsid w:val="008A56E1"/>
    <w:rPr>
      <w:rFonts w:ascii="Tahoma" w:eastAsia="Tahoma" w:hAnsi="Tahoma" w:cs="Tahoma"/>
      <w:color w:val="000000"/>
      <w:sz w:val="24"/>
      <w:szCs w:val="24"/>
      <w:lang w:eastAsia="ru-RU"/>
    </w:rPr>
  </w:style>
  <w:style w:type="character" w:customStyle="1" w:styleId="10">
    <w:name w:val="Заголовок №1_"/>
    <w:basedOn w:val="a0"/>
    <w:link w:val="12"/>
    <w:rsid w:val="00A600AC"/>
    <w:rPr>
      <w:rFonts w:ascii="Times New Roman" w:eastAsia="Times New Roman" w:hAnsi="Times New Roman" w:cs="Times New Roman"/>
      <w:sz w:val="26"/>
      <w:szCs w:val="26"/>
      <w:shd w:val="clear" w:color="auto" w:fill="FFFFFF"/>
      <w:lang w:val="en-US"/>
    </w:rPr>
  </w:style>
  <w:style w:type="character" w:customStyle="1" w:styleId="4">
    <w:name w:val="Заголовок №4_"/>
    <w:basedOn w:val="a0"/>
    <w:link w:val="40"/>
    <w:rsid w:val="00A600AC"/>
    <w:rPr>
      <w:rFonts w:ascii="Times New Roman" w:eastAsia="Times New Roman" w:hAnsi="Times New Roman" w:cs="Times New Roman"/>
      <w:spacing w:val="10"/>
      <w:sz w:val="26"/>
      <w:szCs w:val="26"/>
      <w:shd w:val="clear" w:color="auto" w:fill="FFFFFF"/>
    </w:rPr>
  </w:style>
  <w:style w:type="paragraph" w:customStyle="1" w:styleId="12">
    <w:name w:val="Заголовок №1"/>
    <w:basedOn w:val="a"/>
    <w:link w:val="10"/>
    <w:rsid w:val="00A600AC"/>
    <w:pPr>
      <w:shd w:val="clear" w:color="auto" w:fill="FFFFFF"/>
      <w:spacing w:line="0" w:lineRule="atLeast"/>
      <w:jc w:val="right"/>
      <w:outlineLvl w:val="0"/>
    </w:pPr>
    <w:rPr>
      <w:rFonts w:ascii="Times New Roman" w:eastAsia="Times New Roman" w:hAnsi="Times New Roman" w:cs="Times New Roman"/>
      <w:color w:val="auto"/>
      <w:sz w:val="26"/>
      <w:szCs w:val="26"/>
      <w:lang w:val="en-US" w:eastAsia="en-US"/>
    </w:rPr>
  </w:style>
  <w:style w:type="paragraph" w:customStyle="1" w:styleId="40">
    <w:name w:val="Заголовок №4"/>
    <w:basedOn w:val="a"/>
    <w:link w:val="4"/>
    <w:rsid w:val="00A600AC"/>
    <w:pPr>
      <w:shd w:val="clear" w:color="auto" w:fill="FFFFFF"/>
      <w:spacing w:after="660" w:line="0" w:lineRule="atLeast"/>
      <w:ind w:hanging="940"/>
      <w:outlineLvl w:val="3"/>
    </w:pPr>
    <w:rPr>
      <w:rFonts w:ascii="Times New Roman" w:eastAsia="Times New Roman" w:hAnsi="Times New Roman" w:cs="Times New Roman"/>
      <w:color w:val="auto"/>
      <w:spacing w:val="10"/>
      <w:sz w:val="26"/>
      <w:szCs w:val="26"/>
      <w:lang w:eastAsia="en-US"/>
    </w:rPr>
  </w:style>
  <w:style w:type="character" w:customStyle="1" w:styleId="0pt">
    <w:name w:val="Основной текст + Полужирный;Интервал 0 pt"/>
    <w:basedOn w:val="a3"/>
    <w:rsid w:val="00A600AC"/>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105pt0pt">
    <w:name w:val="Основной текст + 10;5 pt;Интервал 0 pt"/>
    <w:basedOn w:val="a3"/>
    <w:rsid w:val="006E31FA"/>
    <w:rPr>
      <w:rFonts w:ascii="Times New Roman" w:eastAsia="Times New Roman" w:hAnsi="Times New Roman" w:cs="Times New Roman"/>
      <w:b w:val="0"/>
      <w:bCs w:val="0"/>
      <w:i w:val="0"/>
      <w:iCs w:val="0"/>
      <w:smallCaps w:val="0"/>
      <w:strike w:val="0"/>
      <w:spacing w:val="10"/>
      <w:sz w:val="21"/>
      <w:szCs w:val="21"/>
      <w:shd w:val="clear" w:color="auto" w:fill="FFFFFF"/>
    </w:rPr>
  </w:style>
  <w:style w:type="character" w:customStyle="1" w:styleId="31">
    <w:name w:val="Заголовок №3_"/>
    <w:basedOn w:val="a0"/>
    <w:link w:val="32"/>
    <w:rsid w:val="007C11FA"/>
    <w:rPr>
      <w:rFonts w:ascii="Times New Roman" w:eastAsia="Times New Roman" w:hAnsi="Times New Roman" w:cs="Times New Roman"/>
      <w:spacing w:val="10"/>
      <w:sz w:val="26"/>
      <w:szCs w:val="26"/>
      <w:shd w:val="clear" w:color="auto" w:fill="FFFFFF"/>
    </w:rPr>
  </w:style>
  <w:style w:type="paragraph" w:customStyle="1" w:styleId="32">
    <w:name w:val="Заголовок №3"/>
    <w:basedOn w:val="a"/>
    <w:link w:val="31"/>
    <w:rsid w:val="007C11FA"/>
    <w:pPr>
      <w:shd w:val="clear" w:color="auto" w:fill="FFFFFF"/>
      <w:spacing w:line="480" w:lineRule="exact"/>
      <w:ind w:hanging="320"/>
      <w:outlineLvl w:val="2"/>
    </w:pPr>
    <w:rPr>
      <w:rFonts w:ascii="Times New Roman" w:eastAsia="Times New Roman" w:hAnsi="Times New Roman" w:cs="Times New Roman"/>
      <w:color w:val="auto"/>
      <w:spacing w:val="10"/>
      <w:sz w:val="26"/>
      <w:szCs w:val="26"/>
      <w:lang w:eastAsia="en-US"/>
    </w:rPr>
  </w:style>
  <w:style w:type="character" w:customStyle="1" w:styleId="5">
    <w:name w:val="Основной текст (5)_"/>
    <w:basedOn w:val="a0"/>
    <w:link w:val="50"/>
    <w:rsid w:val="00466A57"/>
    <w:rPr>
      <w:rFonts w:ascii="Times New Roman" w:eastAsia="Times New Roman" w:hAnsi="Times New Roman" w:cs="Times New Roman"/>
      <w:shd w:val="clear" w:color="auto" w:fill="FFFFFF"/>
    </w:rPr>
  </w:style>
  <w:style w:type="paragraph" w:customStyle="1" w:styleId="50">
    <w:name w:val="Основной текст (5)"/>
    <w:basedOn w:val="a"/>
    <w:link w:val="5"/>
    <w:rsid w:val="00466A57"/>
    <w:pPr>
      <w:shd w:val="clear" w:color="auto" w:fill="FFFFFF"/>
      <w:spacing w:line="0" w:lineRule="atLeast"/>
      <w:ind w:hanging="600"/>
    </w:pPr>
    <w:rPr>
      <w:rFonts w:ascii="Times New Roman" w:eastAsia="Times New Roman" w:hAnsi="Times New Roman" w:cs="Times New Roman"/>
      <w:color w:val="auto"/>
      <w:sz w:val="22"/>
      <w:szCs w:val="22"/>
      <w:lang w:eastAsia="en-US"/>
    </w:rPr>
  </w:style>
  <w:style w:type="character" w:customStyle="1" w:styleId="61">
    <w:name w:val="Основной текст (61)_"/>
    <w:basedOn w:val="a0"/>
    <w:link w:val="610"/>
    <w:rsid w:val="00466A57"/>
    <w:rPr>
      <w:rFonts w:ascii="SimHei" w:eastAsia="SimHei" w:hAnsi="SimHei" w:cs="SimHei"/>
      <w:sz w:val="42"/>
      <w:szCs w:val="42"/>
      <w:shd w:val="clear" w:color="auto" w:fill="FFFFFF"/>
    </w:rPr>
  </w:style>
  <w:style w:type="paragraph" w:customStyle="1" w:styleId="610">
    <w:name w:val="Основной текст (61)"/>
    <w:basedOn w:val="a"/>
    <w:link w:val="61"/>
    <w:rsid w:val="00466A57"/>
    <w:pPr>
      <w:shd w:val="clear" w:color="auto" w:fill="FFFFFF"/>
      <w:spacing w:line="0" w:lineRule="atLeast"/>
    </w:pPr>
    <w:rPr>
      <w:rFonts w:ascii="SimHei" w:eastAsia="SimHei" w:hAnsi="SimHei" w:cs="SimHei"/>
      <w:color w:val="auto"/>
      <w:sz w:val="42"/>
      <w:szCs w:val="42"/>
      <w:lang w:eastAsia="en-US"/>
    </w:rPr>
  </w:style>
  <w:style w:type="character" w:customStyle="1" w:styleId="52pt">
    <w:name w:val="Основной текст (5) + Интервал 2 pt"/>
    <w:basedOn w:val="5"/>
    <w:rsid w:val="00466A57"/>
    <w:rPr>
      <w:rFonts w:ascii="Times New Roman" w:eastAsia="Times New Roman" w:hAnsi="Times New Roman" w:cs="Times New Roman"/>
      <w:b w:val="0"/>
      <w:bCs w:val="0"/>
      <w:i w:val="0"/>
      <w:iCs w:val="0"/>
      <w:smallCaps w:val="0"/>
      <w:strike w:val="0"/>
      <w:spacing w:val="40"/>
      <w:sz w:val="22"/>
      <w:szCs w:val="22"/>
      <w:shd w:val="clear" w:color="auto" w:fill="FFFFFF"/>
    </w:rPr>
  </w:style>
  <w:style w:type="character" w:customStyle="1" w:styleId="62">
    <w:name w:val="Основной текст (62)_"/>
    <w:basedOn w:val="a0"/>
    <w:link w:val="620"/>
    <w:rsid w:val="00466A57"/>
    <w:rPr>
      <w:rFonts w:ascii="Georgia" w:eastAsia="Georgia" w:hAnsi="Georgia" w:cs="Georgia"/>
      <w:sz w:val="33"/>
      <w:szCs w:val="33"/>
      <w:shd w:val="clear" w:color="auto" w:fill="FFFFFF"/>
    </w:rPr>
  </w:style>
  <w:style w:type="paragraph" w:customStyle="1" w:styleId="620">
    <w:name w:val="Основной текст (62)"/>
    <w:basedOn w:val="a"/>
    <w:link w:val="62"/>
    <w:rsid w:val="00466A57"/>
    <w:pPr>
      <w:shd w:val="clear" w:color="auto" w:fill="FFFFFF"/>
      <w:spacing w:line="0" w:lineRule="atLeast"/>
    </w:pPr>
    <w:rPr>
      <w:rFonts w:ascii="Georgia" w:eastAsia="Georgia" w:hAnsi="Georgia" w:cs="Georgia"/>
      <w:color w:val="auto"/>
      <w:sz w:val="33"/>
      <w:szCs w:val="33"/>
      <w:lang w:eastAsia="en-US"/>
    </w:rPr>
  </w:style>
  <w:style w:type="character" w:customStyle="1" w:styleId="33">
    <w:name w:val="Основной текст (3)_"/>
    <w:basedOn w:val="a0"/>
    <w:link w:val="34"/>
    <w:rsid w:val="00392E23"/>
    <w:rPr>
      <w:rFonts w:ascii="Times New Roman" w:eastAsia="Times New Roman" w:hAnsi="Times New Roman" w:cs="Times New Roman"/>
      <w:spacing w:val="10"/>
      <w:sz w:val="26"/>
      <w:szCs w:val="26"/>
      <w:shd w:val="clear" w:color="auto" w:fill="FFFFFF"/>
    </w:rPr>
  </w:style>
  <w:style w:type="paragraph" w:customStyle="1" w:styleId="34">
    <w:name w:val="Основной текст (3)"/>
    <w:basedOn w:val="a"/>
    <w:link w:val="33"/>
    <w:rsid w:val="00392E23"/>
    <w:pPr>
      <w:shd w:val="clear" w:color="auto" w:fill="FFFFFF"/>
      <w:spacing w:line="490" w:lineRule="exact"/>
      <w:jc w:val="center"/>
    </w:pPr>
    <w:rPr>
      <w:rFonts w:ascii="Times New Roman" w:eastAsia="Times New Roman" w:hAnsi="Times New Roman" w:cs="Times New Roman"/>
      <w:color w:val="auto"/>
      <w:spacing w:val="10"/>
      <w:sz w:val="26"/>
      <w:szCs w:val="26"/>
      <w:lang w:eastAsia="en-US"/>
    </w:rPr>
  </w:style>
  <w:style w:type="character" w:customStyle="1" w:styleId="125pt">
    <w:name w:val="Колонтитул + 12;5 pt"/>
    <w:basedOn w:val="a4"/>
    <w:rsid w:val="00062031"/>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styleId="af5">
    <w:name w:val="No Spacing"/>
    <w:link w:val="af6"/>
    <w:uiPriority w:val="1"/>
    <w:qFormat/>
    <w:rsid w:val="00EA3CB0"/>
    <w:pPr>
      <w:spacing w:after="0" w:line="240" w:lineRule="auto"/>
    </w:pPr>
    <w:rPr>
      <w:rFonts w:eastAsiaTheme="minorEastAsia"/>
    </w:rPr>
  </w:style>
  <w:style w:type="character" w:customStyle="1" w:styleId="af6">
    <w:name w:val="Без интервала Знак"/>
    <w:basedOn w:val="a0"/>
    <w:link w:val="af5"/>
    <w:uiPriority w:val="1"/>
    <w:rsid w:val="00EA3CB0"/>
    <w:rPr>
      <w:rFonts w:eastAsiaTheme="minorEastAsia"/>
    </w:rPr>
  </w:style>
  <w:style w:type="character" w:customStyle="1" w:styleId="apple-converted-space">
    <w:name w:val="apple-converted-space"/>
    <w:basedOn w:val="a0"/>
    <w:rsid w:val="00FC6F5B"/>
  </w:style>
  <w:style w:type="character" w:customStyle="1" w:styleId="butback">
    <w:name w:val="butback"/>
    <w:basedOn w:val="a0"/>
    <w:rsid w:val="00A545F6"/>
  </w:style>
  <w:style w:type="character" w:customStyle="1" w:styleId="submenu-table">
    <w:name w:val="submenu-table"/>
    <w:basedOn w:val="a0"/>
    <w:rsid w:val="00A545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754A7"/>
    <w:pPr>
      <w:spacing w:after="0" w:line="240" w:lineRule="auto"/>
    </w:pPr>
    <w:rPr>
      <w:rFonts w:ascii="Tahoma" w:eastAsia="Tahoma" w:hAnsi="Tahoma" w:cs="Tahoma"/>
      <w:color w:val="000000"/>
      <w:sz w:val="24"/>
      <w:szCs w:val="24"/>
      <w:lang w:eastAsia="ru-RU"/>
    </w:rPr>
  </w:style>
  <w:style w:type="paragraph" w:styleId="3">
    <w:name w:val="heading 3"/>
    <w:basedOn w:val="a"/>
    <w:link w:val="30"/>
    <w:qFormat/>
    <w:rsid w:val="003553A0"/>
    <w:pPr>
      <w:spacing w:before="210" w:after="210" w:line="330" w:lineRule="atLeast"/>
      <w:outlineLvl w:val="2"/>
    </w:pPr>
    <w:rPr>
      <w:rFonts w:ascii="Georgia" w:eastAsia="Times New Roman" w:hAnsi="Georgia" w:cs="Times New Roman"/>
      <w:b/>
      <w:bCs/>
      <w:i/>
      <w:i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754A7"/>
    <w:rPr>
      <w:rFonts w:ascii="Times New Roman" w:eastAsia="Times New Roman" w:hAnsi="Times New Roman" w:cs="Times New Roman"/>
      <w:shd w:val="clear" w:color="auto" w:fill="FFFFFF"/>
    </w:rPr>
  </w:style>
  <w:style w:type="character" w:customStyle="1" w:styleId="a4">
    <w:name w:val="Колонтитул_"/>
    <w:basedOn w:val="a0"/>
    <w:link w:val="a5"/>
    <w:rsid w:val="00A754A7"/>
    <w:rPr>
      <w:rFonts w:ascii="Times New Roman" w:eastAsia="Times New Roman" w:hAnsi="Times New Roman" w:cs="Times New Roman"/>
      <w:sz w:val="20"/>
      <w:szCs w:val="20"/>
      <w:shd w:val="clear" w:color="auto" w:fill="FFFFFF"/>
    </w:rPr>
  </w:style>
  <w:style w:type="character" w:customStyle="1" w:styleId="TrebuchetMS9pt-1pt">
    <w:name w:val="Колонтитул + Trebuchet MS;9 pt;Интервал -1 pt"/>
    <w:basedOn w:val="a4"/>
    <w:rsid w:val="00A754A7"/>
    <w:rPr>
      <w:rFonts w:ascii="Trebuchet MS" w:eastAsia="Trebuchet MS" w:hAnsi="Trebuchet MS" w:cs="Trebuchet MS"/>
      <w:spacing w:val="-20"/>
      <w:sz w:val="18"/>
      <w:szCs w:val="18"/>
      <w:shd w:val="clear" w:color="auto" w:fill="FFFFFF"/>
    </w:rPr>
  </w:style>
  <w:style w:type="character" w:customStyle="1" w:styleId="a6">
    <w:name w:val="Основной текст + Курсив"/>
    <w:basedOn w:val="a3"/>
    <w:rsid w:val="00A754A7"/>
    <w:rPr>
      <w:rFonts w:ascii="Times New Roman" w:eastAsia="Times New Roman" w:hAnsi="Times New Roman" w:cs="Times New Roman"/>
      <w:i/>
      <w:iCs/>
      <w:shd w:val="clear" w:color="auto" w:fill="FFFFFF"/>
    </w:rPr>
  </w:style>
  <w:style w:type="paragraph" w:customStyle="1" w:styleId="1">
    <w:name w:val="Основной текст1"/>
    <w:basedOn w:val="a"/>
    <w:link w:val="a3"/>
    <w:rsid w:val="00A754A7"/>
    <w:pPr>
      <w:shd w:val="clear" w:color="auto" w:fill="FFFFFF"/>
      <w:spacing w:after="1380" w:line="216" w:lineRule="exact"/>
      <w:ind w:hanging="500"/>
      <w:jc w:val="center"/>
    </w:pPr>
    <w:rPr>
      <w:rFonts w:ascii="Times New Roman" w:eastAsia="Times New Roman" w:hAnsi="Times New Roman" w:cs="Times New Roman"/>
      <w:color w:val="auto"/>
      <w:sz w:val="22"/>
      <w:szCs w:val="22"/>
      <w:lang w:eastAsia="en-US"/>
    </w:rPr>
  </w:style>
  <w:style w:type="paragraph" w:customStyle="1" w:styleId="a5">
    <w:name w:val="Колонтитул"/>
    <w:basedOn w:val="a"/>
    <w:link w:val="a4"/>
    <w:rsid w:val="00A754A7"/>
    <w:pPr>
      <w:shd w:val="clear" w:color="auto" w:fill="FFFFFF"/>
    </w:pPr>
    <w:rPr>
      <w:rFonts w:ascii="Times New Roman" w:eastAsia="Times New Roman" w:hAnsi="Times New Roman" w:cs="Times New Roman"/>
      <w:color w:val="auto"/>
      <w:sz w:val="20"/>
      <w:szCs w:val="20"/>
      <w:lang w:eastAsia="en-US"/>
    </w:rPr>
  </w:style>
  <w:style w:type="paragraph" w:styleId="a7">
    <w:name w:val="List Paragraph"/>
    <w:basedOn w:val="a"/>
    <w:uiPriority w:val="34"/>
    <w:qFormat/>
    <w:rsid w:val="004C1E24"/>
    <w:pPr>
      <w:ind w:left="720"/>
      <w:contextualSpacing/>
    </w:pPr>
  </w:style>
  <w:style w:type="table" w:styleId="a8">
    <w:name w:val="Table Grid"/>
    <w:basedOn w:val="a1"/>
    <w:uiPriority w:val="59"/>
    <w:rsid w:val="00B36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
    <w:name w:val="Основной текст (7)_"/>
    <w:basedOn w:val="a0"/>
    <w:link w:val="70"/>
    <w:rsid w:val="00281D9E"/>
    <w:rPr>
      <w:rFonts w:ascii="Times New Roman" w:eastAsia="Times New Roman" w:hAnsi="Times New Roman" w:cs="Times New Roman"/>
      <w:spacing w:val="-10"/>
      <w:sz w:val="32"/>
      <w:szCs w:val="32"/>
      <w:shd w:val="clear" w:color="auto" w:fill="FFFFFF"/>
    </w:rPr>
  </w:style>
  <w:style w:type="character" w:customStyle="1" w:styleId="a9">
    <w:name w:val="Основной текст + Полужирный"/>
    <w:basedOn w:val="a3"/>
    <w:rsid w:val="00281D9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115pt">
    <w:name w:val="Основной текст + 11;5 pt"/>
    <w:basedOn w:val="a3"/>
    <w:rsid w:val="00281D9E"/>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customStyle="1" w:styleId="70">
    <w:name w:val="Основной текст (7)"/>
    <w:basedOn w:val="a"/>
    <w:link w:val="7"/>
    <w:rsid w:val="00281D9E"/>
    <w:pPr>
      <w:shd w:val="clear" w:color="auto" w:fill="FFFFFF"/>
      <w:spacing w:line="346" w:lineRule="exact"/>
    </w:pPr>
    <w:rPr>
      <w:rFonts w:ascii="Times New Roman" w:eastAsia="Times New Roman" w:hAnsi="Times New Roman" w:cs="Times New Roman"/>
      <w:color w:val="auto"/>
      <w:spacing w:val="-10"/>
      <w:sz w:val="32"/>
      <w:szCs w:val="32"/>
      <w:lang w:eastAsia="en-US"/>
    </w:rPr>
  </w:style>
  <w:style w:type="paragraph" w:styleId="aa">
    <w:name w:val="Balloon Text"/>
    <w:basedOn w:val="a"/>
    <w:link w:val="ab"/>
    <w:uiPriority w:val="99"/>
    <w:semiHidden/>
    <w:unhideWhenUsed/>
    <w:rsid w:val="00281D9E"/>
    <w:rPr>
      <w:sz w:val="16"/>
      <w:szCs w:val="16"/>
    </w:rPr>
  </w:style>
  <w:style w:type="character" w:customStyle="1" w:styleId="ab">
    <w:name w:val="Текст выноски Знак"/>
    <w:basedOn w:val="a0"/>
    <w:link w:val="aa"/>
    <w:uiPriority w:val="99"/>
    <w:semiHidden/>
    <w:rsid w:val="00281D9E"/>
    <w:rPr>
      <w:rFonts w:ascii="Tahoma" w:eastAsia="Tahoma" w:hAnsi="Tahoma" w:cs="Tahoma"/>
      <w:color w:val="000000"/>
      <w:sz w:val="16"/>
      <w:szCs w:val="16"/>
      <w:lang w:eastAsia="ru-RU"/>
    </w:rPr>
  </w:style>
  <w:style w:type="character" w:customStyle="1" w:styleId="2">
    <w:name w:val="Заголовок №2_"/>
    <w:basedOn w:val="a0"/>
    <w:link w:val="20"/>
    <w:rsid w:val="00281D9E"/>
    <w:rPr>
      <w:rFonts w:ascii="Times New Roman" w:eastAsia="Times New Roman" w:hAnsi="Times New Roman" w:cs="Times New Roman"/>
      <w:shd w:val="clear" w:color="auto" w:fill="FFFFFF"/>
    </w:rPr>
  </w:style>
  <w:style w:type="character" w:customStyle="1" w:styleId="9">
    <w:name w:val="Основной текст (9)_"/>
    <w:basedOn w:val="a0"/>
    <w:link w:val="90"/>
    <w:rsid w:val="00281D9E"/>
    <w:rPr>
      <w:rFonts w:ascii="Times New Roman" w:eastAsia="Times New Roman" w:hAnsi="Times New Roman" w:cs="Times New Roman"/>
      <w:shd w:val="clear" w:color="auto" w:fill="FFFFFF"/>
    </w:rPr>
  </w:style>
  <w:style w:type="character" w:customStyle="1" w:styleId="8">
    <w:name w:val="Основной текст (8)_"/>
    <w:basedOn w:val="a0"/>
    <w:link w:val="80"/>
    <w:rsid w:val="00281D9E"/>
    <w:rPr>
      <w:rFonts w:ascii="Times New Roman" w:eastAsia="Times New Roman" w:hAnsi="Times New Roman" w:cs="Times New Roman"/>
      <w:sz w:val="20"/>
      <w:szCs w:val="20"/>
      <w:shd w:val="clear" w:color="auto" w:fill="FFFFFF"/>
    </w:rPr>
  </w:style>
  <w:style w:type="paragraph" w:customStyle="1" w:styleId="20">
    <w:name w:val="Заголовок №2"/>
    <w:basedOn w:val="a"/>
    <w:link w:val="2"/>
    <w:rsid w:val="00281D9E"/>
    <w:pPr>
      <w:shd w:val="clear" w:color="auto" w:fill="FFFFFF"/>
      <w:spacing w:before="3840" w:line="216" w:lineRule="exact"/>
      <w:outlineLvl w:val="1"/>
    </w:pPr>
    <w:rPr>
      <w:rFonts w:ascii="Times New Roman" w:eastAsia="Times New Roman" w:hAnsi="Times New Roman" w:cs="Times New Roman"/>
      <w:color w:val="auto"/>
      <w:sz w:val="22"/>
      <w:szCs w:val="22"/>
      <w:lang w:eastAsia="en-US"/>
    </w:rPr>
  </w:style>
  <w:style w:type="paragraph" w:customStyle="1" w:styleId="90">
    <w:name w:val="Основной текст (9)"/>
    <w:basedOn w:val="a"/>
    <w:link w:val="9"/>
    <w:rsid w:val="00281D9E"/>
    <w:pPr>
      <w:shd w:val="clear" w:color="auto" w:fill="FFFFFF"/>
      <w:spacing w:line="0" w:lineRule="atLeast"/>
    </w:pPr>
    <w:rPr>
      <w:rFonts w:ascii="Times New Roman" w:eastAsia="Times New Roman" w:hAnsi="Times New Roman" w:cs="Times New Roman"/>
      <w:color w:val="auto"/>
      <w:sz w:val="22"/>
      <w:szCs w:val="22"/>
      <w:lang w:eastAsia="en-US"/>
    </w:rPr>
  </w:style>
  <w:style w:type="paragraph" w:customStyle="1" w:styleId="80">
    <w:name w:val="Основной текст (8)"/>
    <w:basedOn w:val="a"/>
    <w:link w:val="8"/>
    <w:rsid w:val="00281D9E"/>
    <w:pPr>
      <w:shd w:val="clear" w:color="auto" w:fill="FFFFFF"/>
      <w:spacing w:line="245" w:lineRule="exact"/>
    </w:pPr>
    <w:rPr>
      <w:rFonts w:ascii="Times New Roman" w:eastAsia="Times New Roman" w:hAnsi="Times New Roman" w:cs="Times New Roman"/>
      <w:color w:val="auto"/>
      <w:sz w:val="20"/>
      <w:szCs w:val="20"/>
      <w:lang w:eastAsia="en-US"/>
    </w:rPr>
  </w:style>
  <w:style w:type="character" w:customStyle="1" w:styleId="21">
    <w:name w:val="Подпись к картинке (2)_"/>
    <w:basedOn w:val="a0"/>
    <w:link w:val="22"/>
    <w:rsid w:val="0019062C"/>
    <w:rPr>
      <w:rFonts w:ascii="Times New Roman" w:eastAsia="Times New Roman" w:hAnsi="Times New Roman" w:cs="Times New Roman"/>
      <w:shd w:val="clear" w:color="auto" w:fill="FFFFFF"/>
    </w:rPr>
  </w:style>
  <w:style w:type="paragraph" w:customStyle="1" w:styleId="22">
    <w:name w:val="Подпись к картинке (2)"/>
    <w:basedOn w:val="a"/>
    <w:link w:val="21"/>
    <w:rsid w:val="0019062C"/>
    <w:pPr>
      <w:shd w:val="clear" w:color="auto" w:fill="FFFFFF"/>
      <w:spacing w:line="0" w:lineRule="atLeast"/>
    </w:pPr>
    <w:rPr>
      <w:rFonts w:ascii="Times New Roman" w:eastAsia="Times New Roman" w:hAnsi="Times New Roman" w:cs="Times New Roman"/>
      <w:color w:val="auto"/>
      <w:sz w:val="22"/>
      <w:szCs w:val="22"/>
      <w:lang w:eastAsia="en-US"/>
    </w:rPr>
  </w:style>
  <w:style w:type="character" w:customStyle="1" w:styleId="11">
    <w:name w:val="Основной текст (11)_"/>
    <w:basedOn w:val="a0"/>
    <w:link w:val="110"/>
    <w:rsid w:val="00E962CE"/>
    <w:rPr>
      <w:rFonts w:ascii="Microsoft Sans Serif" w:eastAsia="Microsoft Sans Serif" w:hAnsi="Microsoft Sans Serif" w:cs="Microsoft Sans Serif"/>
      <w:sz w:val="18"/>
      <w:szCs w:val="18"/>
      <w:shd w:val="clear" w:color="auto" w:fill="FFFFFF"/>
    </w:rPr>
  </w:style>
  <w:style w:type="character" w:customStyle="1" w:styleId="111">
    <w:name w:val="Основной текст (11) + Полужирный"/>
    <w:basedOn w:val="11"/>
    <w:rsid w:val="00E962CE"/>
    <w:rPr>
      <w:rFonts w:ascii="Microsoft Sans Serif" w:eastAsia="Microsoft Sans Serif" w:hAnsi="Microsoft Sans Serif" w:cs="Microsoft Sans Serif"/>
      <w:b/>
      <w:bCs/>
      <w:sz w:val="18"/>
      <w:szCs w:val="18"/>
      <w:shd w:val="clear" w:color="auto" w:fill="FFFFFF"/>
    </w:rPr>
  </w:style>
  <w:style w:type="paragraph" w:customStyle="1" w:styleId="110">
    <w:name w:val="Основной текст (11)"/>
    <w:basedOn w:val="a"/>
    <w:link w:val="11"/>
    <w:rsid w:val="00E962CE"/>
    <w:pPr>
      <w:shd w:val="clear" w:color="auto" w:fill="FFFFFF"/>
      <w:spacing w:before="120" w:after="120" w:line="235" w:lineRule="exact"/>
      <w:ind w:firstLine="400"/>
      <w:jc w:val="both"/>
    </w:pPr>
    <w:rPr>
      <w:rFonts w:ascii="Microsoft Sans Serif" w:eastAsia="Microsoft Sans Serif" w:hAnsi="Microsoft Sans Serif" w:cs="Microsoft Sans Serif"/>
      <w:color w:val="auto"/>
      <w:sz w:val="18"/>
      <w:szCs w:val="18"/>
      <w:lang w:eastAsia="en-US"/>
    </w:rPr>
  </w:style>
  <w:style w:type="character" w:customStyle="1" w:styleId="23">
    <w:name w:val="Основной текст (2)_"/>
    <w:basedOn w:val="a0"/>
    <w:link w:val="24"/>
    <w:rsid w:val="00E962CE"/>
    <w:rPr>
      <w:rFonts w:ascii="Times New Roman" w:eastAsia="Times New Roman" w:hAnsi="Times New Roman" w:cs="Times New Roman"/>
      <w:shd w:val="clear" w:color="auto" w:fill="FFFFFF"/>
    </w:rPr>
  </w:style>
  <w:style w:type="paragraph" w:customStyle="1" w:styleId="24">
    <w:name w:val="Основной текст (2)"/>
    <w:basedOn w:val="a"/>
    <w:link w:val="23"/>
    <w:rsid w:val="00E962CE"/>
    <w:pPr>
      <w:shd w:val="clear" w:color="auto" w:fill="FFFFFF"/>
      <w:spacing w:before="1380" w:after="3840" w:line="216" w:lineRule="exact"/>
      <w:jc w:val="center"/>
    </w:pPr>
    <w:rPr>
      <w:rFonts w:ascii="Times New Roman" w:eastAsia="Times New Roman" w:hAnsi="Times New Roman" w:cs="Times New Roman"/>
      <w:color w:val="auto"/>
      <w:sz w:val="22"/>
      <w:szCs w:val="22"/>
      <w:lang w:eastAsia="en-US"/>
    </w:rPr>
  </w:style>
  <w:style w:type="character" w:customStyle="1" w:styleId="30">
    <w:name w:val="Заголовок 3 Знак"/>
    <w:basedOn w:val="a0"/>
    <w:link w:val="3"/>
    <w:rsid w:val="003553A0"/>
    <w:rPr>
      <w:rFonts w:ascii="Georgia" w:eastAsia="Times New Roman" w:hAnsi="Georgia" w:cs="Times New Roman"/>
      <w:b/>
      <w:bCs/>
      <w:i/>
      <w:iCs/>
      <w:sz w:val="27"/>
      <w:szCs w:val="27"/>
      <w:lang w:eastAsia="ru-RU"/>
    </w:rPr>
  </w:style>
  <w:style w:type="paragraph" w:styleId="ac">
    <w:name w:val="Normal (Web)"/>
    <w:basedOn w:val="a"/>
    <w:uiPriority w:val="99"/>
    <w:unhideWhenUsed/>
    <w:rsid w:val="003553A0"/>
    <w:pPr>
      <w:spacing w:before="100" w:beforeAutospacing="1" w:after="100" w:afterAutospacing="1"/>
    </w:pPr>
    <w:rPr>
      <w:rFonts w:ascii="Times New Roman" w:eastAsia="Times New Roman" w:hAnsi="Times New Roman" w:cs="Times New Roman"/>
      <w:color w:val="auto"/>
    </w:rPr>
  </w:style>
  <w:style w:type="character" w:styleId="ad">
    <w:name w:val="Strong"/>
    <w:basedOn w:val="a0"/>
    <w:qFormat/>
    <w:rsid w:val="003553A0"/>
    <w:rPr>
      <w:b/>
      <w:bCs/>
    </w:rPr>
  </w:style>
  <w:style w:type="paragraph" w:styleId="ae">
    <w:name w:val="Body Text"/>
    <w:basedOn w:val="a"/>
    <w:link w:val="af"/>
    <w:rsid w:val="003553A0"/>
    <w:rPr>
      <w:rFonts w:ascii="Times New Roman" w:eastAsia="Times New Roman" w:hAnsi="Times New Roman" w:cs="Times New Roman"/>
      <w:color w:val="auto"/>
      <w:sz w:val="28"/>
    </w:rPr>
  </w:style>
  <w:style w:type="character" w:customStyle="1" w:styleId="af">
    <w:name w:val="Основной текст Знак"/>
    <w:basedOn w:val="a0"/>
    <w:link w:val="ae"/>
    <w:rsid w:val="003553A0"/>
    <w:rPr>
      <w:rFonts w:ascii="Times New Roman" w:eastAsia="Times New Roman" w:hAnsi="Times New Roman" w:cs="Times New Roman"/>
      <w:sz w:val="28"/>
      <w:szCs w:val="24"/>
      <w:lang w:eastAsia="ru-RU"/>
    </w:rPr>
  </w:style>
  <w:style w:type="character" w:styleId="af0">
    <w:name w:val="Emphasis"/>
    <w:basedOn w:val="a0"/>
    <w:qFormat/>
    <w:rsid w:val="003553A0"/>
    <w:rPr>
      <w:i/>
      <w:iCs/>
    </w:rPr>
  </w:style>
  <w:style w:type="paragraph" w:styleId="af1">
    <w:name w:val="header"/>
    <w:basedOn w:val="a"/>
    <w:link w:val="af2"/>
    <w:uiPriority w:val="99"/>
    <w:semiHidden/>
    <w:unhideWhenUsed/>
    <w:rsid w:val="008A56E1"/>
    <w:pPr>
      <w:tabs>
        <w:tab w:val="center" w:pos="4677"/>
        <w:tab w:val="right" w:pos="9355"/>
      </w:tabs>
    </w:pPr>
  </w:style>
  <w:style w:type="character" w:customStyle="1" w:styleId="af2">
    <w:name w:val="Верхний колонтитул Знак"/>
    <w:basedOn w:val="a0"/>
    <w:link w:val="af1"/>
    <w:uiPriority w:val="99"/>
    <w:semiHidden/>
    <w:rsid w:val="008A56E1"/>
    <w:rPr>
      <w:rFonts w:ascii="Tahoma" w:eastAsia="Tahoma" w:hAnsi="Tahoma" w:cs="Tahoma"/>
      <w:color w:val="000000"/>
      <w:sz w:val="24"/>
      <w:szCs w:val="24"/>
      <w:lang w:eastAsia="ru-RU"/>
    </w:rPr>
  </w:style>
  <w:style w:type="paragraph" w:styleId="af3">
    <w:name w:val="footer"/>
    <w:basedOn w:val="a"/>
    <w:link w:val="af4"/>
    <w:uiPriority w:val="99"/>
    <w:unhideWhenUsed/>
    <w:rsid w:val="008A56E1"/>
    <w:pPr>
      <w:tabs>
        <w:tab w:val="center" w:pos="4677"/>
        <w:tab w:val="right" w:pos="9355"/>
      </w:tabs>
    </w:pPr>
  </w:style>
  <w:style w:type="character" w:customStyle="1" w:styleId="af4">
    <w:name w:val="Нижний колонтитул Знак"/>
    <w:basedOn w:val="a0"/>
    <w:link w:val="af3"/>
    <w:uiPriority w:val="99"/>
    <w:rsid w:val="008A56E1"/>
    <w:rPr>
      <w:rFonts w:ascii="Tahoma" w:eastAsia="Tahoma" w:hAnsi="Tahoma" w:cs="Tahoma"/>
      <w:color w:val="000000"/>
      <w:sz w:val="24"/>
      <w:szCs w:val="24"/>
      <w:lang w:eastAsia="ru-RU"/>
    </w:rPr>
  </w:style>
  <w:style w:type="character" w:customStyle="1" w:styleId="10">
    <w:name w:val="Заголовок №1_"/>
    <w:basedOn w:val="a0"/>
    <w:link w:val="12"/>
    <w:rsid w:val="00A600AC"/>
    <w:rPr>
      <w:rFonts w:ascii="Times New Roman" w:eastAsia="Times New Roman" w:hAnsi="Times New Roman" w:cs="Times New Roman"/>
      <w:sz w:val="26"/>
      <w:szCs w:val="26"/>
      <w:shd w:val="clear" w:color="auto" w:fill="FFFFFF"/>
      <w:lang w:val="en-US"/>
    </w:rPr>
  </w:style>
  <w:style w:type="character" w:customStyle="1" w:styleId="4">
    <w:name w:val="Заголовок №4_"/>
    <w:basedOn w:val="a0"/>
    <w:link w:val="40"/>
    <w:rsid w:val="00A600AC"/>
    <w:rPr>
      <w:rFonts w:ascii="Times New Roman" w:eastAsia="Times New Roman" w:hAnsi="Times New Roman" w:cs="Times New Roman"/>
      <w:spacing w:val="10"/>
      <w:sz w:val="26"/>
      <w:szCs w:val="26"/>
      <w:shd w:val="clear" w:color="auto" w:fill="FFFFFF"/>
    </w:rPr>
  </w:style>
  <w:style w:type="paragraph" w:customStyle="1" w:styleId="12">
    <w:name w:val="Заголовок №1"/>
    <w:basedOn w:val="a"/>
    <w:link w:val="10"/>
    <w:rsid w:val="00A600AC"/>
    <w:pPr>
      <w:shd w:val="clear" w:color="auto" w:fill="FFFFFF"/>
      <w:spacing w:line="0" w:lineRule="atLeast"/>
      <w:jc w:val="right"/>
      <w:outlineLvl w:val="0"/>
    </w:pPr>
    <w:rPr>
      <w:rFonts w:ascii="Times New Roman" w:eastAsia="Times New Roman" w:hAnsi="Times New Roman" w:cs="Times New Roman"/>
      <w:color w:val="auto"/>
      <w:sz w:val="26"/>
      <w:szCs w:val="26"/>
      <w:lang w:val="en-US" w:eastAsia="en-US"/>
    </w:rPr>
  </w:style>
  <w:style w:type="paragraph" w:customStyle="1" w:styleId="40">
    <w:name w:val="Заголовок №4"/>
    <w:basedOn w:val="a"/>
    <w:link w:val="4"/>
    <w:rsid w:val="00A600AC"/>
    <w:pPr>
      <w:shd w:val="clear" w:color="auto" w:fill="FFFFFF"/>
      <w:spacing w:after="660" w:line="0" w:lineRule="atLeast"/>
      <w:ind w:hanging="940"/>
      <w:outlineLvl w:val="3"/>
    </w:pPr>
    <w:rPr>
      <w:rFonts w:ascii="Times New Roman" w:eastAsia="Times New Roman" w:hAnsi="Times New Roman" w:cs="Times New Roman"/>
      <w:color w:val="auto"/>
      <w:spacing w:val="10"/>
      <w:sz w:val="26"/>
      <w:szCs w:val="26"/>
      <w:lang w:eastAsia="en-US"/>
    </w:rPr>
  </w:style>
  <w:style w:type="character" w:customStyle="1" w:styleId="0pt">
    <w:name w:val="Основной текст + Полужирный;Интервал 0 pt"/>
    <w:basedOn w:val="a3"/>
    <w:rsid w:val="00A600AC"/>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105pt0pt">
    <w:name w:val="Основной текст + 10;5 pt;Интервал 0 pt"/>
    <w:basedOn w:val="a3"/>
    <w:rsid w:val="006E31FA"/>
    <w:rPr>
      <w:rFonts w:ascii="Times New Roman" w:eastAsia="Times New Roman" w:hAnsi="Times New Roman" w:cs="Times New Roman"/>
      <w:b w:val="0"/>
      <w:bCs w:val="0"/>
      <w:i w:val="0"/>
      <w:iCs w:val="0"/>
      <w:smallCaps w:val="0"/>
      <w:strike w:val="0"/>
      <w:spacing w:val="10"/>
      <w:sz w:val="21"/>
      <w:szCs w:val="21"/>
      <w:shd w:val="clear" w:color="auto" w:fill="FFFFFF"/>
    </w:rPr>
  </w:style>
  <w:style w:type="character" w:customStyle="1" w:styleId="31">
    <w:name w:val="Заголовок №3_"/>
    <w:basedOn w:val="a0"/>
    <w:link w:val="32"/>
    <w:rsid w:val="007C11FA"/>
    <w:rPr>
      <w:rFonts w:ascii="Times New Roman" w:eastAsia="Times New Roman" w:hAnsi="Times New Roman" w:cs="Times New Roman"/>
      <w:spacing w:val="10"/>
      <w:sz w:val="26"/>
      <w:szCs w:val="26"/>
      <w:shd w:val="clear" w:color="auto" w:fill="FFFFFF"/>
    </w:rPr>
  </w:style>
  <w:style w:type="paragraph" w:customStyle="1" w:styleId="32">
    <w:name w:val="Заголовок №3"/>
    <w:basedOn w:val="a"/>
    <w:link w:val="31"/>
    <w:rsid w:val="007C11FA"/>
    <w:pPr>
      <w:shd w:val="clear" w:color="auto" w:fill="FFFFFF"/>
      <w:spacing w:line="480" w:lineRule="exact"/>
      <w:ind w:hanging="320"/>
      <w:outlineLvl w:val="2"/>
    </w:pPr>
    <w:rPr>
      <w:rFonts w:ascii="Times New Roman" w:eastAsia="Times New Roman" w:hAnsi="Times New Roman" w:cs="Times New Roman"/>
      <w:color w:val="auto"/>
      <w:spacing w:val="10"/>
      <w:sz w:val="26"/>
      <w:szCs w:val="26"/>
      <w:lang w:eastAsia="en-US"/>
    </w:rPr>
  </w:style>
  <w:style w:type="character" w:customStyle="1" w:styleId="5">
    <w:name w:val="Основной текст (5)_"/>
    <w:basedOn w:val="a0"/>
    <w:link w:val="50"/>
    <w:rsid w:val="00466A57"/>
    <w:rPr>
      <w:rFonts w:ascii="Times New Roman" w:eastAsia="Times New Roman" w:hAnsi="Times New Roman" w:cs="Times New Roman"/>
      <w:shd w:val="clear" w:color="auto" w:fill="FFFFFF"/>
    </w:rPr>
  </w:style>
  <w:style w:type="paragraph" w:customStyle="1" w:styleId="50">
    <w:name w:val="Основной текст (5)"/>
    <w:basedOn w:val="a"/>
    <w:link w:val="5"/>
    <w:rsid w:val="00466A57"/>
    <w:pPr>
      <w:shd w:val="clear" w:color="auto" w:fill="FFFFFF"/>
      <w:spacing w:line="0" w:lineRule="atLeast"/>
      <w:ind w:hanging="600"/>
    </w:pPr>
    <w:rPr>
      <w:rFonts w:ascii="Times New Roman" w:eastAsia="Times New Roman" w:hAnsi="Times New Roman" w:cs="Times New Roman"/>
      <w:color w:val="auto"/>
      <w:sz w:val="22"/>
      <w:szCs w:val="22"/>
      <w:lang w:eastAsia="en-US"/>
    </w:rPr>
  </w:style>
  <w:style w:type="character" w:customStyle="1" w:styleId="61">
    <w:name w:val="Основной текст (61)_"/>
    <w:basedOn w:val="a0"/>
    <w:link w:val="610"/>
    <w:rsid w:val="00466A57"/>
    <w:rPr>
      <w:rFonts w:ascii="SimHei" w:eastAsia="SimHei" w:hAnsi="SimHei" w:cs="SimHei"/>
      <w:sz w:val="42"/>
      <w:szCs w:val="42"/>
      <w:shd w:val="clear" w:color="auto" w:fill="FFFFFF"/>
    </w:rPr>
  </w:style>
  <w:style w:type="paragraph" w:customStyle="1" w:styleId="610">
    <w:name w:val="Основной текст (61)"/>
    <w:basedOn w:val="a"/>
    <w:link w:val="61"/>
    <w:rsid w:val="00466A57"/>
    <w:pPr>
      <w:shd w:val="clear" w:color="auto" w:fill="FFFFFF"/>
      <w:spacing w:line="0" w:lineRule="atLeast"/>
    </w:pPr>
    <w:rPr>
      <w:rFonts w:ascii="SimHei" w:eastAsia="SimHei" w:hAnsi="SimHei" w:cs="SimHei"/>
      <w:color w:val="auto"/>
      <w:sz w:val="42"/>
      <w:szCs w:val="42"/>
      <w:lang w:eastAsia="en-US"/>
    </w:rPr>
  </w:style>
  <w:style w:type="character" w:customStyle="1" w:styleId="52pt">
    <w:name w:val="Основной текст (5) + Интервал 2 pt"/>
    <w:basedOn w:val="5"/>
    <w:rsid w:val="00466A57"/>
    <w:rPr>
      <w:rFonts w:ascii="Times New Roman" w:eastAsia="Times New Roman" w:hAnsi="Times New Roman" w:cs="Times New Roman"/>
      <w:b w:val="0"/>
      <w:bCs w:val="0"/>
      <w:i w:val="0"/>
      <w:iCs w:val="0"/>
      <w:smallCaps w:val="0"/>
      <w:strike w:val="0"/>
      <w:spacing w:val="40"/>
      <w:sz w:val="22"/>
      <w:szCs w:val="22"/>
      <w:shd w:val="clear" w:color="auto" w:fill="FFFFFF"/>
    </w:rPr>
  </w:style>
  <w:style w:type="character" w:customStyle="1" w:styleId="62">
    <w:name w:val="Основной текст (62)_"/>
    <w:basedOn w:val="a0"/>
    <w:link w:val="620"/>
    <w:rsid w:val="00466A57"/>
    <w:rPr>
      <w:rFonts w:ascii="Georgia" w:eastAsia="Georgia" w:hAnsi="Georgia" w:cs="Georgia"/>
      <w:sz w:val="33"/>
      <w:szCs w:val="33"/>
      <w:shd w:val="clear" w:color="auto" w:fill="FFFFFF"/>
    </w:rPr>
  </w:style>
  <w:style w:type="paragraph" w:customStyle="1" w:styleId="620">
    <w:name w:val="Основной текст (62)"/>
    <w:basedOn w:val="a"/>
    <w:link w:val="62"/>
    <w:rsid w:val="00466A57"/>
    <w:pPr>
      <w:shd w:val="clear" w:color="auto" w:fill="FFFFFF"/>
      <w:spacing w:line="0" w:lineRule="atLeast"/>
    </w:pPr>
    <w:rPr>
      <w:rFonts w:ascii="Georgia" w:eastAsia="Georgia" w:hAnsi="Georgia" w:cs="Georgia"/>
      <w:color w:val="auto"/>
      <w:sz w:val="33"/>
      <w:szCs w:val="33"/>
      <w:lang w:eastAsia="en-US"/>
    </w:rPr>
  </w:style>
  <w:style w:type="character" w:customStyle="1" w:styleId="33">
    <w:name w:val="Основной текст (3)_"/>
    <w:basedOn w:val="a0"/>
    <w:link w:val="34"/>
    <w:rsid w:val="00392E23"/>
    <w:rPr>
      <w:rFonts w:ascii="Times New Roman" w:eastAsia="Times New Roman" w:hAnsi="Times New Roman" w:cs="Times New Roman"/>
      <w:spacing w:val="10"/>
      <w:sz w:val="26"/>
      <w:szCs w:val="26"/>
      <w:shd w:val="clear" w:color="auto" w:fill="FFFFFF"/>
    </w:rPr>
  </w:style>
  <w:style w:type="paragraph" w:customStyle="1" w:styleId="34">
    <w:name w:val="Основной текст (3)"/>
    <w:basedOn w:val="a"/>
    <w:link w:val="33"/>
    <w:rsid w:val="00392E23"/>
    <w:pPr>
      <w:shd w:val="clear" w:color="auto" w:fill="FFFFFF"/>
      <w:spacing w:line="490" w:lineRule="exact"/>
      <w:jc w:val="center"/>
    </w:pPr>
    <w:rPr>
      <w:rFonts w:ascii="Times New Roman" w:eastAsia="Times New Roman" w:hAnsi="Times New Roman" w:cs="Times New Roman"/>
      <w:color w:val="auto"/>
      <w:spacing w:val="10"/>
      <w:sz w:val="26"/>
      <w:szCs w:val="26"/>
      <w:lang w:eastAsia="en-US"/>
    </w:rPr>
  </w:style>
  <w:style w:type="character" w:customStyle="1" w:styleId="125pt">
    <w:name w:val="Колонтитул + 12;5 pt"/>
    <w:basedOn w:val="a4"/>
    <w:rsid w:val="00062031"/>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styleId="af5">
    <w:name w:val="No Spacing"/>
    <w:link w:val="af6"/>
    <w:uiPriority w:val="1"/>
    <w:qFormat/>
    <w:rsid w:val="00EA3CB0"/>
    <w:pPr>
      <w:spacing w:after="0" w:line="240" w:lineRule="auto"/>
    </w:pPr>
    <w:rPr>
      <w:rFonts w:eastAsiaTheme="minorEastAsia"/>
    </w:rPr>
  </w:style>
  <w:style w:type="character" w:customStyle="1" w:styleId="af6">
    <w:name w:val="Без интервала Знак"/>
    <w:basedOn w:val="a0"/>
    <w:link w:val="af5"/>
    <w:uiPriority w:val="1"/>
    <w:rsid w:val="00EA3CB0"/>
    <w:rPr>
      <w:rFonts w:eastAsiaTheme="minorEastAsia"/>
    </w:rPr>
  </w:style>
  <w:style w:type="character" w:customStyle="1" w:styleId="apple-converted-space">
    <w:name w:val="apple-converted-space"/>
    <w:basedOn w:val="a0"/>
    <w:rsid w:val="00FC6F5B"/>
  </w:style>
  <w:style w:type="character" w:customStyle="1" w:styleId="butback">
    <w:name w:val="butback"/>
    <w:basedOn w:val="a0"/>
    <w:rsid w:val="00A545F6"/>
  </w:style>
  <w:style w:type="character" w:customStyle="1" w:styleId="submenu-table">
    <w:name w:val="submenu-table"/>
    <w:basedOn w:val="a0"/>
    <w:rsid w:val="00A545F6"/>
  </w:style>
</w:styles>
</file>

<file path=word/webSettings.xml><?xml version="1.0" encoding="utf-8"?>
<w:webSettings xmlns:r="http://schemas.openxmlformats.org/officeDocument/2006/relationships" xmlns:w="http://schemas.openxmlformats.org/wordprocessingml/2006/main">
  <w:divs>
    <w:div w:id="1453162452">
      <w:bodyDiv w:val="1"/>
      <w:marLeft w:val="0"/>
      <w:marRight w:val="0"/>
      <w:marTop w:val="0"/>
      <w:marBottom w:val="0"/>
      <w:divBdr>
        <w:top w:val="none" w:sz="0" w:space="0" w:color="auto"/>
        <w:left w:val="none" w:sz="0" w:space="0" w:color="auto"/>
        <w:bottom w:val="none" w:sz="0" w:space="0" w:color="auto"/>
        <w:right w:val="none" w:sz="0" w:space="0" w:color="auto"/>
      </w:divBdr>
    </w:div>
    <w:div w:id="1530950457">
      <w:bodyDiv w:val="1"/>
      <w:marLeft w:val="0"/>
      <w:marRight w:val="0"/>
      <w:marTop w:val="0"/>
      <w:marBottom w:val="0"/>
      <w:divBdr>
        <w:top w:val="none" w:sz="0" w:space="0" w:color="auto"/>
        <w:left w:val="none" w:sz="0" w:space="0" w:color="auto"/>
        <w:bottom w:val="none" w:sz="0" w:space="0" w:color="auto"/>
        <w:right w:val="none" w:sz="0" w:space="0" w:color="auto"/>
      </w:divBdr>
    </w:div>
    <w:div w:id="173535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EC9DE-BBFD-40E9-8B00-243B333B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5332</Words>
  <Characters>30398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2013-12-12T18:53:00Z</cp:lastPrinted>
  <dcterms:created xsi:type="dcterms:W3CDTF">2022-02-10T08:21:00Z</dcterms:created>
  <dcterms:modified xsi:type="dcterms:W3CDTF">2022-02-10T08:21:00Z</dcterms:modified>
</cp:coreProperties>
</file>