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A9" w:rsidRDefault="00851E4A" w:rsidP="00851E4A">
      <w:pPr>
        <w:jc w:val="center"/>
        <w:rPr>
          <w:b/>
          <w:sz w:val="28"/>
        </w:rPr>
      </w:pPr>
      <w:r w:rsidRPr="00851E4A">
        <w:rPr>
          <w:b/>
          <w:sz w:val="28"/>
        </w:rPr>
        <w:t xml:space="preserve">График проведения родительских собраний </w:t>
      </w:r>
      <w:r>
        <w:rPr>
          <w:b/>
          <w:sz w:val="28"/>
        </w:rPr>
        <w:t>по вопросам организации</w:t>
      </w:r>
      <w:r w:rsidR="001476A9">
        <w:rPr>
          <w:b/>
          <w:sz w:val="28"/>
        </w:rPr>
        <w:t xml:space="preserve">и </w:t>
      </w:r>
      <w:r w:rsidRPr="00851E4A">
        <w:rPr>
          <w:b/>
          <w:sz w:val="28"/>
        </w:rPr>
        <w:t xml:space="preserve">проведения </w:t>
      </w:r>
    </w:p>
    <w:p w:rsidR="00851E4A" w:rsidRPr="00851E4A" w:rsidRDefault="00851E4A" w:rsidP="00851E4A">
      <w:pPr>
        <w:jc w:val="center"/>
        <w:rPr>
          <w:b/>
          <w:sz w:val="28"/>
        </w:rPr>
      </w:pPr>
      <w:r w:rsidRPr="00851E4A">
        <w:rPr>
          <w:b/>
          <w:sz w:val="28"/>
        </w:rPr>
        <w:t>Государственной итоговой аттестации  (ГИА</w:t>
      </w:r>
      <w:proofErr w:type="gramStart"/>
      <w:r w:rsidRPr="00851E4A">
        <w:rPr>
          <w:b/>
          <w:sz w:val="28"/>
        </w:rPr>
        <w:t>)в</w:t>
      </w:r>
      <w:proofErr w:type="gramEnd"/>
      <w:r w:rsidRPr="00851E4A">
        <w:rPr>
          <w:b/>
          <w:sz w:val="28"/>
        </w:rPr>
        <w:t xml:space="preserve"> </w:t>
      </w:r>
      <w:r w:rsidR="001476A9">
        <w:rPr>
          <w:b/>
          <w:sz w:val="28"/>
        </w:rPr>
        <w:t>общеобразовательных учреждениях</w:t>
      </w:r>
      <w:r w:rsidR="0049709F">
        <w:rPr>
          <w:b/>
          <w:sz w:val="28"/>
        </w:rPr>
        <w:t xml:space="preserve"> </w:t>
      </w:r>
      <w:r w:rsidR="00531ED2">
        <w:rPr>
          <w:b/>
          <w:sz w:val="28"/>
        </w:rPr>
        <w:t>Акушинского района</w:t>
      </w:r>
    </w:p>
    <w:p w:rsidR="00851E4A" w:rsidRDefault="00531ED2" w:rsidP="00851E4A">
      <w:pPr>
        <w:jc w:val="center"/>
        <w:rPr>
          <w:b/>
          <w:sz w:val="28"/>
        </w:rPr>
      </w:pPr>
      <w:r>
        <w:rPr>
          <w:b/>
          <w:sz w:val="28"/>
        </w:rPr>
        <w:t>в 2021-2022</w:t>
      </w:r>
      <w:r w:rsidR="00851E4A" w:rsidRPr="00851E4A">
        <w:rPr>
          <w:b/>
          <w:sz w:val="28"/>
        </w:rPr>
        <w:t xml:space="preserve"> учебном году</w:t>
      </w:r>
    </w:p>
    <w:tbl>
      <w:tblPr>
        <w:tblStyle w:val="a4"/>
        <w:tblW w:w="14742" w:type="dxa"/>
        <w:tblLook w:val="04A0"/>
      </w:tblPr>
      <w:tblGrid>
        <w:gridCol w:w="2204"/>
        <w:gridCol w:w="1753"/>
        <w:gridCol w:w="1958"/>
        <w:gridCol w:w="1530"/>
        <w:gridCol w:w="7297"/>
      </w:tblGrid>
      <w:tr w:rsidR="0049709F" w:rsidRPr="00627336" w:rsidTr="00627336">
        <w:tc>
          <w:tcPr>
            <w:tcW w:w="2090" w:type="dxa"/>
          </w:tcPr>
          <w:p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Наименование ОУ</w:t>
            </w:r>
          </w:p>
        </w:tc>
        <w:tc>
          <w:tcPr>
            <w:tcW w:w="1759" w:type="dxa"/>
          </w:tcPr>
          <w:p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68" w:type="dxa"/>
          </w:tcPr>
          <w:p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544" w:type="dxa"/>
          </w:tcPr>
          <w:p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7381" w:type="dxa"/>
          </w:tcPr>
          <w:p w:rsidR="0049709F" w:rsidRPr="00627336" w:rsidRDefault="0049709F" w:rsidP="00627336">
            <w:pPr>
              <w:jc w:val="center"/>
              <w:rPr>
                <w:b/>
                <w:sz w:val="24"/>
                <w:szCs w:val="24"/>
              </w:rPr>
            </w:pPr>
            <w:r w:rsidRPr="00627336">
              <w:rPr>
                <w:b/>
                <w:sz w:val="24"/>
                <w:szCs w:val="24"/>
              </w:rPr>
              <w:t>Тема родительского собрания</w:t>
            </w:r>
          </w:p>
        </w:tc>
      </w:tr>
      <w:tr w:rsidR="00907430" w:rsidRPr="00627336" w:rsidTr="00627336">
        <w:tc>
          <w:tcPr>
            <w:tcW w:w="2090" w:type="dxa"/>
            <w:vMerge w:val="restart"/>
          </w:tcPr>
          <w:p w:rsidR="00907430" w:rsidRPr="00627336" w:rsidRDefault="00531ED2" w:rsidP="006273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</w:t>
            </w:r>
            <w:r w:rsidR="00907430">
              <w:rPr>
                <w:b/>
                <w:sz w:val="24"/>
                <w:szCs w:val="24"/>
              </w:rPr>
              <w:t xml:space="preserve">ОУ </w:t>
            </w:r>
            <w:r>
              <w:rPr>
                <w:b/>
                <w:sz w:val="24"/>
                <w:szCs w:val="24"/>
              </w:rPr>
              <w:t xml:space="preserve">«Курьимахинская </w:t>
            </w:r>
            <w:r w:rsidR="00907430">
              <w:rPr>
                <w:b/>
                <w:sz w:val="24"/>
                <w:szCs w:val="24"/>
              </w:rPr>
              <w:t>СОШ</w:t>
            </w:r>
            <w:r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759" w:type="dxa"/>
            <w:vMerge w:val="restart"/>
          </w:tcPr>
          <w:p w:rsidR="00907430" w:rsidRPr="00627336" w:rsidRDefault="000A53A8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  <w:r w:rsidR="00531ED2">
              <w:rPr>
                <w:sz w:val="24"/>
                <w:szCs w:val="24"/>
              </w:rPr>
              <w:t>.2021</w:t>
            </w:r>
          </w:p>
          <w:p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07430" w:rsidRDefault="00531ED2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07430">
              <w:rPr>
                <w:sz w:val="24"/>
                <w:szCs w:val="24"/>
              </w:rPr>
              <w:t>-30</w:t>
            </w: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1A6959">
            <w:pPr>
              <w:jc w:val="center"/>
              <w:rPr>
                <w:sz w:val="24"/>
                <w:szCs w:val="24"/>
              </w:rPr>
            </w:pPr>
          </w:p>
          <w:p w:rsidR="00907430" w:rsidRPr="00627336" w:rsidRDefault="00907430" w:rsidP="00907430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907430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:rsidR="00907430" w:rsidRPr="009D522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Разъяснения об организации проведения ГИА-9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ОВЗ.</w:t>
            </w:r>
          </w:p>
          <w:p w:rsidR="00907430" w:rsidRPr="009D522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Разъяснения о выборе предметов и формы для сдачи ГИА – 9 (ОГЭ и ГВЭ)</w:t>
            </w:r>
            <w:r>
              <w:rPr>
                <w:sz w:val="24"/>
                <w:szCs w:val="24"/>
              </w:rPr>
              <w:t>.</w:t>
            </w:r>
          </w:p>
          <w:p w:rsidR="00E95117" w:rsidRDefault="00907430" w:rsidP="00E9511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>О сроках окончательного выбора предметов</w:t>
            </w:r>
            <w:r w:rsidR="00E95117">
              <w:rPr>
                <w:sz w:val="24"/>
                <w:szCs w:val="24"/>
              </w:rPr>
              <w:t>, подачи заявлений об участии в ГИА.</w:t>
            </w:r>
          </w:p>
          <w:p w:rsidR="00907430" w:rsidRDefault="00907430" w:rsidP="00E9511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 xml:space="preserve">Письмо </w:t>
            </w:r>
            <w:proofErr w:type="spellStart"/>
            <w:r w:rsidRPr="009D5227">
              <w:rPr>
                <w:sz w:val="24"/>
                <w:szCs w:val="24"/>
              </w:rPr>
              <w:t>Рособрнадзора</w:t>
            </w:r>
            <w:proofErr w:type="spellEnd"/>
            <w:r w:rsidRPr="009D5227">
              <w:rPr>
                <w:sz w:val="24"/>
                <w:szCs w:val="24"/>
              </w:rPr>
              <w:t xml:space="preserve"> от 24.03.2016 № 02-133 «О наличии</w:t>
            </w:r>
            <w:r w:rsidRPr="009D5227">
              <w:rPr>
                <w:sz w:val="24"/>
                <w:szCs w:val="24"/>
              </w:rPr>
              <w:br/>
              <w:t>и использовании сре</w:t>
            </w:r>
            <w:proofErr w:type="gramStart"/>
            <w:r w:rsidRPr="009D5227">
              <w:rPr>
                <w:sz w:val="24"/>
                <w:szCs w:val="24"/>
              </w:rPr>
              <w:t>дств св</w:t>
            </w:r>
            <w:proofErr w:type="gramEnd"/>
            <w:r w:rsidRPr="009D5227">
              <w:rPr>
                <w:sz w:val="24"/>
                <w:szCs w:val="24"/>
              </w:rPr>
              <w:t>язи в ППЭ»</w:t>
            </w:r>
            <w:r>
              <w:rPr>
                <w:sz w:val="24"/>
                <w:szCs w:val="24"/>
              </w:rPr>
              <w:t>.</w:t>
            </w:r>
          </w:p>
          <w:p w:rsidR="00365242" w:rsidRPr="00365242" w:rsidRDefault="00365242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365242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 w:rsidR="007906B3">
              <w:rPr>
                <w:sz w:val="24"/>
                <w:szCs w:val="24"/>
              </w:rPr>
              <w:t>.</w:t>
            </w:r>
          </w:p>
          <w:p w:rsidR="00907430" w:rsidRPr="00907430" w:rsidRDefault="007906B3" w:rsidP="001A6959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907430" w:rsidRPr="00627336" w:rsidTr="00627336">
        <w:tc>
          <w:tcPr>
            <w:tcW w:w="2090" w:type="dxa"/>
            <w:vMerge/>
          </w:tcPr>
          <w:p w:rsidR="00907430" w:rsidRPr="00627336" w:rsidRDefault="00907430" w:rsidP="006273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07430" w:rsidRPr="00627336" w:rsidRDefault="00531ED2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07430">
              <w:rPr>
                <w:sz w:val="24"/>
                <w:szCs w:val="24"/>
              </w:rPr>
              <w:t>-30</w:t>
            </w:r>
          </w:p>
        </w:tc>
        <w:tc>
          <w:tcPr>
            <w:tcW w:w="1544" w:type="dxa"/>
          </w:tcPr>
          <w:p w:rsidR="00907430" w:rsidRPr="00627336" w:rsidRDefault="00907430" w:rsidP="001A69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381" w:type="dxa"/>
          </w:tcPr>
          <w:p w:rsidR="00907430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190/1512.</w:t>
            </w:r>
          </w:p>
          <w:p w:rsidR="00907430" w:rsidRPr="0077708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Разъяснения об организации проведения ГИА-11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ОВЗ.</w:t>
            </w:r>
          </w:p>
          <w:p w:rsidR="00907430" w:rsidRPr="0077708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>Разъяснения о выборе предметов и формы для сдачи ГИА – 11 (ЕГЭ и ГВЭ)</w:t>
            </w:r>
            <w:r>
              <w:rPr>
                <w:sz w:val="24"/>
                <w:szCs w:val="24"/>
              </w:rPr>
              <w:t>.</w:t>
            </w:r>
          </w:p>
          <w:p w:rsidR="00E95117" w:rsidRDefault="00E95117" w:rsidP="00E95117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lastRenderedPageBreak/>
              <w:t>О сроках окончательного выбора предметов</w:t>
            </w:r>
            <w:r>
              <w:rPr>
                <w:sz w:val="24"/>
                <w:szCs w:val="24"/>
              </w:rPr>
              <w:t>, подачи заявлений об участии в ГИА.</w:t>
            </w:r>
          </w:p>
          <w:p w:rsidR="00907430" w:rsidRPr="00777087" w:rsidRDefault="00907430" w:rsidP="00907430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 xml:space="preserve">Письмо </w:t>
            </w:r>
            <w:proofErr w:type="spellStart"/>
            <w:r w:rsidRPr="00777087">
              <w:rPr>
                <w:sz w:val="24"/>
                <w:szCs w:val="24"/>
              </w:rPr>
              <w:t>Рособрнадзора</w:t>
            </w:r>
            <w:proofErr w:type="spellEnd"/>
            <w:r w:rsidRPr="00777087">
              <w:rPr>
                <w:sz w:val="24"/>
                <w:szCs w:val="24"/>
              </w:rPr>
              <w:t xml:space="preserve"> от 24.03.2016 № 02-133 «О наличии</w:t>
            </w:r>
            <w:r w:rsidRPr="00777087">
              <w:rPr>
                <w:sz w:val="24"/>
                <w:szCs w:val="24"/>
              </w:rPr>
              <w:br/>
              <w:t>и использовании сре</w:t>
            </w:r>
            <w:proofErr w:type="gramStart"/>
            <w:r w:rsidRPr="00777087">
              <w:rPr>
                <w:sz w:val="24"/>
                <w:szCs w:val="24"/>
              </w:rPr>
              <w:t>дств св</w:t>
            </w:r>
            <w:proofErr w:type="gramEnd"/>
            <w:r w:rsidRPr="00777087">
              <w:rPr>
                <w:sz w:val="24"/>
                <w:szCs w:val="24"/>
              </w:rPr>
              <w:t>язи в ППЭ»</w:t>
            </w:r>
            <w:r>
              <w:rPr>
                <w:sz w:val="24"/>
                <w:szCs w:val="24"/>
              </w:rPr>
              <w:t>.</w:t>
            </w:r>
          </w:p>
          <w:p w:rsidR="00907430" w:rsidRDefault="00907430" w:rsidP="00907430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777087">
              <w:rPr>
                <w:sz w:val="24"/>
                <w:szCs w:val="24"/>
              </w:rPr>
              <w:t xml:space="preserve">Информация о проведении итогового сочинения (изложения) </w:t>
            </w:r>
            <w:r>
              <w:rPr>
                <w:sz w:val="24"/>
                <w:szCs w:val="24"/>
              </w:rPr>
              <w:t>в 2019-2020</w:t>
            </w:r>
            <w:r w:rsidRPr="00777087">
              <w:rPr>
                <w:sz w:val="24"/>
                <w:szCs w:val="24"/>
              </w:rPr>
              <w:t xml:space="preserve">  учебном году</w:t>
            </w:r>
            <w:r>
              <w:rPr>
                <w:sz w:val="24"/>
                <w:szCs w:val="24"/>
              </w:rPr>
              <w:t>.</w:t>
            </w:r>
          </w:p>
          <w:p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:rsidR="00907430" w:rsidRPr="007906B3" w:rsidRDefault="007906B3" w:rsidP="007906B3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7906B3">
              <w:rPr>
                <w:sz w:val="24"/>
                <w:szCs w:val="24"/>
              </w:rPr>
              <w:t>Ответы на вопросы.</w:t>
            </w:r>
          </w:p>
        </w:tc>
      </w:tr>
      <w:tr w:rsidR="00907430" w:rsidRPr="00907430" w:rsidTr="00907430">
        <w:tc>
          <w:tcPr>
            <w:tcW w:w="2090" w:type="dxa"/>
            <w:vMerge w:val="restart"/>
          </w:tcPr>
          <w:p w:rsidR="00907430" w:rsidRPr="00627336" w:rsidRDefault="00531ED2" w:rsidP="00CB03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МКОУ «Курьимахинская СОШ»</w:t>
            </w:r>
          </w:p>
        </w:tc>
        <w:tc>
          <w:tcPr>
            <w:tcW w:w="1759" w:type="dxa"/>
            <w:vMerge w:val="restart"/>
          </w:tcPr>
          <w:p w:rsidR="00907430" w:rsidRPr="00627336" w:rsidRDefault="000A53A8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</w:t>
            </w:r>
            <w:r w:rsidR="00907430">
              <w:rPr>
                <w:sz w:val="24"/>
                <w:szCs w:val="24"/>
              </w:rPr>
              <w:t>.20</w:t>
            </w:r>
            <w:r w:rsidR="00531ED2">
              <w:rPr>
                <w:sz w:val="24"/>
                <w:szCs w:val="24"/>
              </w:rPr>
              <w:t>21</w:t>
            </w:r>
          </w:p>
          <w:p w:rsidR="00907430" w:rsidRPr="00627336" w:rsidRDefault="00907430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07430" w:rsidRDefault="00531ED2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13-10</w:t>
            </w: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Pr="00627336" w:rsidRDefault="00907430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Pr="00627336" w:rsidRDefault="00907430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61018B" w:rsidRDefault="0061018B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:rsidR="000E2D91" w:rsidRPr="00F259E4" w:rsidRDefault="000E2D91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Порядок проведения </w:t>
            </w:r>
            <w:r w:rsidRPr="00464377">
              <w:rPr>
                <w:color w:val="202731"/>
                <w:sz w:val="24"/>
                <w:szCs w:val="24"/>
              </w:rPr>
              <w:t xml:space="preserve">итогового собеседования по русскому языку для выпускников 9 классов (Приложение к письму </w:t>
            </w:r>
            <w:proofErr w:type="spellStart"/>
            <w:r w:rsidRPr="00464377">
              <w:rPr>
                <w:color w:val="202731"/>
                <w:sz w:val="24"/>
                <w:szCs w:val="24"/>
              </w:rPr>
              <w:t>Рособрнадзора</w:t>
            </w:r>
            <w:proofErr w:type="spellEnd"/>
            <w:r w:rsidRPr="00464377">
              <w:rPr>
                <w:color w:val="202731"/>
                <w:sz w:val="24"/>
                <w:szCs w:val="24"/>
              </w:rPr>
              <w:t xml:space="preserve"> от 29.12.2018 №10-987).</w:t>
            </w:r>
          </w:p>
          <w:p w:rsidR="00365242" w:rsidRPr="000E2D91" w:rsidRDefault="00365242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 xml:space="preserve">Демонстрационный вариант </w:t>
            </w:r>
            <w:r w:rsidR="003928F1" w:rsidRPr="00464377">
              <w:rPr>
                <w:color w:val="202731"/>
                <w:sz w:val="24"/>
                <w:szCs w:val="24"/>
              </w:rPr>
              <w:t>итогового</w:t>
            </w:r>
            <w:r w:rsidRPr="000E2D91">
              <w:rPr>
                <w:sz w:val="24"/>
                <w:szCs w:val="24"/>
              </w:rPr>
              <w:t xml:space="preserve"> собеседования по русскому языку для выпускников основной школы</w:t>
            </w:r>
            <w:r w:rsidR="00E95117">
              <w:rPr>
                <w:sz w:val="24"/>
                <w:szCs w:val="24"/>
              </w:rPr>
              <w:t>.</w:t>
            </w:r>
          </w:p>
          <w:p w:rsidR="00E95117" w:rsidRDefault="00E95117" w:rsidP="00E92E7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9D5227">
              <w:rPr>
                <w:sz w:val="24"/>
                <w:szCs w:val="24"/>
              </w:rPr>
              <w:t xml:space="preserve">О сроках </w:t>
            </w:r>
            <w:r>
              <w:rPr>
                <w:sz w:val="24"/>
                <w:szCs w:val="24"/>
              </w:rPr>
              <w:t xml:space="preserve">подачи заявлений об участии в </w:t>
            </w:r>
            <w:r>
              <w:rPr>
                <w:color w:val="202731"/>
                <w:sz w:val="24"/>
                <w:szCs w:val="24"/>
              </w:rPr>
              <w:t>итоговом собеседовании</w:t>
            </w:r>
            <w:r w:rsidRPr="00464377">
              <w:rPr>
                <w:color w:val="202731"/>
                <w:sz w:val="24"/>
                <w:szCs w:val="24"/>
              </w:rPr>
              <w:t xml:space="preserve"> по русскому языку</w:t>
            </w:r>
            <w:r>
              <w:rPr>
                <w:sz w:val="24"/>
                <w:szCs w:val="24"/>
              </w:rPr>
              <w:t>ГИА.</w:t>
            </w:r>
          </w:p>
          <w:p w:rsidR="00365242" w:rsidRPr="000E2D91" w:rsidRDefault="00365242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 xml:space="preserve">Письмо </w:t>
            </w:r>
            <w:proofErr w:type="spellStart"/>
            <w:r w:rsidRPr="000E2D91">
              <w:rPr>
                <w:sz w:val="24"/>
                <w:szCs w:val="24"/>
              </w:rPr>
              <w:t>Рособрнадзора</w:t>
            </w:r>
            <w:proofErr w:type="spellEnd"/>
            <w:r w:rsidRPr="000E2D91">
              <w:rPr>
                <w:sz w:val="24"/>
                <w:szCs w:val="24"/>
              </w:rPr>
              <w:t xml:space="preserve"> от 24.03.2016 № 02-133 «О наличии</w:t>
            </w:r>
            <w:r w:rsidRPr="000E2D91">
              <w:rPr>
                <w:sz w:val="24"/>
                <w:szCs w:val="24"/>
              </w:rPr>
              <w:br/>
              <w:t>и использовании сре</w:t>
            </w:r>
            <w:proofErr w:type="gramStart"/>
            <w:r w:rsidRPr="000E2D91">
              <w:rPr>
                <w:sz w:val="24"/>
                <w:szCs w:val="24"/>
              </w:rPr>
              <w:t>дств св</w:t>
            </w:r>
            <w:proofErr w:type="gramEnd"/>
            <w:r w:rsidRPr="000E2D91">
              <w:rPr>
                <w:sz w:val="24"/>
                <w:szCs w:val="24"/>
              </w:rPr>
              <w:t>язи в ППЭ»</w:t>
            </w:r>
            <w:r w:rsidR="00E92E78">
              <w:rPr>
                <w:sz w:val="24"/>
                <w:szCs w:val="24"/>
              </w:rPr>
              <w:t>.</w:t>
            </w:r>
          </w:p>
          <w:p w:rsidR="00907430" w:rsidRDefault="00365242" w:rsidP="00E92E7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0E2D91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 w:rsidR="00E92E78">
              <w:rPr>
                <w:sz w:val="24"/>
                <w:szCs w:val="24"/>
              </w:rPr>
              <w:t>.</w:t>
            </w:r>
          </w:p>
          <w:p w:rsidR="00E92E78" w:rsidRPr="00E92E78" w:rsidRDefault="00E92E78" w:rsidP="00E92E7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 xml:space="preserve">Сроки подачи заявлений на участие в </w:t>
            </w:r>
            <w:r>
              <w:rPr>
                <w:sz w:val="24"/>
                <w:szCs w:val="24"/>
              </w:rPr>
              <w:t>ГИА.</w:t>
            </w:r>
          </w:p>
          <w:p w:rsidR="007906B3" w:rsidRPr="00E331B6" w:rsidRDefault="00E331B6" w:rsidP="00E92E78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E331B6">
              <w:rPr>
                <w:sz w:val="24"/>
                <w:szCs w:val="24"/>
              </w:rPr>
              <w:t>Ответы на вопросы.</w:t>
            </w:r>
          </w:p>
        </w:tc>
      </w:tr>
      <w:tr w:rsidR="00907430" w:rsidRPr="00907430" w:rsidTr="00365242">
        <w:trPr>
          <w:trHeight w:val="1126"/>
        </w:trPr>
        <w:tc>
          <w:tcPr>
            <w:tcW w:w="2090" w:type="dxa"/>
            <w:vMerge/>
          </w:tcPr>
          <w:p w:rsidR="00907430" w:rsidRPr="00627336" w:rsidRDefault="00907430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907430" w:rsidRPr="00627336" w:rsidRDefault="00907430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907430" w:rsidRDefault="00531ED2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07430">
              <w:rPr>
                <w:sz w:val="24"/>
                <w:szCs w:val="24"/>
              </w:rPr>
              <w:t>-30</w:t>
            </w: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Pr="00627336" w:rsidRDefault="00907430" w:rsidP="00365242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Default="00907430" w:rsidP="00CB036A">
            <w:pPr>
              <w:jc w:val="center"/>
              <w:rPr>
                <w:sz w:val="24"/>
                <w:szCs w:val="24"/>
              </w:rPr>
            </w:pPr>
          </w:p>
          <w:p w:rsidR="00907430" w:rsidRPr="00627336" w:rsidRDefault="00907430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61018B" w:rsidRPr="0061018B" w:rsidRDefault="0061018B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 xml:space="preserve"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</w:t>
            </w:r>
            <w:r w:rsidRPr="00464377">
              <w:rPr>
                <w:sz w:val="24"/>
                <w:szCs w:val="24"/>
              </w:rPr>
              <w:lastRenderedPageBreak/>
              <w:t>по надзору в сфере образования и науки от 07.11.2018 г. № 190/1512.</w:t>
            </w:r>
          </w:p>
          <w:p w:rsidR="0061018B" w:rsidRPr="0061018B" w:rsidRDefault="0061018B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bCs/>
                <w:sz w:val="24"/>
                <w:szCs w:val="24"/>
              </w:rPr>
              <w:t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образования, в 2019/2020 учебном году</w:t>
            </w:r>
            <w:r w:rsidR="00E331B6">
              <w:rPr>
                <w:bCs/>
                <w:sz w:val="24"/>
                <w:szCs w:val="24"/>
              </w:rPr>
              <w:t>.</w:t>
            </w:r>
          </w:p>
          <w:p w:rsidR="00682887" w:rsidRPr="0061018B" w:rsidRDefault="00682887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Порядок подачи заявления на участие в итоговом сочинении (изложении)</w:t>
            </w:r>
            <w:r w:rsidR="00E331B6">
              <w:rPr>
                <w:sz w:val="24"/>
                <w:szCs w:val="24"/>
              </w:rPr>
              <w:t>.</w:t>
            </w:r>
          </w:p>
          <w:p w:rsidR="0061018B" w:rsidRPr="0061018B" w:rsidRDefault="0061018B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bCs/>
                <w:sz w:val="24"/>
                <w:szCs w:val="24"/>
              </w:rPr>
              <w:t>Критерии оценивания итогового сочинения (изложения) в 2019/2020 учебном году</w:t>
            </w:r>
            <w:r w:rsidR="00E331B6">
              <w:rPr>
                <w:bCs/>
                <w:sz w:val="24"/>
                <w:szCs w:val="24"/>
              </w:rPr>
              <w:t>.</w:t>
            </w:r>
          </w:p>
          <w:p w:rsidR="0061018B" w:rsidRPr="0061018B" w:rsidRDefault="0061018B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bCs/>
                <w:sz w:val="24"/>
                <w:szCs w:val="24"/>
              </w:rPr>
              <w:t>Правила заполнения бланков итогового сочинения (изложения) в 2019/2020 учебном году</w:t>
            </w:r>
            <w:r w:rsidR="00E331B6">
              <w:rPr>
                <w:bCs/>
                <w:sz w:val="24"/>
                <w:szCs w:val="24"/>
              </w:rPr>
              <w:t>.</w:t>
            </w:r>
          </w:p>
          <w:p w:rsidR="00682887" w:rsidRPr="0061018B" w:rsidRDefault="00682887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 xml:space="preserve">Письмо </w:t>
            </w:r>
            <w:proofErr w:type="spellStart"/>
            <w:r w:rsidRPr="0061018B">
              <w:rPr>
                <w:sz w:val="24"/>
                <w:szCs w:val="24"/>
              </w:rPr>
              <w:t>Рособрнадзора</w:t>
            </w:r>
            <w:proofErr w:type="spellEnd"/>
            <w:r w:rsidRPr="0061018B">
              <w:rPr>
                <w:sz w:val="24"/>
                <w:szCs w:val="24"/>
              </w:rPr>
              <w:t xml:space="preserve"> от 24.03.2016 № 02-133 «О наличии</w:t>
            </w:r>
            <w:r w:rsidRPr="0061018B">
              <w:rPr>
                <w:sz w:val="24"/>
                <w:szCs w:val="24"/>
              </w:rPr>
              <w:br/>
              <w:t>и использовании сре</w:t>
            </w:r>
            <w:proofErr w:type="gramStart"/>
            <w:r w:rsidRPr="0061018B">
              <w:rPr>
                <w:sz w:val="24"/>
                <w:szCs w:val="24"/>
              </w:rPr>
              <w:t>дств св</w:t>
            </w:r>
            <w:proofErr w:type="gramEnd"/>
            <w:r w:rsidRPr="0061018B">
              <w:rPr>
                <w:sz w:val="24"/>
                <w:szCs w:val="24"/>
              </w:rPr>
              <w:t>язи в ППЭ»</w:t>
            </w:r>
            <w:r w:rsidR="00E331B6">
              <w:rPr>
                <w:sz w:val="24"/>
                <w:szCs w:val="24"/>
              </w:rPr>
              <w:t>.</w:t>
            </w:r>
          </w:p>
          <w:p w:rsidR="00682887" w:rsidRPr="0061018B" w:rsidRDefault="00682887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Информация о проведении итогового сочинения (изложения) на территории г. о. К</w:t>
            </w:r>
            <w:r w:rsidR="0061018B" w:rsidRPr="0061018B">
              <w:rPr>
                <w:sz w:val="24"/>
                <w:szCs w:val="24"/>
              </w:rPr>
              <w:t>оролёв Московской области в 2019-2020</w:t>
            </w:r>
            <w:r w:rsidRPr="0061018B">
              <w:rPr>
                <w:sz w:val="24"/>
                <w:szCs w:val="24"/>
              </w:rPr>
              <w:t xml:space="preserve">  учебном году</w:t>
            </w:r>
            <w:r w:rsidR="00E331B6">
              <w:rPr>
                <w:sz w:val="24"/>
                <w:szCs w:val="24"/>
              </w:rPr>
              <w:t>.</w:t>
            </w:r>
          </w:p>
          <w:p w:rsidR="00682887" w:rsidRPr="0061018B" w:rsidRDefault="00682887" w:rsidP="0061018B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Сроки подачи заявлений на участие в ЕГЭ</w:t>
            </w:r>
            <w:r w:rsidR="00E331B6">
              <w:rPr>
                <w:sz w:val="24"/>
                <w:szCs w:val="24"/>
              </w:rPr>
              <w:t>.</w:t>
            </w:r>
          </w:p>
          <w:p w:rsidR="00682887" w:rsidRDefault="00682887" w:rsidP="0061018B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</w:t>
            </w:r>
            <w:r w:rsidR="00E331B6">
              <w:rPr>
                <w:sz w:val="24"/>
                <w:szCs w:val="24"/>
              </w:rPr>
              <w:t>.</w:t>
            </w:r>
          </w:p>
          <w:p w:rsidR="007906B3" w:rsidRPr="00F259E4" w:rsidRDefault="007906B3" w:rsidP="007906B3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  <w:p w:rsidR="007906B3" w:rsidRPr="00365242" w:rsidRDefault="007906B3" w:rsidP="007906B3">
            <w:pPr>
              <w:pStyle w:val="a5"/>
              <w:widowControl/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F259E4" w:rsidRPr="00907430" w:rsidTr="00907430">
        <w:tc>
          <w:tcPr>
            <w:tcW w:w="2090" w:type="dxa"/>
            <w:vMerge w:val="restart"/>
          </w:tcPr>
          <w:p w:rsidR="00F259E4" w:rsidRPr="00627336" w:rsidRDefault="00531ED2" w:rsidP="00CB03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МКОУ «Курьимахинская СОШ»</w:t>
            </w:r>
          </w:p>
        </w:tc>
        <w:tc>
          <w:tcPr>
            <w:tcW w:w="1759" w:type="dxa"/>
            <w:vMerge w:val="restart"/>
          </w:tcPr>
          <w:p w:rsidR="00F259E4" w:rsidRPr="00627336" w:rsidRDefault="000A53A8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31ED2">
              <w:rPr>
                <w:sz w:val="24"/>
                <w:szCs w:val="24"/>
              </w:rPr>
              <w:t>.01.2022</w:t>
            </w:r>
          </w:p>
          <w:p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259E4" w:rsidRDefault="00531ED2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259E4">
              <w:rPr>
                <w:sz w:val="24"/>
                <w:szCs w:val="24"/>
              </w:rPr>
              <w:t>-30</w:t>
            </w: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259E4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:rsidR="00E92E78" w:rsidRDefault="00F259E4" w:rsidP="00E92E78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Порядок проведения </w:t>
            </w:r>
            <w:r w:rsidRPr="00464377">
              <w:rPr>
                <w:color w:val="202731"/>
                <w:sz w:val="24"/>
                <w:szCs w:val="24"/>
              </w:rPr>
              <w:t xml:space="preserve">итогового собеседования по русскому языку для выпускников 9 классов (Приложение к письму </w:t>
            </w:r>
            <w:proofErr w:type="spellStart"/>
            <w:r w:rsidRPr="00464377">
              <w:rPr>
                <w:color w:val="202731"/>
                <w:sz w:val="24"/>
                <w:szCs w:val="24"/>
              </w:rPr>
              <w:t>Рособрнадзора</w:t>
            </w:r>
            <w:proofErr w:type="spellEnd"/>
            <w:r w:rsidRPr="00464377">
              <w:rPr>
                <w:color w:val="202731"/>
                <w:sz w:val="24"/>
                <w:szCs w:val="24"/>
              </w:rPr>
              <w:t xml:space="preserve"> от 29.12.2018 №10-987).</w:t>
            </w:r>
          </w:p>
          <w:p w:rsidR="00F259E4" w:rsidRPr="00E92E78" w:rsidRDefault="00E92E78" w:rsidP="00E92E78">
            <w:pPr>
              <w:pStyle w:val="a5"/>
              <w:widowControl/>
              <w:numPr>
                <w:ilvl w:val="0"/>
                <w:numId w:val="13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61018B">
              <w:rPr>
                <w:sz w:val="24"/>
                <w:szCs w:val="24"/>
              </w:rPr>
              <w:t xml:space="preserve">Информация о проведении </w:t>
            </w:r>
            <w:r w:rsidRPr="00464377">
              <w:rPr>
                <w:color w:val="202731"/>
                <w:sz w:val="24"/>
                <w:szCs w:val="24"/>
              </w:rPr>
              <w:t xml:space="preserve">итогового собеседования по </w:t>
            </w:r>
            <w:r w:rsidRPr="00464377">
              <w:rPr>
                <w:color w:val="202731"/>
                <w:sz w:val="24"/>
                <w:szCs w:val="24"/>
              </w:rPr>
              <w:lastRenderedPageBreak/>
              <w:t>русскому языку для выпускников 9 классов</w:t>
            </w:r>
            <w:r w:rsidRPr="0061018B">
              <w:rPr>
                <w:sz w:val="24"/>
                <w:szCs w:val="24"/>
              </w:rPr>
              <w:t xml:space="preserve"> г. о. Королёв Московской области в 2019-2020  учебном году</w:t>
            </w:r>
            <w:r>
              <w:rPr>
                <w:sz w:val="24"/>
                <w:szCs w:val="24"/>
              </w:rPr>
              <w:t>.</w:t>
            </w:r>
          </w:p>
          <w:p w:rsidR="00F259E4" w:rsidRPr="00464377" w:rsidRDefault="00F259E4" w:rsidP="00F259E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Выбор предметов для сдачи ГИА и порядок пересдачи в случае получения неудовлетворительного результата.</w:t>
            </w:r>
          </w:p>
          <w:p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подачи заявлений на участие в ГИА.</w:t>
            </w:r>
          </w:p>
          <w:p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:rsidR="00F259E4" w:rsidRDefault="00F259E4" w:rsidP="00F259E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Письмо </w:t>
            </w:r>
            <w:proofErr w:type="spellStart"/>
            <w:r w:rsidRPr="00464377">
              <w:rPr>
                <w:sz w:val="24"/>
                <w:szCs w:val="24"/>
              </w:rPr>
              <w:t>Рособрнадзора</w:t>
            </w:r>
            <w:proofErr w:type="spellEnd"/>
            <w:r w:rsidRPr="00464377">
              <w:rPr>
                <w:sz w:val="24"/>
                <w:szCs w:val="24"/>
              </w:rPr>
              <w:t xml:space="preserve"> от 24.03.2016 № 02-133 «О </w:t>
            </w:r>
            <w:r>
              <w:rPr>
                <w:sz w:val="24"/>
                <w:szCs w:val="24"/>
              </w:rPr>
              <w:t>наличии</w:t>
            </w:r>
            <w:r>
              <w:rPr>
                <w:sz w:val="24"/>
                <w:szCs w:val="24"/>
              </w:rPr>
              <w:br/>
              <w:t>и использовании сре</w:t>
            </w:r>
            <w:proofErr w:type="gramStart"/>
            <w:r>
              <w:rPr>
                <w:sz w:val="24"/>
                <w:szCs w:val="24"/>
              </w:rPr>
              <w:t xml:space="preserve">дств </w:t>
            </w:r>
            <w:r w:rsidRPr="00464377">
              <w:rPr>
                <w:sz w:val="24"/>
                <w:szCs w:val="24"/>
              </w:rPr>
              <w:t>св</w:t>
            </w:r>
            <w:proofErr w:type="gramEnd"/>
            <w:r w:rsidRPr="00464377">
              <w:rPr>
                <w:sz w:val="24"/>
                <w:szCs w:val="24"/>
              </w:rPr>
              <w:t>язи в ППЭ».</w:t>
            </w:r>
          </w:p>
          <w:p w:rsidR="00E331B6" w:rsidRPr="00907430" w:rsidRDefault="00E331B6" w:rsidP="00F259E4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F259E4" w:rsidRPr="00907430" w:rsidTr="00907430">
        <w:tc>
          <w:tcPr>
            <w:tcW w:w="2090" w:type="dxa"/>
            <w:vMerge/>
          </w:tcPr>
          <w:p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259E4" w:rsidRDefault="00531ED2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259E4">
              <w:rPr>
                <w:sz w:val="24"/>
                <w:szCs w:val="24"/>
              </w:rPr>
              <w:t>-30</w:t>
            </w: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F259E4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190/1512.</w:t>
            </w:r>
          </w:p>
          <w:p w:rsidR="005C7B71" w:rsidRPr="005C7B71" w:rsidRDefault="005C7B71" w:rsidP="005C7B71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Анализ </w:t>
            </w:r>
            <w:r>
              <w:rPr>
                <w:sz w:val="24"/>
                <w:szCs w:val="24"/>
              </w:rPr>
              <w:t>результатов</w:t>
            </w:r>
            <w:r w:rsidRPr="00464377">
              <w:rPr>
                <w:sz w:val="24"/>
                <w:szCs w:val="24"/>
              </w:rPr>
              <w:t xml:space="preserve"> итогового сочинения (изложения).</w:t>
            </w:r>
          </w:p>
          <w:p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Выбор предметов для сдачи ГИА, в том числе выбор уровня математики (базовый или профильный) и порядок пересдачи в случае получения неудовлетворительного результата.</w:t>
            </w:r>
          </w:p>
          <w:p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Минимальное количество баллов, необходимое для получения аттестата и поступления в ВУЗ.</w:t>
            </w:r>
          </w:p>
          <w:p w:rsidR="00F259E4" w:rsidRPr="00464377" w:rsidRDefault="00F259E4" w:rsidP="00F259E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подачи заявлений на участие в ГИА.</w:t>
            </w:r>
          </w:p>
          <w:p w:rsidR="00F259E4" w:rsidRPr="00464377" w:rsidRDefault="00F259E4" w:rsidP="00F259E4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Письмо </w:t>
            </w:r>
            <w:proofErr w:type="spellStart"/>
            <w:r w:rsidRPr="00464377">
              <w:rPr>
                <w:sz w:val="24"/>
                <w:szCs w:val="24"/>
              </w:rPr>
              <w:t>Рособрнадзора</w:t>
            </w:r>
            <w:proofErr w:type="spellEnd"/>
            <w:r w:rsidRPr="00464377">
              <w:rPr>
                <w:sz w:val="24"/>
                <w:szCs w:val="24"/>
              </w:rPr>
              <w:t xml:space="preserve"> от 24.03.2016 № 02-133 «О наличии</w:t>
            </w:r>
            <w:r w:rsidRPr="00464377">
              <w:rPr>
                <w:sz w:val="24"/>
                <w:szCs w:val="24"/>
              </w:rPr>
              <w:br/>
              <w:t>и использовании сре</w:t>
            </w:r>
            <w:proofErr w:type="gramStart"/>
            <w:r w:rsidRPr="00464377">
              <w:rPr>
                <w:sz w:val="24"/>
                <w:szCs w:val="24"/>
              </w:rPr>
              <w:t>дств св</w:t>
            </w:r>
            <w:proofErr w:type="gramEnd"/>
            <w:r w:rsidRPr="00464377">
              <w:rPr>
                <w:sz w:val="24"/>
                <w:szCs w:val="24"/>
              </w:rPr>
              <w:t>язи в ППЭ».</w:t>
            </w:r>
          </w:p>
          <w:p w:rsidR="00F259E4" w:rsidRPr="00464377" w:rsidRDefault="00F259E4" w:rsidP="00F259E4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Об установлении административной ответственности за нарушение порядка проведения ГИА.</w:t>
            </w:r>
          </w:p>
          <w:p w:rsidR="00F259E4" w:rsidRPr="00464377" w:rsidRDefault="00F259E4" w:rsidP="00F259E4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пересдачи экзаменов в случае удаления обучающегося за нарушение правил проведения ГИА.</w:t>
            </w:r>
          </w:p>
          <w:p w:rsidR="00F259E4" w:rsidRDefault="00F259E4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:rsidR="00E331B6" w:rsidRPr="00682887" w:rsidRDefault="00E331B6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F259E4" w:rsidRPr="00907430" w:rsidTr="00907430">
        <w:tc>
          <w:tcPr>
            <w:tcW w:w="2090" w:type="dxa"/>
            <w:vMerge w:val="restart"/>
          </w:tcPr>
          <w:p w:rsidR="00F259E4" w:rsidRPr="00627336" w:rsidRDefault="00531ED2" w:rsidP="00CB036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МКОУ «Курьимахинская СОШ»</w:t>
            </w:r>
          </w:p>
        </w:tc>
        <w:tc>
          <w:tcPr>
            <w:tcW w:w="1759" w:type="dxa"/>
            <w:vMerge w:val="restart"/>
          </w:tcPr>
          <w:p w:rsidR="00F259E4" w:rsidRPr="00627336" w:rsidRDefault="00531ED2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15.04.2022</w:t>
            </w:r>
          </w:p>
          <w:p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259E4" w:rsidRDefault="00531ED2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F259E4">
              <w:rPr>
                <w:sz w:val="24"/>
                <w:szCs w:val="24"/>
              </w:rPr>
              <w:t>-30</w:t>
            </w: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682887" w:rsidRPr="005C7B71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5C7B71">
              <w:rPr>
                <w:sz w:val="24"/>
                <w:szCs w:val="24"/>
              </w:rPr>
              <w:t>Порядок проведения государственной итоговой аттестации по 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189/1513.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Правила заполнения бланков ГИА</w:t>
            </w:r>
            <w:r w:rsidR="00E331B6">
              <w:rPr>
                <w:sz w:val="24"/>
                <w:szCs w:val="24"/>
              </w:rPr>
              <w:t>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Процедура завершения экзамена по уважительной причине и </w:t>
            </w:r>
            <w:r>
              <w:rPr>
                <w:sz w:val="24"/>
                <w:szCs w:val="24"/>
              </w:rPr>
              <w:t xml:space="preserve">в случае </w:t>
            </w:r>
            <w:r w:rsidRPr="00464377">
              <w:rPr>
                <w:sz w:val="24"/>
                <w:szCs w:val="24"/>
              </w:rPr>
              <w:t>удаления с экзамена.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Условия допуска к ГИА в резервные дни.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и места ознакомления с результатами ГИА.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Сроки, места и порядок подачи апелляции о нарушении установленного порядка проведения ГИА и о несогласии с выставленными баллами.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Письмо </w:t>
            </w:r>
            <w:proofErr w:type="spellStart"/>
            <w:r w:rsidRPr="00464377">
              <w:rPr>
                <w:sz w:val="24"/>
                <w:szCs w:val="24"/>
              </w:rPr>
              <w:t>Рособрнадзора</w:t>
            </w:r>
            <w:proofErr w:type="spellEnd"/>
            <w:r w:rsidRPr="00464377">
              <w:rPr>
                <w:sz w:val="24"/>
                <w:szCs w:val="24"/>
              </w:rPr>
              <w:t xml:space="preserve"> от 24.03.2016 № 02-133 «О наличии</w:t>
            </w:r>
            <w:r w:rsidRPr="00464377">
              <w:rPr>
                <w:sz w:val="24"/>
                <w:szCs w:val="24"/>
              </w:rPr>
              <w:br/>
              <w:t>и использовании сре</w:t>
            </w:r>
            <w:proofErr w:type="gramStart"/>
            <w:r w:rsidRPr="00464377">
              <w:rPr>
                <w:sz w:val="24"/>
                <w:szCs w:val="24"/>
              </w:rPr>
              <w:t>дств св</w:t>
            </w:r>
            <w:proofErr w:type="gramEnd"/>
            <w:r w:rsidRPr="00464377">
              <w:rPr>
                <w:sz w:val="24"/>
                <w:szCs w:val="24"/>
              </w:rPr>
              <w:t>язи в ППЭ».</w:t>
            </w:r>
          </w:p>
          <w:p w:rsidR="00682887" w:rsidRPr="00464377" w:rsidRDefault="00682887" w:rsidP="00682887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:rsidR="00F259E4" w:rsidRDefault="00682887" w:rsidP="0061018B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Психологическая готовность </w:t>
            </w:r>
            <w:proofErr w:type="gramStart"/>
            <w:r w:rsidRPr="00464377">
              <w:rPr>
                <w:sz w:val="24"/>
                <w:szCs w:val="24"/>
              </w:rPr>
              <w:t>обучающихся</w:t>
            </w:r>
            <w:proofErr w:type="gramEnd"/>
            <w:r w:rsidRPr="00464377">
              <w:rPr>
                <w:sz w:val="24"/>
                <w:szCs w:val="24"/>
              </w:rPr>
              <w:t xml:space="preserve"> к ГИА (выступление психолога).</w:t>
            </w:r>
          </w:p>
          <w:p w:rsidR="00E331B6" w:rsidRPr="00907430" w:rsidRDefault="00E331B6" w:rsidP="0061018B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  <w:tr w:rsidR="00F259E4" w:rsidRPr="00907430" w:rsidTr="00907430">
        <w:tc>
          <w:tcPr>
            <w:tcW w:w="2090" w:type="dxa"/>
            <w:vMerge/>
          </w:tcPr>
          <w:p w:rsidR="00F259E4" w:rsidRPr="00627336" w:rsidRDefault="00F259E4" w:rsidP="00CB03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F259E4" w:rsidRDefault="00531ED2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F259E4">
              <w:rPr>
                <w:sz w:val="24"/>
                <w:szCs w:val="24"/>
              </w:rPr>
              <w:t>-30</w:t>
            </w: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Pr="00627336" w:rsidRDefault="00F259E4" w:rsidP="00CB03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Default="00F259E4" w:rsidP="00CB036A">
            <w:pPr>
              <w:jc w:val="center"/>
              <w:rPr>
                <w:sz w:val="24"/>
                <w:szCs w:val="24"/>
              </w:rPr>
            </w:pPr>
          </w:p>
          <w:p w:rsidR="00F259E4" w:rsidRPr="00627336" w:rsidRDefault="00F259E4" w:rsidP="00CB036A">
            <w:pPr>
              <w:rPr>
                <w:sz w:val="24"/>
                <w:szCs w:val="24"/>
              </w:rPr>
            </w:pPr>
          </w:p>
        </w:tc>
        <w:tc>
          <w:tcPr>
            <w:tcW w:w="7381" w:type="dxa"/>
          </w:tcPr>
          <w:p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07.11.2018 г. № 190/1512.</w:t>
            </w:r>
          </w:p>
          <w:p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Правила заполнения бланков ГИА.</w:t>
            </w:r>
          </w:p>
          <w:p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Процедура завершения экзамена по уважительной причине и </w:t>
            </w:r>
            <w:r>
              <w:rPr>
                <w:sz w:val="24"/>
                <w:szCs w:val="24"/>
              </w:rPr>
              <w:t xml:space="preserve">в случае </w:t>
            </w:r>
            <w:r w:rsidRPr="00464377">
              <w:rPr>
                <w:sz w:val="24"/>
                <w:szCs w:val="24"/>
              </w:rPr>
              <w:t>удаления с экзамена.</w:t>
            </w:r>
          </w:p>
          <w:p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Условия допуска к ГИА в резервные дни.</w:t>
            </w:r>
          </w:p>
          <w:p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и места ознакомления с результатами ГИА.</w:t>
            </w:r>
          </w:p>
          <w:p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lastRenderedPageBreak/>
              <w:t>Сроки, места и порядок подачи апелляции о нарушении установленного порядка проведения ГИА и о несогласии с выставленными баллами.</w:t>
            </w:r>
          </w:p>
          <w:p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Письмо </w:t>
            </w:r>
            <w:proofErr w:type="spellStart"/>
            <w:r w:rsidRPr="00464377">
              <w:rPr>
                <w:sz w:val="24"/>
                <w:szCs w:val="24"/>
              </w:rPr>
              <w:t>Рособрнадзора</w:t>
            </w:r>
            <w:proofErr w:type="spellEnd"/>
            <w:r w:rsidRPr="00464377">
              <w:rPr>
                <w:sz w:val="24"/>
                <w:szCs w:val="24"/>
              </w:rPr>
              <w:t xml:space="preserve"> от 24.03.2016 № 02-133 «О наличии</w:t>
            </w:r>
            <w:r w:rsidRPr="00464377">
              <w:rPr>
                <w:sz w:val="24"/>
                <w:szCs w:val="24"/>
              </w:rPr>
              <w:br/>
              <w:t>и использовании сре</w:t>
            </w:r>
            <w:proofErr w:type="gramStart"/>
            <w:r w:rsidRPr="00464377">
              <w:rPr>
                <w:sz w:val="24"/>
                <w:szCs w:val="24"/>
              </w:rPr>
              <w:t>дств св</w:t>
            </w:r>
            <w:proofErr w:type="gramEnd"/>
            <w:r w:rsidRPr="00464377">
              <w:rPr>
                <w:sz w:val="24"/>
                <w:szCs w:val="24"/>
              </w:rPr>
              <w:t>язи в ППЭ».</w:t>
            </w:r>
          </w:p>
          <w:p w:rsidR="00682887" w:rsidRPr="00464377" w:rsidRDefault="00682887" w:rsidP="00E331B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Об установлении административной ответственности за нарушение порядка проведения ГИА.</w:t>
            </w:r>
          </w:p>
          <w:p w:rsidR="00682887" w:rsidRPr="00464377" w:rsidRDefault="00682887" w:rsidP="00E331B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пересдачи экзаменов в случае удаления обучающегося за нарушение правил проведения ГИА.</w:t>
            </w:r>
          </w:p>
          <w:p w:rsidR="00682887" w:rsidRPr="00464377" w:rsidRDefault="00682887" w:rsidP="00E331B6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Сроки хранения видеозаписи экзамена.</w:t>
            </w:r>
          </w:p>
          <w:p w:rsidR="00682887" w:rsidRPr="00464377" w:rsidRDefault="00682887" w:rsidP="00E331B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>Использование открытого банка заданий ФГБНУ «ФИПИ» для подготовки выпускников ГИА.</w:t>
            </w:r>
          </w:p>
          <w:p w:rsidR="00F259E4" w:rsidRDefault="00682887" w:rsidP="00E331B6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64377">
              <w:rPr>
                <w:sz w:val="24"/>
                <w:szCs w:val="24"/>
              </w:rPr>
              <w:t xml:space="preserve">Психологическая готовность </w:t>
            </w:r>
            <w:proofErr w:type="gramStart"/>
            <w:r w:rsidRPr="00464377">
              <w:rPr>
                <w:sz w:val="24"/>
                <w:szCs w:val="24"/>
              </w:rPr>
              <w:t>обучающихся</w:t>
            </w:r>
            <w:proofErr w:type="gramEnd"/>
            <w:r w:rsidRPr="00464377">
              <w:rPr>
                <w:sz w:val="24"/>
                <w:szCs w:val="24"/>
              </w:rPr>
              <w:t xml:space="preserve"> к ГИА (выступление психолога).</w:t>
            </w:r>
          </w:p>
          <w:p w:rsidR="00E331B6" w:rsidRPr="00907430" w:rsidRDefault="00E331B6" w:rsidP="00E331B6">
            <w:pPr>
              <w:pStyle w:val="a5"/>
              <w:widowControl/>
              <w:numPr>
                <w:ilvl w:val="0"/>
                <w:numId w:val="7"/>
              </w:numPr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вопросы.</w:t>
            </w:r>
          </w:p>
        </w:tc>
      </w:tr>
    </w:tbl>
    <w:p w:rsidR="00684630" w:rsidRDefault="00684630" w:rsidP="00684630">
      <w:pPr>
        <w:jc w:val="both"/>
        <w:rPr>
          <w:i/>
          <w:sz w:val="24"/>
          <w:szCs w:val="24"/>
        </w:rPr>
      </w:pPr>
    </w:p>
    <w:p w:rsidR="004F6516" w:rsidRDefault="004F6516" w:rsidP="00684630">
      <w:pPr>
        <w:jc w:val="both"/>
        <w:rPr>
          <w:i/>
          <w:sz w:val="24"/>
          <w:szCs w:val="24"/>
        </w:rPr>
      </w:pPr>
    </w:p>
    <w:p w:rsidR="004F6516" w:rsidRDefault="004F6516" w:rsidP="00684630">
      <w:pPr>
        <w:jc w:val="both"/>
        <w:rPr>
          <w:i/>
          <w:sz w:val="24"/>
          <w:szCs w:val="24"/>
        </w:rPr>
      </w:pPr>
    </w:p>
    <w:p w:rsidR="004F6516" w:rsidRPr="0049709F" w:rsidRDefault="004F6516" w:rsidP="00684630">
      <w:pPr>
        <w:jc w:val="both"/>
        <w:rPr>
          <w:i/>
          <w:sz w:val="24"/>
          <w:szCs w:val="24"/>
        </w:rPr>
      </w:pPr>
      <w:bookmarkStart w:id="0" w:name="_GoBack"/>
      <w:bookmarkEnd w:id="0"/>
    </w:p>
    <w:sectPr w:rsidR="004F6516" w:rsidRPr="0049709F" w:rsidSect="001476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03E7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361C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14DE7"/>
    <w:multiLevelType w:val="hybridMultilevel"/>
    <w:tmpl w:val="77B2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54EEB"/>
    <w:multiLevelType w:val="hybridMultilevel"/>
    <w:tmpl w:val="BFBE61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8DE2F27"/>
    <w:multiLevelType w:val="hybridMultilevel"/>
    <w:tmpl w:val="4588DDDC"/>
    <w:lvl w:ilvl="0" w:tplc="15385E0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F3F91"/>
    <w:multiLevelType w:val="hybridMultilevel"/>
    <w:tmpl w:val="B7EC85FC"/>
    <w:lvl w:ilvl="0" w:tplc="3EF83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214549"/>
    <w:multiLevelType w:val="hybridMultilevel"/>
    <w:tmpl w:val="AED6C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B088C"/>
    <w:multiLevelType w:val="hybridMultilevel"/>
    <w:tmpl w:val="392E1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92004"/>
    <w:multiLevelType w:val="hybridMultilevel"/>
    <w:tmpl w:val="AA40CDE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18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E637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062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22E3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407D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49BF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A551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A8E2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353B37"/>
    <w:multiLevelType w:val="hybridMultilevel"/>
    <w:tmpl w:val="5F64E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5E4070"/>
    <w:multiLevelType w:val="hybridMultilevel"/>
    <w:tmpl w:val="6E08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EE1F4D"/>
    <w:multiLevelType w:val="hybridMultilevel"/>
    <w:tmpl w:val="C1427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42293"/>
    <w:multiLevelType w:val="hybridMultilevel"/>
    <w:tmpl w:val="D33EA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16943"/>
    <w:multiLevelType w:val="hybridMultilevel"/>
    <w:tmpl w:val="100E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0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1799D"/>
    <w:rsid w:val="00026343"/>
    <w:rsid w:val="00064269"/>
    <w:rsid w:val="000A53A8"/>
    <w:rsid w:val="000E2D91"/>
    <w:rsid w:val="00125444"/>
    <w:rsid w:val="001476A9"/>
    <w:rsid w:val="001A5332"/>
    <w:rsid w:val="001A6959"/>
    <w:rsid w:val="001B670C"/>
    <w:rsid w:val="001E3C84"/>
    <w:rsid w:val="00264BFA"/>
    <w:rsid w:val="002911EE"/>
    <w:rsid w:val="00365242"/>
    <w:rsid w:val="00374049"/>
    <w:rsid w:val="003917BB"/>
    <w:rsid w:val="003928F1"/>
    <w:rsid w:val="00406B75"/>
    <w:rsid w:val="00472BA8"/>
    <w:rsid w:val="00477FC1"/>
    <w:rsid w:val="0049709F"/>
    <w:rsid w:val="004D5A06"/>
    <w:rsid w:val="004D6842"/>
    <w:rsid w:val="004D7313"/>
    <w:rsid w:val="004F6516"/>
    <w:rsid w:val="00531ED2"/>
    <w:rsid w:val="0056608B"/>
    <w:rsid w:val="005A6433"/>
    <w:rsid w:val="005C7B71"/>
    <w:rsid w:val="0061018B"/>
    <w:rsid w:val="00623DE3"/>
    <w:rsid w:val="00627336"/>
    <w:rsid w:val="0062765C"/>
    <w:rsid w:val="00675BCE"/>
    <w:rsid w:val="00682887"/>
    <w:rsid w:val="00684630"/>
    <w:rsid w:val="006A20F0"/>
    <w:rsid w:val="006B666C"/>
    <w:rsid w:val="0070737E"/>
    <w:rsid w:val="007162B6"/>
    <w:rsid w:val="00752832"/>
    <w:rsid w:val="007665A1"/>
    <w:rsid w:val="007906B3"/>
    <w:rsid w:val="00793BE9"/>
    <w:rsid w:val="007A48A8"/>
    <w:rsid w:val="007C4FE8"/>
    <w:rsid w:val="0081558D"/>
    <w:rsid w:val="00833A76"/>
    <w:rsid w:val="00851E4A"/>
    <w:rsid w:val="008A5B2F"/>
    <w:rsid w:val="008C69F2"/>
    <w:rsid w:val="00907430"/>
    <w:rsid w:val="009C7AE3"/>
    <w:rsid w:val="00A14384"/>
    <w:rsid w:val="00A156A2"/>
    <w:rsid w:val="00A62544"/>
    <w:rsid w:val="00AA0952"/>
    <w:rsid w:val="00AB08D9"/>
    <w:rsid w:val="00B505C1"/>
    <w:rsid w:val="00B60619"/>
    <w:rsid w:val="00B60B27"/>
    <w:rsid w:val="00B9730F"/>
    <w:rsid w:val="00C4023C"/>
    <w:rsid w:val="00CE0680"/>
    <w:rsid w:val="00D0676D"/>
    <w:rsid w:val="00D1799D"/>
    <w:rsid w:val="00D94080"/>
    <w:rsid w:val="00DC32B5"/>
    <w:rsid w:val="00E23A6A"/>
    <w:rsid w:val="00E331B6"/>
    <w:rsid w:val="00E92E78"/>
    <w:rsid w:val="00E95117"/>
    <w:rsid w:val="00F259E4"/>
    <w:rsid w:val="00F45256"/>
    <w:rsid w:val="00F51BB4"/>
    <w:rsid w:val="00F54486"/>
    <w:rsid w:val="00F637AF"/>
    <w:rsid w:val="00F86196"/>
    <w:rsid w:val="00FF1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9D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799D"/>
    <w:rPr>
      <w:color w:val="0000FF"/>
      <w:u w:val="single"/>
    </w:rPr>
  </w:style>
  <w:style w:type="table" w:styleId="a4">
    <w:name w:val="Table Grid"/>
    <w:basedOn w:val="a1"/>
    <w:uiPriority w:val="59"/>
    <w:rsid w:val="006846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4630"/>
    <w:pPr>
      <w:ind w:left="720"/>
      <w:contextualSpacing/>
    </w:pPr>
  </w:style>
  <w:style w:type="paragraph" w:styleId="a6">
    <w:name w:val="Body Text"/>
    <w:basedOn w:val="a"/>
    <w:link w:val="a7"/>
    <w:rsid w:val="004D6842"/>
    <w:pPr>
      <w:autoSpaceDE/>
      <w:autoSpaceDN/>
      <w:adjustRightInd/>
      <w:spacing w:after="140" w:line="288" w:lineRule="auto"/>
    </w:pPr>
    <w:rPr>
      <w:color w:val="00000A"/>
    </w:rPr>
  </w:style>
  <w:style w:type="character" w:customStyle="1" w:styleId="a7">
    <w:name w:val="Основной текст Знак"/>
    <w:basedOn w:val="a0"/>
    <w:link w:val="a6"/>
    <w:rsid w:val="004D6842"/>
    <w:rPr>
      <w:rFonts w:eastAsia="Times New Roman" w:cs="Times New Roman"/>
      <w:color w:val="00000A"/>
      <w:sz w:val="20"/>
      <w:szCs w:val="20"/>
      <w:lang w:eastAsia="ru-RU"/>
    </w:rPr>
  </w:style>
  <w:style w:type="paragraph" w:customStyle="1" w:styleId="a8">
    <w:name w:val="Содержимое таблицы"/>
    <w:basedOn w:val="a"/>
    <w:qFormat/>
    <w:rsid w:val="004D6842"/>
    <w:pPr>
      <w:suppressLineNumbers/>
      <w:autoSpaceDE/>
      <w:autoSpaceDN/>
      <w:adjustRightInd/>
    </w:pPr>
    <w:rPr>
      <w:color w:val="00000A"/>
    </w:rPr>
  </w:style>
  <w:style w:type="paragraph" w:styleId="a9">
    <w:name w:val="Normal (Web)"/>
    <w:basedOn w:val="a"/>
    <w:qFormat/>
    <w:rsid w:val="004D6842"/>
    <w:pPr>
      <w:autoSpaceDE/>
      <w:autoSpaceDN/>
      <w:adjustRightInd/>
      <w:spacing w:before="33" w:after="33"/>
    </w:pPr>
    <w:rPr>
      <w:color w:val="00000A"/>
    </w:rPr>
  </w:style>
  <w:style w:type="character" w:customStyle="1" w:styleId="ListLabel10">
    <w:name w:val="ListLabel 10"/>
    <w:qFormat/>
    <w:rsid w:val="004D6842"/>
    <w:rPr>
      <w:rFonts w:cs="OpenSymbol"/>
    </w:rPr>
  </w:style>
  <w:style w:type="paragraph" w:styleId="aa">
    <w:name w:val="No Spacing"/>
    <w:link w:val="ab"/>
    <w:uiPriority w:val="1"/>
    <w:qFormat/>
    <w:rsid w:val="007162B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3A6A"/>
  </w:style>
  <w:style w:type="character" w:customStyle="1" w:styleId="ab">
    <w:name w:val="Без интервала Знак"/>
    <w:link w:val="aa"/>
    <w:uiPriority w:val="1"/>
    <w:locked/>
    <w:rsid w:val="001A6959"/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61018B"/>
    <w:pPr>
      <w:autoSpaceDE w:val="0"/>
      <w:autoSpaceDN w:val="0"/>
      <w:adjustRightInd w:val="0"/>
      <w:ind w:firstLine="0"/>
      <w:jc w:val="left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62826-EC48-4911-B061-2621C5EBE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SUPPORT</Company>
  <LinksUpToDate>false</LinksUpToDate>
  <CharactersWithSpaces>7941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Владимировна</dc:creator>
  <cp:lastModifiedBy>дир</cp:lastModifiedBy>
  <cp:revision>7</cp:revision>
  <cp:lastPrinted>2019-10-14T13:11:00Z</cp:lastPrinted>
  <dcterms:created xsi:type="dcterms:W3CDTF">2019-10-08T09:50:00Z</dcterms:created>
  <dcterms:modified xsi:type="dcterms:W3CDTF">2022-02-15T06:33:00Z</dcterms:modified>
</cp:coreProperties>
</file>