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491" w:rsidRDefault="00166491" w:rsidP="00166491">
      <w:pPr>
        <w:widowControl/>
        <w:jc w:val="center"/>
        <w:rPr>
          <w:rFonts w:ascii="Times New Roman" w:hAnsi="Times New Roman" w:cs="Times New Roman"/>
          <w:color w:val="auto"/>
        </w:rPr>
      </w:pPr>
    </w:p>
    <w:p w:rsidR="0017038D" w:rsidRDefault="0017038D" w:rsidP="0017038D">
      <w:pPr>
        <w:widowControl/>
        <w:jc w:val="center"/>
        <w:rPr>
          <w:rStyle w:val="FontStyle15"/>
          <w:sz w:val="24"/>
          <w:szCs w:val="24"/>
        </w:rPr>
      </w:pPr>
      <w:bookmarkStart w:id="0" w:name="_GoBack"/>
      <w:bookmarkEnd w:id="0"/>
    </w:p>
    <w:p w:rsidR="0017038D" w:rsidRDefault="0017038D" w:rsidP="0017038D">
      <w:pPr>
        <w:widowControl/>
        <w:jc w:val="center"/>
        <w:rPr>
          <w:rStyle w:val="FontStyle15"/>
          <w:sz w:val="24"/>
          <w:szCs w:val="24"/>
        </w:rPr>
      </w:pPr>
    </w:p>
    <w:p w:rsidR="0017038D" w:rsidRDefault="0017038D" w:rsidP="0017038D">
      <w:pPr>
        <w:widowControl/>
        <w:jc w:val="center"/>
        <w:rPr>
          <w:rStyle w:val="FontStyle15"/>
          <w:sz w:val="24"/>
          <w:szCs w:val="24"/>
        </w:rPr>
      </w:pPr>
    </w:p>
    <w:p w:rsidR="0017038D" w:rsidRDefault="0017038D" w:rsidP="0017038D">
      <w:pPr>
        <w:widowControl/>
        <w:jc w:val="center"/>
        <w:rPr>
          <w:rStyle w:val="FontStyle15"/>
          <w:sz w:val="24"/>
          <w:szCs w:val="24"/>
        </w:rPr>
      </w:pPr>
    </w:p>
    <w:p w:rsidR="003E6E40" w:rsidRPr="00166491" w:rsidRDefault="0017038D" w:rsidP="0017038D">
      <w:pPr>
        <w:widowControl/>
        <w:jc w:val="center"/>
        <w:rPr>
          <w:rStyle w:val="FontStyle15"/>
          <w:b w:val="0"/>
          <w:bCs w:val="0"/>
          <w:color w:val="auto"/>
          <w:sz w:val="24"/>
          <w:szCs w:val="24"/>
        </w:rPr>
      </w:pPr>
      <w:r>
        <w:rPr>
          <w:rStyle w:val="FontStyle15"/>
          <w:sz w:val="24"/>
          <w:szCs w:val="24"/>
        </w:rPr>
        <w:t>Пояснительная</w:t>
      </w:r>
      <w:r w:rsidR="00ED04EB" w:rsidRPr="00D7443D">
        <w:rPr>
          <w:rStyle w:val="FontStyle15"/>
          <w:sz w:val="24"/>
          <w:szCs w:val="24"/>
        </w:rPr>
        <w:t>ая записка</w:t>
      </w:r>
    </w:p>
    <w:p w:rsidR="00ED04EB" w:rsidRPr="00D7443D" w:rsidRDefault="00ED04EB" w:rsidP="00396AEB">
      <w:pPr>
        <w:pStyle w:val="Style3"/>
        <w:widowControl/>
        <w:spacing w:line="276" w:lineRule="auto"/>
        <w:rPr>
          <w:rStyle w:val="FontStyle15"/>
          <w:sz w:val="24"/>
          <w:szCs w:val="24"/>
        </w:rPr>
      </w:pPr>
    </w:p>
    <w:p w:rsidR="000A163D" w:rsidRPr="00D7443D" w:rsidRDefault="000A163D" w:rsidP="00396AEB">
      <w:pPr>
        <w:spacing w:line="276" w:lineRule="auto"/>
        <w:ind w:firstLine="851"/>
        <w:jc w:val="both"/>
        <w:rPr>
          <w:rFonts w:ascii="Times New Roman" w:hAnsi="Times New Roman" w:cs="Times New Roman"/>
          <w:color w:val="auto"/>
        </w:rPr>
      </w:pPr>
      <w:r w:rsidRPr="00D7443D">
        <w:rPr>
          <w:rFonts w:ascii="Times New Roman" w:hAnsi="Times New Roman" w:cs="Times New Roman"/>
          <w:color w:val="auto"/>
        </w:rPr>
        <w:t>Рабочая программа по учебному предмету «Технология», 5-8 классы составлена в соответствии с ФГОС ООО, с учетом Примерной основной образовательной программой, ориентирована на линию учебников авторов В.М. Казакевич, Г.В. Пичугина, Г.Ю. Семенова, Е.Н. Филимонова, Г.Л. Копотева, Е.Н. Максимо</w:t>
      </w:r>
      <w:r w:rsidR="007C1E79" w:rsidRPr="00D7443D">
        <w:rPr>
          <w:rFonts w:ascii="Times New Roman" w:hAnsi="Times New Roman" w:cs="Times New Roman"/>
          <w:color w:val="auto"/>
        </w:rPr>
        <w:t>ва, издательства «Просвещение»</w:t>
      </w:r>
      <w:r w:rsidR="002A42F7" w:rsidRPr="00D7443D">
        <w:rPr>
          <w:rFonts w:ascii="Times New Roman" w:hAnsi="Times New Roman" w:cs="Times New Roman"/>
          <w:color w:val="auto"/>
        </w:rPr>
        <w:t xml:space="preserve">с внедрением новых образовательных компетенций в рамках регионального проекта «Современная школа» (в форме центров образования цифрового и гуманитарного профилей «Точка роста»).  </w:t>
      </w:r>
    </w:p>
    <w:p w:rsidR="000C51B8" w:rsidRPr="00D7443D" w:rsidRDefault="000C51B8" w:rsidP="00396AEB">
      <w:pPr>
        <w:pStyle w:val="Style3"/>
        <w:widowControl/>
        <w:spacing w:line="276" w:lineRule="auto"/>
        <w:ind w:firstLine="851"/>
        <w:jc w:val="both"/>
        <w:rPr>
          <w:rStyle w:val="FontStyle15"/>
          <w:sz w:val="24"/>
          <w:szCs w:val="24"/>
        </w:rPr>
      </w:pPr>
      <w:r w:rsidRPr="00D7443D">
        <w:rPr>
          <w:rStyle w:val="FontStyle15"/>
          <w:sz w:val="24"/>
          <w:szCs w:val="24"/>
        </w:rPr>
        <w:t>Цели и задачи курса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Предметная область «Технология» является необходимым компонентом общего образования обучающихся, предоставляя им возможность приме</w:t>
      </w:r>
      <w:r w:rsidRPr="00D7443D">
        <w:rPr>
          <w:rStyle w:val="FontStyle15"/>
          <w:b w:val="0"/>
          <w:sz w:val="24"/>
          <w:szCs w:val="24"/>
        </w:rPr>
        <w:softHyphen/>
        <w:t>нять на практике знания основ наук. Это</w:t>
      </w:r>
      <w:r w:rsidR="000A163D" w:rsidRPr="00D7443D">
        <w:rPr>
          <w:rStyle w:val="FontStyle15"/>
          <w:b w:val="0"/>
          <w:sz w:val="24"/>
          <w:szCs w:val="24"/>
        </w:rPr>
        <w:t>т</w:t>
      </w:r>
      <w:r w:rsidRPr="00D7443D">
        <w:rPr>
          <w:rStyle w:val="FontStyle15"/>
          <w:b w:val="0"/>
          <w:sz w:val="24"/>
          <w:szCs w:val="24"/>
        </w:rPr>
        <w:t xml:space="preserve"> учебный курс для обучающихся в организациях общего образования, который отражает в своём содержании общие принципы преобразующей деятельности человека и все аспекты материальной культуры.</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Он направлен на овладение учащимися навыками конкретной предметно-преобразующей деятельности, создание новых ценностей, что, несомненно, соответствует потребностям развития общества. В рамках курса «Технологии» происходит знакомство обучающихся с миром профессий и ориентация их на работу в различных сферах общественного производства. Тем самым обеспечивается преемственность перехода обучающихся от общего к профессиональному образованию и последующей трудовой деятельности.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sz w:val="24"/>
          <w:szCs w:val="24"/>
        </w:rPr>
        <w:t>Технологическое образование</w:t>
      </w:r>
      <w:r w:rsidR="000A163D" w:rsidRPr="00D7443D">
        <w:rPr>
          <w:rStyle w:val="FontStyle15"/>
          <w:b w:val="0"/>
          <w:sz w:val="24"/>
          <w:szCs w:val="24"/>
        </w:rPr>
        <w:t>–</w:t>
      </w:r>
      <w:r w:rsidRPr="00D7443D">
        <w:rPr>
          <w:rStyle w:val="FontStyle15"/>
          <w:b w:val="0"/>
          <w:sz w:val="24"/>
          <w:szCs w:val="24"/>
        </w:rPr>
        <w:t xml:space="preserve"> этопроцесс приобщения обучающих</w:t>
      </w:r>
      <w:r w:rsidRPr="00D7443D">
        <w:rPr>
          <w:rStyle w:val="FontStyle15"/>
          <w:b w:val="0"/>
          <w:sz w:val="24"/>
          <w:szCs w:val="24"/>
        </w:rPr>
        <w:softHyphen/>
        <w:t>ся к средствам, формам и методам реальной деятельности и развитие' от</w:t>
      </w:r>
      <w:r w:rsidRPr="00D7443D">
        <w:rPr>
          <w:rStyle w:val="FontStyle15"/>
          <w:b w:val="0"/>
          <w:sz w:val="24"/>
          <w:szCs w:val="24"/>
        </w:rPr>
        <w:softHyphen/>
        <w:t>ветственности за её результаты.</w:t>
      </w:r>
    </w:p>
    <w:p w:rsidR="000C51B8" w:rsidRPr="00D7443D" w:rsidRDefault="000C51B8" w:rsidP="00396AEB">
      <w:pPr>
        <w:pStyle w:val="Style5"/>
        <w:widowControl/>
        <w:spacing w:line="276" w:lineRule="auto"/>
        <w:ind w:firstLine="851"/>
        <w:jc w:val="both"/>
        <w:rPr>
          <w:rStyle w:val="FontStyle16"/>
          <w:sz w:val="24"/>
          <w:szCs w:val="24"/>
        </w:rPr>
      </w:pPr>
      <w:r w:rsidRPr="00D7443D">
        <w:rPr>
          <w:rStyle w:val="FontStyle16"/>
          <w:sz w:val="24"/>
          <w:szCs w:val="24"/>
        </w:rPr>
        <w:t xml:space="preserve">Целью </w:t>
      </w:r>
      <w:r w:rsidRPr="00D7443D">
        <w:rPr>
          <w:rStyle w:val="FontStyle15"/>
          <w:b w:val="0"/>
          <w:sz w:val="24"/>
          <w:szCs w:val="24"/>
        </w:rPr>
        <w:t xml:space="preserve">преподавания курса «Технология» является </w:t>
      </w:r>
      <w:r w:rsidR="00CF2B53" w:rsidRPr="00D7443D">
        <w:rPr>
          <w:rStyle w:val="FontStyle16"/>
          <w:sz w:val="24"/>
          <w:szCs w:val="24"/>
        </w:rPr>
        <w:t>практико-ориентирован</w:t>
      </w:r>
      <w:r w:rsidRPr="00D7443D">
        <w:rPr>
          <w:rStyle w:val="FontStyle16"/>
          <w:sz w:val="24"/>
          <w:szCs w:val="24"/>
        </w:rPr>
        <w:t>ное общеобразовательное развитие обучающихся:</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прагматическое обоснование цели созидательной деятельности;</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выбор видов и последовательности операций, гарантирующих получе</w:t>
      </w:r>
      <w:r w:rsidRPr="00D7443D">
        <w:rPr>
          <w:rStyle w:val="FontStyle15"/>
          <w:b w:val="0"/>
          <w:sz w:val="24"/>
          <w:szCs w:val="24"/>
        </w:rPr>
        <w:softHyphen/>
        <w:t>ние запланированного результата (удовлетворение конкретной потреб</w:t>
      </w:r>
      <w:r w:rsidRPr="00D7443D">
        <w:rPr>
          <w:rStyle w:val="FontStyle15"/>
          <w:b w:val="0"/>
          <w:sz w:val="24"/>
          <w:szCs w:val="24"/>
        </w:rPr>
        <w:softHyphen/>
        <w:t>ности) на основе использования знаний о техносфере, общих и при</w:t>
      </w:r>
      <w:r w:rsidRPr="00D7443D">
        <w:rPr>
          <w:rStyle w:val="FontStyle15"/>
          <w:b w:val="0"/>
          <w:sz w:val="24"/>
          <w:szCs w:val="24"/>
        </w:rPr>
        <w:softHyphen/>
        <w:t>кладных знаний по основам наук;</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выбор соответствующего материально-технического обеспечения с учё</w:t>
      </w:r>
      <w:r w:rsidRPr="00D7443D">
        <w:rPr>
          <w:rStyle w:val="FontStyle15"/>
          <w:b w:val="0"/>
          <w:sz w:val="24"/>
          <w:szCs w:val="24"/>
        </w:rPr>
        <w:softHyphen/>
        <w:t>том имеющихся материально-технических возможностей;</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создание, преобразование или эффективное использование потреби</w:t>
      </w:r>
      <w:r w:rsidRPr="00D7443D">
        <w:rPr>
          <w:rStyle w:val="FontStyle15"/>
          <w:b w:val="0"/>
          <w:sz w:val="24"/>
          <w:szCs w:val="24"/>
        </w:rPr>
        <w:softHyphen/>
        <w:t>тельных стоимостей.</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В целом в рамках основного общего образования технологическое образование придаёт формируемой у обучающихся системе знаний необхо</w:t>
      </w:r>
      <w:r w:rsidRPr="00D7443D">
        <w:rPr>
          <w:rStyle w:val="FontStyle15"/>
          <w:b w:val="0"/>
          <w:sz w:val="24"/>
          <w:szCs w:val="24"/>
        </w:rPr>
        <w:softHyphen/>
        <w:t>димый практико-ориентированный преобразовательный аспект.</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Объектами </w:t>
      </w:r>
      <w:r w:rsidRPr="00D7443D">
        <w:rPr>
          <w:rStyle w:val="FontStyle15"/>
          <w:b w:val="0"/>
          <w:sz w:val="24"/>
          <w:szCs w:val="24"/>
        </w:rPr>
        <w:t>изучения курса «Технология» являются окружающая человека техносфера, её предназначение и влияние на преобразовательную деятельность человека.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Предметом </w:t>
      </w:r>
      <w:r w:rsidRPr="00D7443D">
        <w:rPr>
          <w:rStyle w:val="FontStyle15"/>
          <w:b w:val="0"/>
          <w:sz w:val="24"/>
          <w:szCs w:val="24"/>
        </w:rPr>
        <w:t>содержания курса являются дид</w:t>
      </w:r>
      <w:r w:rsidR="000A163D" w:rsidRPr="00D7443D">
        <w:rPr>
          <w:rStyle w:val="FontStyle15"/>
          <w:b w:val="0"/>
          <w:sz w:val="24"/>
          <w:szCs w:val="24"/>
        </w:rPr>
        <w:t>актически отобранные зак</w:t>
      </w:r>
      <w:r w:rsidRPr="00D7443D">
        <w:rPr>
          <w:rStyle w:val="FontStyle15"/>
          <w:b w:val="0"/>
          <w:sz w:val="24"/>
          <w:szCs w:val="24"/>
        </w:rPr>
        <w:t xml:space="preserve">оны, закономерности создания, развития и преобразования объектов природы, видов и форм </w:t>
      </w:r>
      <w:r w:rsidRPr="00D7443D">
        <w:rPr>
          <w:rStyle w:val="FontStyle15"/>
          <w:b w:val="0"/>
          <w:sz w:val="24"/>
          <w:szCs w:val="24"/>
        </w:rPr>
        <w:lastRenderedPageBreak/>
        <w:t>проявления компонентов искусственной среды (техносферы), технологическая (инструм</w:t>
      </w:r>
      <w:r w:rsidR="000A163D" w:rsidRPr="00D7443D">
        <w:rPr>
          <w:rStyle w:val="FontStyle15"/>
          <w:b w:val="0"/>
          <w:sz w:val="24"/>
          <w:szCs w:val="24"/>
        </w:rPr>
        <w:t>ентальная и процессуальная) сто</w:t>
      </w:r>
      <w:r w:rsidRPr="00D7443D">
        <w:rPr>
          <w:rStyle w:val="FontStyle15"/>
          <w:b w:val="0"/>
          <w:sz w:val="24"/>
          <w:szCs w:val="24"/>
        </w:rPr>
        <w:t>рона преобразовательной деятельности, направленной на создание про</w:t>
      </w:r>
      <w:r w:rsidRPr="00D7443D">
        <w:rPr>
          <w:rStyle w:val="FontStyle15"/>
          <w:b w:val="0"/>
          <w:sz w:val="24"/>
          <w:szCs w:val="24"/>
        </w:rPr>
        <w:softHyphen/>
        <w:t>дукта труда, удовлетворяющего конкретную потребность.</w:t>
      </w:r>
    </w:p>
    <w:p w:rsidR="00133CD6" w:rsidRPr="00D7443D" w:rsidRDefault="00133CD6" w:rsidP="00396AEB">
      <w:pPr>
        <w:pStyle w:val="Style4"/>
        <w:widowControl/>
        <w:spacing w:line="276" w:lineRule="auto"/>
        <w:ind w:firstLine="851"/>
        <w:rPr>
          <w:rStyle w:val="FontStyle16"/>
          <w:sz w:val="24"/>
          <w:szCs w:val="24"/>
        </w:rPr>
      </w:pP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Задачи </w:t>
      </w:r>
      <w:r w:rsidRPr="00D7443D">
        <w:rPr>
          <w:rStyle w:val="FontStyle15"/>
          <w:b w:val="0"/>
          <w:sz w:val="24"/>
          <w:szCs w:val="24"/>
        </w:rPr>
        <w:t>технологического образования в общеобразовательных органи</w:t>
      </w:r>
      <w:r w:rsidRPr="00D7443D">
        <w:rPr>
          <w:rStyle w:val="FontStyle15"/>
          <w:b w:val="0"/>
          <w:sz w:val="24"/>
          <w:szCs w:val="24"/>
        </w:rPr>
        <w:softHyphen/>
        <w:t>зациях:</w:t>
      </w:r>
    </w:p>
    <w:p w:rsidR="000C51B8" w:rsidRPr="00D7443D" w:rsidRDefault="000C51B8" w:rsidP="00133CD6">
      <w:pPr>
        <w:pStyle w:val="Style8"/>
        <w:widowControl/>
        <w:numPr>
          <w:ilvl w:val="0"/>
          <w:numId w:val="18"/>
        </w:numPr>
        <w:spacing w:line="276" w:lineRule="auto"/>
        <w:ind w:firstLine="567"/>
        <w:jc w:val="both"/>
        <w:rPr>
          <w:rStyle w:val="FontStyle15"/>
          <w:b w:val="0"/>
          <w:sz w:val="24"/>
          <w:szCs w:val="24"/>
        </w:rPr>
      </w:pPr>
      <w:r w:rsidRPr="00D7443D">
        <w:rPr>
          <w:rStyle w:val="FontStyle15"/>
          <w:b w:val="0"/>
          <w:sz w:val="24"/>
          <w:szCs w:val="24"/>
        </w:rPr>
        <w:t>ознакомить обучающихся с законами и закономерностями, техникой и технологическими процессами доминирующих сфер созидательной и преобразовательной деятельности человека;</w:t>
      </w:r>
    </w:p>
    <w:p w:rsidR="000C51B8" w:rsidRPr="00D7443D" w:rsidRDefault="000C51B8" w:rsidP="00133CD6">
      <w:pPr>
        <w:pStyle w:val="Style6"/>
        <w:widowControl/>
        <w:numPr>
          <w:ilvl w:val="0"/>
          <w:numId w:val="18"/>
        </w:numPr>
        <w:tabs>
          <w:tab w:val="left" w:pos="254"/>
        </w:tabs>
        <w:spacing w:line="276" w:lineRule="auto"/>
        <w:ind w:firstLine="567"/>
        <w:rPr>
          <w:rStyle w:val="FontStyle15"/>
          <w:b w:val="0"/>
          <w:sz w:val="24"/>
          <w:szCs w:val="24"/>
        </w:rPr>
      </w:pPr>
      <w:r w:rsidRPr="00D7443D">
        <w:rPr>
          <w:rStyle w:val="FontStyle15"/>
          <w:b w:val="0"/>
          <w:sz w:val="24"/>
          <w:szCs w:val="24"/>
        </w:rPr>
        <w:t>синергетически увязать в практической деятельности всё то, что об</w:t>
      </w:r>
      <w:r w:rsidRPr="00D7443D">
        <w:rPr>
          <w:rStyle w:val="FontStyle15"/>
          <w:b w:val="0"/>
          <w:sz w:val="24"/>
          <w:szCs w:val="24"/>
        </w:rPr>
        <w:softHyphen/>
        <w:t>учающиеся получили на уроках технологии и других предметов по предметно-преобразующей деятельности;</w:t>
      </w:r>
    </w:p>
    <w:p w:rsidR="000C51B8" w:rsidRPr="00D7443D" w:rsidRDefault="000C51B8" w:rsidP="00133CD6">
      <w:pPr>
        <w:pStyle w:val="Style6"/>
        <w:widowControl/>
        <w:numPr>
          <w:ilvl w:val="0"/>
          <w:numId w:val="18"/>
        </w:numPr>
        <w:tabs>
          <w:tab w:val="left" w:pos="254"/>
        </w:tabs>
        <w:spacing w:line="276" w:lineRule="auto"/>
        <w:ind w:firstLine="567"/>
        <w:rPr>
          <w:rStyle w:val="FontStyle15"/>
          <w:b w:val="0"/>
          <w:sz w:val="24"/>
          <w:szCs w:val="24"/>
        </w:rPr>
      </w:pPr>
      <w:r w:rsidRPr="00D7443D">
        <w:rPr>
          <w:rStyle w:val="FontStyle15"/>
          <w:b w:val="0"/>
          <w:sz w:val="24"/>
          <w:szCs w:val="24"/>
        </w:rPr>
        <w:t>включить обучающихся в созидательную или преобразовательную дея</w:t>
      </w:r>
      <w:r w:rsidRPr="00D7443D">
        <w:rPr>
          <w:rStyle w:val="FontStyle15"/>
          <w:b w:val="0"/>
          <w:sz w:val="24"/>
          <w:szCs w:val="24"/>
        </w:rPr>
        <w:softHyphen/>
        <w:t>тельность, обеспечивающую эффективность действий в различных сфе</w:t>
      </w:r>
      <w:r w:rsidRPr="00D7443D">
        <w:rPr>
          <w:rStyle w:val="FontStyle15"/>
          <w:b w:val="0"/>
          <w:sz w:val="24"/>
          <w:szCs w:val="24"/>
        </w:rPr>
        <w:softHyphen/>
        <w:t>рах приложения усилий человека как члена семьи, коллектива, гражда</w:t>
      </w:r>
      <w:r w:rsidRPr="00D7443D">
        <w:rPr>
          <w:rStyle w:val="FontStyle15"/>
          <w:b w:val="0"/>
          <w:sz w:val="24"/>
          <w:szCs w:val="24"/>
        </w:rPr>
        <w:softHyphen/>
        <w:t>нина своего государства и представителя всего человеческого рода;</w:t>
      </w:r>
    </w:p>
    <w:p w:rsidR="000C51B8" w:rsidRPr="00D7443D" w:rsidRDefault="000C51B8" w:rsidP="00133CD6">
      <w:pPr>
        <w:pStyle w:val="Style8"/>
        <w:widowControl/>
        <w:numPr>
          <w:ilvl w:val="0"/>
          <w:numId w:val="18"/>
        </w:numPr>
        <w:spacing w:line="276" w:lineRule="auto"/>
        <w:ind w:firstLine="567"/>
        <w:jc w:val="both"/>
        <w:rPr>
          <w:rStyle w:val="FontStyle15"/>
          <w:b w:val="0"/>
          <w:sz w:val="24"/>
          <w:szCs w:val="24"/>
        </w:rPr>
      </w:pPr>
      <w:r w:rsidRPr="00D7443D">
        <w:rPr>
          <w:rStyle w:val="FontStyle15"/>
          <w:b w:val="0"/>
          <w:sz w:val="24"/>
          <w:szCs w:val="24"/>
        </w:rPr>
        <w:t>сформировать творчески активную личность, решающую постоянно усложняющиеся технические и технологические задачи.</w:t>
      </w:r>
    </w:p>
    <w:p w:rsidR="000C51B8" w:rsidRPr="00D7443D" w:rsidRDefault="000C51B8" w:rsidP="00396AEB">
      <w:pPr>
        <w:pStyle w:val="Style2"/>
        <w:widowControl/>
        <w:spacing w:line="276" w:lineRule="auto"/>
        <w:ind w:firstLine="851"/>
        <w:jc w:val="both"/>
        <w:rPr>
          <w:rStyle w:val="FontStyle15"/>
          <w:sz w:val="24"/>
          <w:szCs w:val="24"/>
        </w:rPr>
      </w:pPr>
      <w:r w:rsidRPr="00D7443D">
        <w:rPr>
          <w:rStyle w:val="FontStyle15"/>
          <w:sz w:val="24"/>
          <w:szCs w:val="24"/>
        </w:rPr>
        <w:t>Предназначение учебного предмета «Технология» в системе общего образования</w:t>
      </w:r>
    </w:p>
    <w:p w:rsidR="000A163D"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Содержание учебного предмета «Технология» направлено на общеоб</w:t>
      </w:r>
      <w:r w:rsidRPr="00D7443D">
        <w:rPr>
          <w:rStyle w:val="FontStyle15"/>
          <w:b w:val="0"/>
          <w:sz w:val="24"/>
          <w:szCs w:val="24"/>
        </w:rPr>
        <w:softHyphen/>
        <w:t>разовательное, политехническое развитие обучающихся, их подготовку к труду в условиях постиндустриального информационного общества и рыночных социально-экономических отношений. Изучение курса техно</w:t>
      </w:r>
      <w:r w:rsidRPr="00D7443D">
        <w:rPr>
          <w:rStyle w:val="FontStyle15"/>
          <w:b w:val="0"/>
          <w:sz w:val="24"/>
          <w:szCs w:val="24"/>
        </w:rPr>
        <w:softHyphen/>
        <w:t>логии в системе общего образования обеспечивает обучающихся:</w:t>
      </w:r>
    </w:p>
    <w:p w:rsidR="000C51B8" w:rsidRPr="00D7443D" w:rsidRDefault="000C51B8" w:rsidP="00396AEB">
      <w:pPr>
        <w:pStyle w:val="Style4"/>
        <w:widowControl/>
        <w:numPr>
          <w:ilvl w:val="0"/>
          <w:numId w:val="19"/>
        </w:numPr>
        <w:spacing w:line="276" w:lineRule="auto"/>
        <w:ind w:left="0" w:firstLine="567"/>
        <w:rPr>
          <w:rStyle w:val="FontStyle15"/>
          <w:b w:val="0"/>
          <w:sz w:val="24"/>
          <w:szCs w:val="24"/>
        </w:rPr>
      </w:pPr>
      <w:r w:rsidRPr="00D7443D">
        <w:rPr>
          <w:rStyle w:val="FontStyle15"/>
          <w:b w:val="0"/>
          <w:sz w:val="24"/>
          <w:szCs w:val="24"/>
        </w:rPr>
        <w:t>овладением знаниями об основных методах и технических средствах, инвариантных различным направлениям трудовой деятельности в быту и на производстве;</w:t>
      </w:r>
    </w:p>
    <w:p w:rsidR="000C51B8" w:rsidRPr="00D7443D" w:rsidRDefault="000C51B8" w:rsidP="00396AEB">
      <w:pPr>
        <w:pStyle w:val="Style8"/>
        <w:widowControl/>
        <w:numPr>
          <w:ilvl w:val="0"/>
          <w:numId w:val="19"/>
        </w:numPr>
        <w:spacing w:line="276" w:lineRule="auto"/>
        <w:ind w:left="0" w:firstLine="567"/>
        <w:jc w:val="both"/>
        <w:rPr>
          <w:rStyle w:val="FontStyle15"/>
          <w:b w:val="0"/>
          <w:sz w:val="24"/>
          <w:szCs w:val="24"/>
        </w:rPr>
      </w:pPr>
      <w:r w:rsidRPr="00D7443D">
        <w:rPr>
          <w:rStyle w:val="FontStyle15"/>
          <w:b w:val="0"/>
          <w:sz w:val="24"/>
          <w:szCs w:val="24"/>
        </w:rPr>
        <w:t>освоением умений управлять распространёнными видами техники и применять эти умения в повседневной практической деятельности;</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ознакомлением с распространёнными технологическими процессами создания материальных продуктов и оказания услуг во всех сферах современного общественного производства;</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ориентацией процесса и результатов познавательно-трудовой деятель</w:t>
      </w:r>
      <w:r w:rsidRPr="00D7443D">
        <w:rPr>
          <w:rStyle w:val="FontStyle15"/>
          <w:b w:val="0"/>
          <w:sz w:val="24"/>
          <w:szCs w:val="24"/>
        </w:rPr>
        <w:softHyphen/>
        <w:t>ности обучающихся на творческое достижение прагматических целей;</w:t>
      </w:r>
    </w:p>
    <w:p w:rsidR="000C51B8" w:rsidRPr="00D7443D" w:rsidRDefault="000C51B8" w:rsidP="00396AEB">
      <w:pPr>
        <w:pStyle w:val="Style8"/>
        <w:widowControl/>
        <w:numPr>
          <w:ilvl w:val="0"/>
          <w:numId w:val="19"/>
        </w:numPr>
        <w:spacing w:line="276" w:lineRule="auto"/>
        <w:ind w:left="0" w:firstLine="567"/>
        <w:jc w:val="both"/>
        <w:rPr>
          <w:rStyle w:val="FontStyle15"/>
          <w:b w:val="0"/>
          <w:sz w:val="24"/>
          <w:szCs w:val="24"/>
        </w:rPr>
      </w:pPr>
      <w:r w:rsidRPr="00D7443D">
        <w:rPr>
          <w:rStyle w:val="FontStyle15"/>
          <w:b w:val="0"/>
          <w:sz w:val="24"/>
          <w:szCs w:val="24"/>
        </w:rPr>
        <w:t>введением в начала прикладной экономики и научной организации труда при создании материальных продуктов и услуг;</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формированием представлений о массовых видах работ и профессий, их содержании, путях последующего профильного и профессиональ</w:t>
      </w:r>
      <w:r w:rsidRPr="00D7443D">
        <w:rPr>
          <w:rStyle w:val="FontStyle15"/>
          <w:b w:val="0"/>
          <w:sz w:val="24"/>
          <w:szCs w:val="24"/>
        </w:rPr>
        <w:softHyphen/>
        <w:t>ного образования.</w:t>
      </w:r>
    </w:p>
    <w:p w:rsidR="000C51B8" w:rsidRPr="00D7443D" w:rsidRDefault="000C51B8" w:rsidP="00396AEB">
      <w:pPr>
        <w:pStyle w:val="Style2"/>
        <w:widowControl/>
        <w:spacing w:line="276" w:lineRule="auto"/>
        <w:ind w:firstLine="851"/>
        <w:jc w:val="both"/>
        <w:rPr>
          <w:rStyle w:val="FontStyle15"/>
          <w:sz w:val="24"/>
          <w:szCs w:val="24"/>
        </w:rPr>
      </w:pPr>
      <w:r w:rsidRPr="00D7443D">
        <w:rPr>
          <w:rStyle w:val="FontStyle15"/>
          <w:sz w:val="24"/>
          <w:szCs w:val="24"/>
        </w:rPr>
        <w:t>Принципы информационного наполнения учебного предмета «Технология»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Принципы формирования и информационного наполнения учебного предмета «Технология» должны соответствовать устоявшимся общедидактическим и частнометодическим положениям.</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К общедидактическим положениям (принципам), определяющим со</w:t>
      </w:r>
      <w:r w:rsidRPr="00D7443D">
        <w:rPr>
          <w:rStyle w:val="FontStyle15"/>
          <w:b w:val="0"/>
          <w:sz w:val="24"/>
          <w:szCs w:val="24"/>
        </w:rPr>
        <w:softHyphen/>
        <w:t>держание, относятся: научность, доступность, систематичность и после</w:t>
      </w:r>
      <w:r w:rsidRPr="00D7443D">
        <w:rPr>
          <w:rStyle w:val="FontStyle15"/>
          <w:b w:val="0"/>
          <w:sz w:val="24"/>
          <w:szCs w:val="24"/>
        </w:rPr>
        <w:softHyphen/>
        <w:t>довательность обучения; развитие активности и сознательности обуча</w:t>
      </w:r>
      <w:r w:rsidRPr="00D7443D">
        <w:rPr>
          <w:rStyle w:val="FontStyle15"/>
          <w:b w:val="0"/>
          <w:sz w:val="24"/>
          <w:szCs w:val="24"/>
        </w:rPr>
        <w:softHyphen/>
        <w:t>ющихся; возможность обеспечения наглядности в обучении, прочности усвоения знаний, умений и навыков; создание условий для гражданского воспитания и социально-трудового развития подрастающего поколения.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lastRenderedPageBreak/>
        <w:t>К частнометодическим положениям (принципам) отбора и построения содержания технологии относятся политехническая направленность обучения; обеспечение метапредметности содержания, соединение обучения с созидательной деятельностью; обеспечение социально-профессиональ</w:t>
      </w:r>
      <w:r w:rsidRPr="00D7443D">
        <w:rPr>
          <w:rStyle w:val="FontStyle15"/>
          <w:b w:val="0"/>
          <w:sz w:val="24"/>
          <w:szCs w:val="24"/>
        </w:rPr>
        <w:softHyphen/>
        <w:t>ного самоопределения; социально-экономическое соответствие окружающей действительности, развитие технического и технологического творчества учащихся.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Из этих положений вытекают требования к содержательному наполне</w:t>
      </w:r>
      <w:r w:rsidRPr="00D7443D">
        <w:rPr>
          <w:rStyle w:val="FontStyle15"/>
          <w:b w:val="0"/>
          <w:sz w:val="24"/>
          <w:szCs w:val="24"/>
        </w:rPr>
        <w:softHyphen/>
        <w:t>нию школьного курса технологии:</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интеграции знаний и умений. </w:t>
      </w:r>
      <w:r w:rsidRPr="00D7443D">
        <w:rPr>
          <w:rStyle w:val="FontStyle15"/>
          <w:b w:val="0"/>
          <w:sz w:val="24"/>
          <w:szCs w:val="24"/>
        </w:rPr>
        <w:t>Содержание технологии по</w:t>
      </w:r>
      <w:r w:rsidRPr="00D7443D">
        <w:rPr>
          <w:rStyle w:val="FontStyle15"/>
          <w:b w:val="0"/>
          <w:sz w:val="24"/>
          <w:szCs w:val="24"/>
        </w:rPr>
        <w:softHyphen/>
        <w:t>зволяет интегрировать общеобразовательные знания и умения на основе творческой практической деятельности обуча</w:t>
      </w:r>
      <w:r w:rsidR="00CF2B53" w:rsidRPr="00D7443D">
        <w:rPr>
          <w:rStyle w:val="FontStyle15"/>
          <w:b w:val="0"/>
          <w:sz w:val="24"/>
          <w:szCs w:val="24"/>
        </w:rPr>
        <w:t>ю</w:t>
      </w:r>
      <w:r w:rsidRPr="00D7443D">
        <w:rPr>
          <w:rStyle w:val="FontStyle15"/>
          <w:b w:val="0"/>
          <w:sz w:val="24"/>
          <w:szCs w:val="24"/>
        </w:rPr>
        <w:t>щихся.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практической направленности. </w:t>
      </w:r>
      <w:r w:rsidRPr="00D7443D">
        <w:rPr>
          <w:rStyle w:val="FontStyle15"/>
          <w:b w:val="0"/>
          <w:sz w:val="24"/>
          <w:szCs w:val="24"/>
        </w:rPr>
        <w:t>На занятиях познаватель</w:t>
      </w:r>
      <w:r w:rsidRPr="00D7443D">
        <w:rPr>
          <w:rStyle w:val="FontStyle15"/>
          <w:b w:val="0"/>
          <w:sz w:val="24"/>
          <w:szCs w:val="24"/>
        </w:rPr>
        <w:softHyphen/>
        <w:t>ная деятельность учащихся должна быть с</w:t>
      </w:r>
      <w:r w:rsidR="000A163D" w:rsidRPr="00D7443D">
        <w:rPr>
          <w:rStyle w:val="FontStyle15"/>
          <w:b w:val="0"/>
          <w:sz w:val="24"/>
          <w:szCs w:val="24"/>
        </w:rPr>
        <w:t>вязана не только с усвоением об</w:t>
      </w:r>
      <w:r w:rsidRPr="00D7443D">
        <w:rPr>
          <w:rStyle w:val="FontStyle15"/>
          <w:b w:val="0"/>
          <w:sz w:val="24"/>
          <w:szCs w:val="24"/>
        </w:rPr>
        <w:t>щетехнологических и специальных знаний по технике и технологии, но и с приобретением практических умений и навыков по созданию материаль</w:t>
      </w:r>
      <w:r w:rsidRPr="00D7443D">
        <w:rPr>
          <w:rStyle w:val="FontStyle15"/>
          <w:b w:val="0"/>
          <w:sz w:val="24"/>
          <w:szCs w:val="24"/>
        </w:rPr>
        <w:softHyphen/>
        <w:t>ных или нематериальных ценностей, имеющих потребительную стоимость.</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соответствия реальной практике современной науки и производства. </w:t>
      </w:r>
      <w:r w:rsidRPr="00D7443D">
        <w:rPr>
          <w:rStyle w:val="FontStyle15"/>
          <w:b w:val="0"/>
          <w:sz w:val="24"/>
          <w:szCs w:val="24"/>
        </w:rPr>
        <w:t>Среди источников знаний по технологии важное место занимают натуральные изучаемые объекты (средства и предметы труда), реальные трудовые и технологические процессы.</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связи с профессиональным образованием, производством и социально-экономическим окружением. </w:t>
      </w:r>
      <w:r w:rsidRPr="00D7443D">
        <w:rPr>
          <w:rStyle w:val="FontStyle15"/>
          <w:b w:val="0"/>
          <w:sz w:val="24"/>
          <w:szCs w:val="24"/>
        </w:rPr>
        <w:t>Занятия могут проводиться не только в классах и кабинетах, но и в учебно-производственных услови</w:t>
      </w:r>
      <w:r w:rsidR="000A163D" w:rsidRPr="00D7443D">
        <w:rPr>
          <w:rStyle w:val="FontStyle15"/>
          <w:b w:val="0"/>
          <w:sz w:val="24"/>
          <w:szCs w:val="24"/>
        </w:rPr>
        <w:t>ях –</w:t>
      </w:r>
      <w:r w:rsidRPr="00D7443D">
        <w:rPr>
          <w:rStyle w:val="FontStyle15"/>
          <w:b w:val="0"/>
          <w:sz w:val="24"/>
          <w:szCs w:val="24"/>
        </w:rPr>
        <w:t xml:space="preserve"> мастерской, на учебно-опытном участке, в учебном цехе, межш</w:t>
      </w:r>
      <w:r w:rsidRPr="00D7443D">
        <w:rPr>
          <w:rStyle w:val="FontStyle15"/>
          <w:b w:val="0"/>
          <w:sz w:val="24"/>
          <w:szCs w:val="24"/>
        </w:rPr>
        <w:softHyphen/>
        <w:t>кольном учебном комбинате, непосредственно в условиях производства.</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социально-экономической ориентации. </w:t>
      </w:r>
      <w:r w:rsidRPr="00D7443D">
        <w:rPr>
          <w:rStyle w:val="FontStyle15"/>
          <w:b w:val="0"/>
          <w:sz w:val="24"/>
          <w:szCs w:val="24"/>
        </w:rPr>
        <w:t xml:space="preserve">Воспитательные воздействия содержания и средств обучения </w:t>
      </w:r>
      <w:r w:rsidR="000A163D" w:rsidRPr="00D7443D">
        <w:rPr>
          <w:rStyle w:val="FontStyle15"/>
          <w:b w:val="0"/>
          <w:sz w:val="24"/>
          <w:szCs w:val="24"/>
        </w:rPr>
        <w:t>направлены,</w:t>
      </w:r>
      <w:r w:rsidRPr="00D7443D">
        <w:rPr>
          <w:rStyle w:val="FontStyle15"/>
          <w:b w:val="0"/>
          <w:sz w:val="24"/>
          <w:szCs w:val="24"/>
        </w:rPr>
        <w:t xml:space="preserve"> прежде </w:t>
      </w:r>
      <w:r w:rsidR="000A163D" w:rsidRPr="00D7443D">
        <w:rPr>
          <w:rStyle w:val="FontStyle15"/>
          <w:b w:val="0"/>
          <w:sz w:val="24"/>
          <w:szCs w:val="24"/>
        </w:rPr>
        <w:t>всего,</w:t>
      </w:r>
      <w:r w:rsidRPr="00D7443D">
        <w:rPr>
          <w:rStyle w:val="FontStyle15"/>
          <w:b w:val="0"/>
          <w:sz w:val="24"/>
          <w:szCs w:val="24"/>
        </w:rPr>
        <w:t xml:space="preserve"> на формирование и развитие качеств личности учащегося, которые необхо</w:t>
      </w:r>
      <w:r w:rsidRPr="00D7443D">
        <w:rPr>
          <w:rStyle w:val="FontStyle15"/>
          <w:b w:val="0"/>
          <w:sz w:val="24"/>
          <w:szCs w:val="24"/>
        </w:rPr>
        <w:softHyphen/>
        <w:t>димы будущему труженику в условиях рыночной экон</w:t>
      </w:r>
      <w:r w:rsidR="000A163D" w:rsidRPr="00D7443D">
        <w:rPr>
          <w:rStyle w:val="FontStyle15"/>
          <w:b w:val="0"/>
          <w:sz w:val="24"/>
          <w:szCs w:val="24"/>
        </w:rPr>
        <w:t>омики, -</w:t>
      </w:r>
      <w:r w:rsidRPr="00D7443D">
        <w:rPr>
          <w:rStyle w:val="FontStyle15"/>
          <w:b w:val="0"/>
          <w:sz w:val="24"/>
          <w:szCs w:val="24"/>
        </w:rPr>
        <w:t>ответственностиза качество процесса и результатов труда, самостоятельности, инициативности, предприимчивости.</w:t>
      </w:r>
    </w:p>
    <w:p w:rsidR="000C51B8" w:rsidRPr="00D7443D" w:rsidRDefault="000C51B8" w:rsidP="00396AEB">
      <w:pPr>
        <w:pStyle w:val="Style7"/>
        <w:widowControl/>
        <w:spacing w:line="276" w:lineRule="auto"/>
        <w:ind w:firstLine="851"/>
        <w:jc w:val="both"/>
        <w:rPr>
          <w:rFonts w:ascii="Times New Roman" w:hAnsi="Times New Roman" w:cs="Times New Roman"/>
          <w:b/>
        </w:rPr>
      </w:pPr>
    </w:p>
    <w:p w:rsidR="000C51B8" w:rsidRPr="00D7443D" w:rsidRDefault="000C51B8" w:rsidP="00396AEB">
      <w:pPr>
        <w:pStyle w:val="Style7"/>
        <w:widowControl/>
        <w:tabs>
          <w:tab w:val="left" w:pos="9214"/>
        </w:tabs>
        <w:spacing w:line="276" w:lineRule="auto"/>
        <w:ind w:firstLine="851"/>
        <w:jc w:val="both"/>
        <w:rPr>
          <w:rStyle w:val="FontStyle17"/>
          <w:sz w:val="24"/>
          <w:szCs w:val="24"/>
        </w:rPr>
      </w:pPr>
      <w:r w:rsidRPr="00D7443D">
        <w:rPr>
          <w:rStyle w:val="FontStyle17"/>
          <w:sz w:val="24"/>
          <w:szCs w:val="24"/>
        </w:rPr>
        <w:t>Структура содержания учебного предмета «Технология»</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В основу методологии структурирования содержания учебного предмета «Технология» положен принцип </w:t>
      </w:r>
      <w:r w:rsidRPr="00D7443D">
        <w:rPr>
          <w:rStyle w:val="FontStyle16"/>
          <w:sz w:val="24"/>
          <w:szCs w:val="24"/>
        </w:rPr>
        <w:t xml:space="preserve">блочно-модульного построения учебной информации. </w:t>
      </w:r>
      <w:r w:rsidRPr="00D7443D">
        <w:rPr>
          <w:rStyle w:val="FontStyle15"/>
          <w:b w:val="0"/>
          <w:sz w:val="24"/>
          <w:szCs w:val="24"/>
        </w:rPr>
        <w:t>Основная идея блочно-модульного построения содержания состоит в том, что целостный курс об</w:t>
      </w:r>
      <w:r w:rsidR="000A163D" w:rsidRPr="00D7443D">
        <w:rPr>
          <w:rStyle w:val="FontStyle15"/>
          <w:b w:val="0"/>
          <w:sz w:val="24"/>
          <w:szCs w:val="24"/>
        </w:rPr>
        <w:t>учения строится из логически за</w:t>
      </w:r>
      <w:r w:rsidRPr="00D7443D">
        <w:rPr>
          <w:rStyle w:val="FontStyle15"/>
          <w:b w:val="0"/>
          <w:sz w:val="24"/>
          <w:szCs w:val="24"/>
        </w:rPr>
        <w:t>конченных, относительно независимых по содержательному выражению элемен</w:t>
      </w:r>
      <w:r w:rsidR="000A163D" w:rsidRPr="00D7443D">
        <w:rPr>
          <w:rStyle w:val="FontStyle15"/>
          <w:b w:val="0"/>
          <w:sz w:val="24"/>
          <w:szCs w:val="24"/>
        </w:rPr>
        <w:t>тов –</w:t>
      </w:r>
      <w:r w:rsidRPr="00D7443D">
        <w:rPr>
          <w:rStyle w:val="FontStyle15"/>
          <w:b w:val="0"/>
          <w:sz w:val="24"/>
          <w:szCs w:val="24"/>
        </w:rPr>
        <w:t xml:space="preserve"> модулей. Каждый модуль в</w:t>
      </w:r>
      <w:r w:rsidR="000A163D" w:rsidRPr="00D7443D">
        <w:rPr>
          <w:rStyle w:val="FontStyle15"/>
          <w:b w:val="0"/>
          <w:sz w:val="24"/>
          <w:szCs w:val="24"/>
        </w:rPr>
        <w:t>ключает в себя тематические бло</w:t>
      </w:r>
      <w:r w:rsidRPr="00D7443D">
        <w:rPr>
          <w:rStyle w:val="FontStyle15"/>
          <w:b w:val="0"/>
          <w:sz w:val="24"/>
          <w:szCs w:val="24"/>
        </w:rPr>
        <w:t>ки. Их совокупность за весь период обучения в школе позволяет позна</w:t>
      </w:r>
      <w:r w:rsidRPr="00D7443D">
        <w:rPr>
          <w:rStyle w:val="FontStyle15"/>
          <w:b w:val="0"/>
          <w:sz w:val="24"/>
          <w:szCs w:val="24"/>
        </w:rPr>
        <w:softHyphen/>
        <w:t>комить обучающихся с основными компонентами содержания.</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Технологическое образование предусматривает организацию созида</w:t>
      </w:r>
      <w:r w:rsidRPr="00D7443D">
        <w:rPr>
          <w:rStyle w:val="FontStyle15"/>
          <w:b w:val="0"/>
          <w:sz w:val="24"/>
          <w:szCs w:val="24"/>
        </w:rPr>
        <w:softHyphen/>
        <w:t>тельной и преобразующей деятельности обучающихся, направленной на удовлетворение потребностей самого человека, других людей и общества в целом. Поэтому объекты учебной д</w:t>
      </w:r>
      <w:r w:rsidR="000A163D" w:rsidRPr="00D7443D">
        <w:rPr>
          <w:rStyle w:val="FontStyle15"/>
          <w:b w:val="0"/>
          <w:sz w:val="24"/>
          <w:szCs w:val="24"/>
        </w:rPr>
        <w:t>еятельности должны учитывать ви</w:t>
      </w:r>
      <w:r w:rsidRPr="00D7443D">
        <w:rPr>
          <w:rStyle w:val="FontStyle15"/>
          <w:b w:val="0"/>
          <w:sz w:val="24"/>
          <w:szCs w:val="24"/>
        </w:rPr>
        <w:t>ды потребностей, которые имеют для человека-труженика определённую иерархию значимости: первичные потребности (физиологические, потреб</w:t>
      </w:r>
      <w:r w:rsidRPr="00D7443D">
        <w:rPr>
          <w:rStyle w:val="FontStyle15"/>
          <w:b w:val="0"/>
          <w:sz w:val="24"/>
          <w:szCs w:val="24"/>
        </w:rPr>
        <w:softHyphen/>
        <w:t>ности безопасности и защищённости от неблагоприятных воздействий) и вторичные потребности (социальные, потребности в уважении и самовы</w:t>
      </w:r>
      <w:r w:rsidRPr="00D7443D">
        <w:rPr>
          <w:rStyle w:val="FontStyle15"/>
          <w:b w:val="0"/>
          <w:sz w:val="24"/>
          <w:szCs w:val="24"/>
        </w:rPr>
        <w:softHyphen/>
        <w:t>ражении).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Для обучающихся с позиций объектного наполнения содержания в иерархию потребностей должны обязательно входить и познавательные потребности. Они </w:t>
      </w:r>
      <w:r w:rsidRPr="00D7443D">
        <w:rPr>
          <w:rStyle w:val="FontStyle15"/>
          <w:b w:val="0"/>
          <w:sz w:val="24"/>
          <w:szCs w:val="24"/>
        </w:rPr>
        <w:lastRenderedPageBreak/>
        <w:t xml:space="preserve">дляобучающихся относятся к группе первичных, так как </w:t>
      </w:r>
      <w:r w:rsidR="000A163D" w:rsidRPr="00D7443D">
        <w:rPr>
          <w:rStyle w:val="FontStyle15"/>
          <w:b w:val="0"/>
          <w:sz w:val="24"/>
          <w:szCs w:val="24"/>
        </w:rPr>
        <w:t>познание через учение или опыт –</w:t>
      </w:r>
      <w:r w:rsidRPr="00D7443D">
        <w:rPr>
          <w:rStyle w:val="FontStyle15"/>
          <w:b w:val="0"/>
          <w:sz w:val="24"/>
          <w:szCs w:val="24"/>
        </w:rPr>
        <w:t>этоих ведущий вид деятельности и основное средство вхождения в природу и общество. В соответствии с видами первичных потребностей обу</w:t>
      </w:r>
      <w:r w:rsidR="000A163D" w:rsidRPr="00D7443D">
        <w:rPr>
          <w:rStyle w:val="FontStyle15"/>
          <w:b w:val="0"/>
          <w:sz w:val="24"/>
          <w:szCs w:val="24"/>
        </w:rPr>
        <w:t>чающихся должны определяться ви</w:t>
      </w:r>
      <w:r w:rsidRPr="00D7443D">
        <w:rPr>
          <w:rStyle w:val="FontStyle15"/>
          <w:b w:val="0"/>
          <w:sz w:val="24"/>
          <w:szCs w:val="24"/>
        </w:rPr>
        <w:t>ды деятельности на уроках технологии.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В процессе изучения обучающимися технологии с учётом возрастной периодизации их развития в целях общего образования должны решаться следующие задачи:</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формирование инвариантных (метапредметных) и специальных трудо</w:t>
      </w:r>
      <w:r w:rsidRPr="00D7443D">
        <w:rPr>
          <w:rStyle w:val="FontStyle15"/>
          <w:b w:val="0"/>
          <w:sz w:val="24"/>
          <w:szCs w:val="24"/>
        </w:rPr>
        <w:softHyphen/>
        <w:t>вых знаний, умений и навыков, обучение учащихся функциональной грамотности обращения с распространёнными техническими средства</w:t>
      </w:r>
      <w:r w:rsidRPr="00D7443D">
        <w:rPr>
          <w:rStyle w:val="FontStyle15"/>
          <w:b w:val="0"/>
          <w:sz w:val="24"/>
          <w:szCs w:val="24"/>
        </w:rPr>
        <w:softHyphen/>
        <w:t>ми труда;</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углублённое овладение способами созидательной деятельности и управ</w:t>
      </w:r>
      <w:r w:rsidRPr="00D7443D">
        <w:rPr>
          <w:rStyle w:val="FontStyle15"/>
          <w:b w:val="0"/>
          <w:sz w:val="24"/>
          <w:szCs w:val="24"/>
        </w:rPr>
        <w:softHyphen/>
        <w:t>лением техническими средствами труда по профилю или направлению профессионального труда;</w:t>
      </w:r>
    </w:p>
    <w:p w:rsidR="000C51B8"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расширение научного кругозора и закрепление в практической дея</w:t>
      </w:r>
      <w:r w:rsidRPr="00D7443D">
        <w:rPr>
          <w:rStyle w:val="FontStyle15"/>
          <w:b w:val="0"/>
          <w:sz w:val="24"/>
          <w:szCs w:val="24"/>
        </w:rPr>
        <w:softHyphen/>
        <w:t>тельности знаний и умений, полученных при изучении основ наук;</w:t>
      </w:r>
    </w:p>
    <w:p w:rsidR="000A163D"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воспитание активной жизненной позиции, способности к конкурент</w:t>
      </w:r>
      <w:r w:rsidRPr="00D7443D">
        <w:rPr>
          <w:rStyle w:val="FontStyle15"/>
          <w:b w:val="0"/>
          <w:sz w:val="24"/>
          <w:szCs w:val="24"/>
        </w:rPr>
        <w:softHyphen/>
        <w:t>ной борьбе на рынке труда, готовности к самосовершенствованию и</w:t>
      </w:r>
      <w:r w:rsidR="000A163D" w:rsidRPr="00D7443D">
        <w:rPr>
          <w:rStyle w:val="FontStyle15"/>
          <w:b w:val="0"/>
          <w:sz w:val="24"/>
          <w:szCs w:val="24"/>
        </w:rPr>
        <w:t xml:space="preserve"> активной трудовой деятельности;</w:t>
      </w:r>
    </w:p>
    <w:p w:rsidR="000C51B8"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развитие творческих способностей, овладение началами предпринима</w:t>
      </w:r>
      <w:r w:rsidRPr="00D7443D">
        <w:rPr>
          <w:rStyle w:val="FontStyle15"/>
          <w:b w:val="0"/>
          <w:sz w:val="24"/>
          <w:szCs w:val="24"/>
        </w:rPr>
        <w:softHyphen/>
        <w:t>тельства на основе прикладных экономических знаний;</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ознакомление с профессиями, представленными на рынке труда, про</w:t>
      </w:r>
      <w:r w:rsidRPr="00D7443D">
        <w:rPr>
          <w:rStyle w:val="FontStyle15"/>
          <w:b w:val="0"/>
          <w:sz w:val="24"/>
          <w:szCs w:val="24"/>
        </w:rPr>
        <w:softHyphen/>
        <w:t>фессиональное самоопределение.</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Современные требования социализации в обществе ставят перед техно</w:t>
      </w:r>
      <w:r w:rsidRPr="00D7443D">
        <w:rPr>
          <w:rStyle w:val="FontStyle15"/>
          <w:b w:val="0"/>
          <w:sz w:val="24"/>
          <w:szCs w:val="24"/>
        </w:rPr>
        <w:softHyphen/>
        <w:t>логической подготовкой задачу обеспечивать овладение обучающимися пра</w:t>
      </w:r>
      <w:r w:rsidRPr="00D7443D">
        <w:rPr>
          <w:rStyle w:val="FontStyle15"/>
          <w:b w:val="0"/>
          <w:sz w:val="24"/>
          <w:szCs w:val="24"/>
        </w:rPr>
        <w:softHyphen/>
        <w:t>вилами эргономики и безопасного труда, способствовать экологическому и экономическому образованию и воспитанию, становлению культуры труда.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Содержание учебного предмета «Технология» строится по годам обуче</w:t>
      </w:r>
      <w:r w:rsidRPr="00D7443D">
        <w:rPr>
          <w:rStyle w:val="FontStyle15"/>
          <w:b w:val="0"/>
          <w:sz w:val="24"/>
          <w:szCs w:val="24"/>
        </w:rPr>
        <w:softHyphen/>
        <w:t xml:space="preserve">ния </w:t>
      </w:r>
      <w:r w:rsidRPr="00D7443D">
        <w:rPr>
          <w:rStyle w:val="FontStyle16"/>
          <w:sz w:val="24"/>
          <w:szCs w:val="24"/>
        </w:rPr>
        <w:t xml:space="preserve">концентрически. </w:t>
      </w:r>
      <w:r w:rsidRPr="00D7443D">
        <w:rPr>
          <w:rStyle w:val="FontStyle15"/>
          <w:b w:val="0"/>
          <w:sz w:val="24"/>
          <w:szCs w:val="24"/>
        </w:rPr>
        <w:t xml:space="preserve">В основе такого построения лежит </w:t>
      </w:r>
      <w:r w:rsidRPr="00D7443D">
        <w:rPr>
          <w:rStyle w:val="FontStyle16"/>
          <w:sz w:val="24"/>
          <w:szCs w:val="24"/>
        </w:rPr>
        <w:t>принцип услож</w:t>
      </w:r>
      <w:r w:rsidRPr="00D7443D">
        <w:rPr>
          <w:rStyle w:val="FontStyle16"/>
          <w:sz w:val="24"/>
          <w:szCs w:val="24"/>
        </w:rPr>
        <w:softHyphen/>
        <w:t xml:space="preserve">нения и тематического расширения базовых компонентов, </w:t>
      </w:r>
      <w:r w:rsidRPr="00D7443D">
        <w:rPr>
          <w:rStyle w:val="FontStyle15"/>
          <w:b w:val="0"/>
          <w:sz w:val="24"/>
          <w:szCs w:val="24"/>
        </w:rPr>
        <w:t>составля</w:t>
      </w:r>
      <w:r w:rsidRPr="00D7443D">
        <w:rPr>
          <w:rStyle w:val="FontStyle15"/>
          <w:b w:val="0"/>
          <w:sz w:val="24"/>
          <w:szCs w:val="24"/>
        </w:rPr>
        <w:softHyphen/>
        <w:t>ющих содержание модулей. Поэтому в основу соответствующей учебной программы закладывается ряд положений:</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постепенное увеличение объёма знаний, умений и навыков;</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выполнение деятельности в разных областях;</w:t>
      </w:r>
    </w:p>
    <w:p w:rsidR="000C51B8" w:rsidRPr="00D7443D" w:rsidRDefault="000C51B8" w:rsidP="00396AEB">
      <w:pPr>
        <w:pStyle w:val="Style8"/>
        <w:widowControl/>
        <w:numPr>
          <w:ilvl w:val="0"/>
          <w:numId w:val="21"/>
        </w:numPr>
        <w:spacing w:line="276" w:lineRule="auto"/>
        <w:ind w:left="0" w:firstLine="567"/>
        <w:jc w:val="both"/>
        <w:rPr>
          <w:rStyle w:val="FontStyle15"/>
          <w:b w:val="0"/>
          <w:sz w:val="24"/>
          <w:szCs w:val="24"/>
        </w:rPr>
      </w:pPr>
      <w:r w:rsidRPr="00D7443D">
        <w:rPr>
          <w:rStyle w:val="FontStyle15"/>
          <w:b w:val="0"/>
          <w:sz w:val="24"/>
          <w:szCs w:val="24"/>
        </w:rPr>
        <w:t>постепенное усложнение требований, предъявляемых к решению про</w:t>
      </w:r>
      <w:r w:rsidRPr="00D7443D">
        <w:rPr>
          <w:rStyle w:val="FontStyle15"/>
          <w:b w:val="0"/>
          <w:sz w:val="24"/>
          <w:szCs w:val="24"/>
        </w:rPr>
        <w:softHyphen/>
        <w:t>блемы (использование комплексного подхода, учёт большого количе</w:t>
      </w:r>
      <w:r w:rsidRPr="00D7443D">
        <w:rPr>
          <w:rStyle w:val="FontStyle15"/>
          <w:b w:val="0"/>
          <w:sz w:val="24"/>
          <w:szCs w:val="24"/>
        </w:rPr>
        <w:softHyphen/>
        <w:t>ства воздействующих факторов и т. п.);</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развитие умений работать в коллективе;</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формирование творческой личности, способной проектировать и оце</w:t>
      </w:r>
      <w:r w:rsidRPr="00D7443D">
        <w:rPr>
          <w:rStyle w:val="FontStyle15"/>
          <w:b w:val="0"/>
          <w:sz w:val="24"/>
          <w:szCs w:val="24"/>
        </w:rPr>
        <w:softHyphen/>
        <w:t>нивать процесс и результаты своей деятельности.</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В соответствии с принципами проектирования содержания обучения технологии в системе общего образования можно выделить </w:t>
      </w:r>
      <w:r w:rsidRPr="00D7443D">
        <w:rPr>
          <w:rStyle w:val="FontStyle16"/>
          <w:sz w:val="24"/>
          <w:szCs w:val="24"/>
        </w:rPr>
        <w:t>базовые ком</w:t>
      </w:r>
      <w:r w:rsidRPr="00D7443D">
        <w:rPr>
          <w:rStyle w:val="FontStyle16"/>
          <w:sz w:val="24"/>
          <w:szCs w:val="24"/>
        </w:rPr>
        <w:softHyphen/>
        <w:t xml:space="preserve">поненты (модули) содержания обучения технологии, </w:t>
      </w:r>
      <w:r w:rsidRPr="00D7443D">
        <w:rPr>
          <w:rStyle w:val="FontStyle15"/>
          <w:b w:val="0"/>
          <w:sz w:val="24"/>
          <w:szCs w:val="24"/>
        </w:rPr>
        <w:t>которые охватывают промышленные отрасли и направления современного обще</w:t>
      </w:r>
      <w:r w:rsidRPr="00D7443D">
        <w:rPr>
          <w:rStyle w:val="FontStyle15"/>
          <w:b w:val="0"/>
          <w:sz w:val="24"/>
          <w:szCs w:val="24"/>
        </w:rPr>
        <w:softHyphen/>
        <w:t>ственного производства.</w:t>
      </w:r>
    </w:p>
    <w:p w:rsidR="000C51B8" w:rsidRPr="00D7443D" w:rsidRDefault="000C51B8" w:rsidP="00396AEB">
      <w:pPr>
        <w:pStyle w:val="Style9"/>
        <w:widowControl/>
        <w:spacing w:line="276" w:lineRule="auto"/>
        <w:ind w:firstLine="851"/>
        <w:jc w:val="both"/>
        <w:rPr>
          <w:rStyle w:val="FontStyle18"/>
          <w:b/>
          <w:sz w:val="24"/>
          <w:szCs w:val="24"/>
        </w:rPr>
      </w:pPr>
      <w:r w:rsidRPr="00D7443D">
        <w:rPr>
          <w:rStyle w:val="FontStyle18"/>
          <w:b/>
          <w:sz w:val="24"/>
          <w:szCs w:val="24"/>
        </w:rPr>
        <w:t>Место предмета «Технология» в учебном плане</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Учебный предмет «Технология» является обязательным компонентом общего образования обучающихся в системе основного общего образова</w:t>
      </w:r>
      <w:r w:rsidRPr="00D7443D">
        <w:rPr>
          <w:rStyle w:val="FontStyle15"/>
          <w:b w:val="0"/>
          <w:sz w:val="24"/>
          <w:szCs w:val="24"/>
        </w:rPr>
        <w:softHyphen/>
        <w:t>ния. Он направлен на овладение ими знаниями и умениями в предметно-преобразующей деятельности, создание новых ценностей, что, несомнен</w:t>
      </w:r>
      <w:r w:rsidRPr="00D7443D">
        <w:rPr>
          <w:rStyle w:val="FontStyle15"/>
          <w:b w:val="0"/>
          <w:sz w:val="24"/>
          <w:szCs w:val="24"/>
        </w:rPr>
        <w:softHyphen/>
        <w:t xml:space="preserve">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на возможную инженерную </w:t>
      </w:r>
      <w:r w:rsidRPr="00D7443D">
        <w:rPr>
          <w:rStyle w:val="FontStyle15"/>
          <w:b w:val="0"/>
          <w:sz w:val="24"/>
          <w:szCs w:val="24"/>
        </w:rPr>
        <w:lastRenderedPageBreak/>
        <w:t>деятельность. Тем самым обеспечивается преемственность перехода учащихся от общего к профессиональному образованию.</w:t>
      </w:r>
    </w:p>
    <w:p w:rsidR="00F970EE" w:rsidRPr="00D7443D" w:rsidRDefault="00CF2B53" w:rsidP="00133CD6">
      <w:pPr>
        <w:spacing w:line="276" w:lineRule="auto"/>
        <w:ind w:firstLine="567"/>
        <w:jc w:val="both"/>
        <w:rPr>
          <w:rStyle w:val="FontStyle15"/>
          <w:b w:val="0"/>
          <w:color w:val="auto"/>
          <w:sz w:val="24"/>
          <w:szCs w:val="24"/>
        </w:rPr>
      </w:pPr>
      <w:r w:rsidRPr="00D7443D">
        <w:rPr>
          <w:rStyle w:val="FontStyle15"/>
          <w:b w:val="0"/>
          <w:color w:val="auto"/>
          <w:sz w:val="24"/>
          <w:szCs w:val="24"/>
        </w:rPr>
        <w:tab/>
      </w:r>
      <w:r w:rsidR="000C51B8" w:rsidRPr="00D7443D">
        <w:rPr>
          <w:rStyle w:val="FontStyle15"/>
          <w:b w:val="0"/>
          <w:color w:val="auto"/>
          <w:sz w:val="24"/>
          <w:szCs w:val="24"/>
        </w:rPr>
        <w:t>Общий учебный план образовательной организации на этапе основ</w:t>
      </w:r>
      <w:r w:rsidR="000C51B8" w:rsidRPr="00D7443D">
        <w:rPr>
          <w:rStyle w:val="FontStyle15"/>
          <w:b w:val="0"/>
          <w:color w:val="auto"/>
          <w:sz w:val="24"/>
          <w:szCs w:val="24"/>
        </w:rPr>
        <w:softHyphen/>
        <w:t>ного общего образования задаёт следующую структуру учебного вре</w:t>
      </w:r>
      <w:r w:rsidR="000C51B8" w:rsidRPr="00D7443D">
        <w:rPr>
          <w:rStyle w:val="FontStyle15"/>
          <w:b w:val="0"/>
          <w:color w:val="auto"/>
          <w:sz w:val="24"/>
          <w:szCs w:val="24"/>
        </w:rPr>
        <w:softHyphen/>
        <w:t xml:space="preserve">мени для обязательного изучения предмета «Технология»: из расчёта в 5—7 классах — 2 ч в неделю, в 8 классе — </w:t>
      </w:r>
      <w:r w:rsidR="000C51B8" w:rsidRPr="00D7443D">
        <w:rPr>
          <w:rStyle w:val="FontStyle17"/>
          <w:b w:val="0"/>
          <w:color w:val="auto"/>
          <w:sz w:val="24"/>
          <w:szCs w:val="24"/>
        </w:rPr>
        <w:t xml:space="preserve">1 </w:t>
      </w:r>
      <w:r w:rsidR="000C51B8" w:rsidRPr="00D7443D">
        <w:rPr>
          <w:rStyle w:val="FontStyle15"/>
          <w:b w:val="0"/>
          <w:color w:val="auto"/>
          <w:sz w:val="24"/>
          <w:szCs w:val="24"/>
        </w:rPr>
        <w:t>ч в неделю. Дополнительно время может быть выделено за счёт резерва учебного времени и внеуроч</w:t>
      </w:r>
      <w:r w:rsidR="000C51B8" w:rsidRPr="00D7443D">
        <w:rPr>
          <w:rStyle w:val="FontStyle15"/>
          <w:b w:val="0"/>
          <w:color w:val="auto"/>
          <w:sz w:val="24"/>
          <w:szCs w:val="24"/>
        </w:rPr>
        <w:softHyphen/>
        <w:t>ной деятельности (внеклассных занятий).</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В данной программе включен раздел из программы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в </w:t>
      </w:r>
      <w:r w:rsidR="006C690B" w:rsidRPr="00D7443D">
        <w:rPr>
          <w:rFonts w:ascii="Times New Roman" w:hAnsi="Times New Roman" w:cs="Times New Roman"/>
          <w:color w:val="auto"/>
        </w:rPr>
        <w:t>5-7</w:t>
      </w:r>
      <w:r w:rsidRPr="00D7443D">
        <w:rPr>
          <w:rFonts w:ascii="Times New Roman" w:hAnsi="Times New Roman" w:cs="Times New Roman"/>
          <w:color w:val="auto"/>
        </w:rPr>
        <w:t xml:space="preserve"> классах. </w:t>
      </w:r>
      <w:r w:rsidR="002B7C55" w:rsidRPr="00D7443D">
        <w:rPr>
          <w:rFonts w:ascii="Times New Roman" w:hAnsi="Times New Roman" w:cs="Times New Roman"/>
          <w:color w:val="auto"/>
        </w:rPr>
        <w:t>Из 68 часов учебной  программы:В 5 классе 44часа</w:t>
      </w:r>
      <w:r w:rsidRPr="00D7443D">
        <w:rPr>
          <w:rFonts w:ascii="Times New Roman" w:hAnsi="Times New Roman" w:cs="Times New Roman"/>
          <w:color w:val="auto"/>
        </w:rPr>
        <w:t xml:space="preserve">  изучаются по традиционной модели с делением на группы</w:t>
      </w:r>
      <w:r w:rsidR="00E55FF8" w:rsidRPr="00D7443D">
        <w:rPr>
          <w:rFonts w:ascii="Times New Roman" w:hAnsi="Times New Roman" w:cs="Times New Roman"/>
          <w:color w:val="auto"/>
        </w:rPr>
        <w:t xml:space="preserve"> по познавательным интересам</w:t>
      </w:r>
      <w:r w:rsidR="002B7C55" w:rsidRPr="00D7443D">
        <w:rPr>
          <w:rFonts w:ascii="Times New Roman" w:hAnsi="Times New Roman" w:cs="Times New Roman"/>
          <w:color w:val="auto"/>
        </w:rPr>
        <w:t>, а 24</w:t>
      </w:r>
      <w:r w:rsidR="006C690B" w:rsidRPr="00D7443D">
        <w:rPr>
          <w:rFonts w:ascii="Times New Roman" w:hAnsi="Times New Roman" w:cs="Times New Roman"/>
          <w:color w:val="auto"/>
        </w:rPr>
        <w:t xml:space="preserve"> часов </w:t>
      </w:r>
      <w:r w:rsidRPr="00D7443D">
        <w:rPr>
          <w:rFonts w:ascii="Times New Roman" w:hAnsi="Times New Roman" w:cs="Times New Roman"/>
          <w:color w:val="auto"/>
        </w:rPr>
        <w:t>наполняется  новым  содержанием  из  программы  «</w:t>
      </w:r>
      <w:r w:rsidRPr="00D7443D">
        <w:rPr>
          <w:rFonts w:ascii="Times New Roman" w:hAnsi="Times New Roman" w:cs="Times New Roman"/>
          <w:b/>
          <w:color w:val="auto"/>
        </w:rPr>
        <w:t>Промышленный  дизайн</w:t>
      </w:r>
      <w:r w:rsidR="002B7C55" w:rsidRPr="00D7443D">
        <w:rPr>
          <w:rFonts w:ascii="Times New Roman" w:hAnsi="Times New Roman" w:cs="Times New Roman"/>
          <w:color w:val="auto"/>
        </w:rPr>
        <w:t>» кейс №1 и кейс №2; в 6-7 классах 46 часов по традиционной модели и 22 часа из  программы  «Промышленный  дизайн»</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Программа учебного курса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направлена на междисциплинарную проектно-художественную деятельность с интегрированием естественнонаучных, технических, гуманитарных знаний, а также на развитие инженерного и художественного мышления обучающегося.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Учебный курс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фокусируется на приобретении обучающимися практических навыков в области определения  потребительской ниши товаров, прогнозирования запросов потребителей, создания инновационной продукции, проектирования технологичного изделия.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 программу учебного курса заложена работа над проектами, где обучающиеся смогут попробовать себя в роли концептуалиста, стилиста, конструктора, дизайн-менеджера. В процессе разработки проекта обучающиеся коллективно обсуждают идеи решения поставленной задачи, далее осуществляют концептуальную проработку, эскизирование, макетирование, трёхмерное моделирование, визуализацию, конструирование, прототипирование, испытание полученной модели, оценку работоспособности созданной модели. В процессе обучения производится акцент на составление технических текстов, а также на навыки устной и письменной коммуникации и командной работы.</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Учебный курс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представляет собой самостоятельный модуль, изучаемый в течение учебного года параллельно с освоением программ основного общего образования в предметных областях «Математика», «Физика», «Информатика», «Изобразительное искусство», «Технология», «Русский язык».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Курс «Промышленный дизайн» предполагает возможность участия обучающихся в соревнованиях, олимпиадах и конкурсах.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Предполагается, что обучающиеся овладеют навыками в области дизайн-эскизирования, трёхмерного компьютерного моделирования.</w:t>
      </w:r>
    </w:p>
    <w:p w:rsidR="00F970EE" w:rsidRPr="00D7443D" w:rsidRDefault="00F970EE" w:rsidP="00396AEB">
      <w:pPr>
        <w:spacing w:line="276" w:lineRule="auto"/>
        <w:ind w:firstLine="851"/>
        <w:jc w:val="both"/>
        <w:rPr>
          <w:rFonts w:ascii="Times New Roman" w:hAnsi="Times New Roman" w:cs="Times New Roman"/>
          <w:color w:val="auto"/>
        </w:rPr>
      </w:pP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b/>
          <w:color w:val="auto"/>
        </w:rPr>
        <w:t xml:space="preserve">Цель программы: </w:t>
      </w:r>
      <w:r w:rsidRPr="00D7443D">
        <w:rPr>
          <w:rFonts w:ascii="Times New Roman" w:hAnsi="Times New Roman" w:cs="Times New Roman"/>
          <w:color w:val="auto"/>
        </w:rPr>
        <w:t xml:space="preserve">освоение обучающимися спектра Hard- и Soft-компетенций на предмете промышленного дизайна через кейс-технологии. </w:t>
      </w:r>
    </w:p>
    <w:p w:rsidR="000C51B8" w:rsidRPr="00D7443D" w:rsidRDefault="000C51B8" w:rsidP="00133CD6">
      <w:pPr>
        <w:pStyle w:val="Style4"/>
        <w:widowControl/>
        <w:spacing w:line="276" w:lineRule="auto"/>
        <w:ind w:firstLine="567"/>
        <w:rPr>
          <w:rStyle w:val="FontStyle15"/>
          <w:b w:val="0"/>
          <w:sz w:val="24"/>
          <w:szCs w:val="24"/>
        </w:rPr>
      </w:pPr>
    </w:p>
    <w:p w:rsidR="000C51B8" w:rsidRPr="00D7443D" w:rsidRDefault="000C51B8" w:rsidP="00133CD6">
      <w:pPr>
        <w:pStyle w:val="Style10"/>
        <w:widowControl/>
        <w:spacing w:line="276" w:lineRule="auto"/>
        <w:ind w:firstLine="567"/>
        <w:jc w:val="both"/>
        <w:rPr>
          <w:rStyle w:val="FontStyle19"/>
          <w:b/>
          <w:sz w:val="24"/>
          <w:szCs w:val="24"/>
        </w:rPr>
      </w:pPr>
      <w:r w:rsidRPr="00D7443D">
        <w:rPr>
          <w:rStyle w:val="FontStyle19"/>
          <w:b/>
          <w:sz w:val="24"/>
          <w:szCs w:val="24"/>
        </w:rPr>
        <w:t>Использование межпредметных связей</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Обучение технологии предполагает широкое использование межпред</w:t>
      </w:r>
      <w:r w:rsidRPr="00D7443D">
        <w:rPr>
          <w:rStyle w:val="FontStyle15"/>
          <w:b w:val="0"/>
          <w:sz w:val="24"/>
          <w:szCs w:val="24"/>
        </w:rPr>
        <w:softHyphen/>
        <w:t>метных связей: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алгеброй </w:t>
      </w:r>
      <w:r w:rsidRPr="00D7443D">
        <w:rPr>
          <w:rStyle w:val="FontStyle15"/>
          <w:b w:val="0"/>
          <w:sz w:val="24"/>
          <w:szCs w:val="24"/>
        </w:rPr>
        <w:t xml:space="preserve">и </w:t>
      </w:r>
      <w:r w:rsidRPr="00D7443D">
        <w:rPr>
          <w:rStyle w:val="FontStyle16"/>
          <w:sz w:val="24"/>
          <w:szCs w:val="24"/>
        </w:rPr>
        <w:t xml:space="preserve">геометрией </w:t>
      </w:r>
      <w:r w:rsidRPr="00D7443D">
        <w:rPr>
          <w:rStyle w:val="FontStyle15"/>
          <w:b w:val="0"/>
          <w:sz w:val="24"/>
          <w:szCs w:val="24"/>
        </w:rPr>
        <w:t>при проведении расчётных операций и гра</w:t>
      </w:r>
      <w:r w:rsidRPr="00D7443D">
        <w:rPr>
          <w:rStyle w:val="FontStyle15"/>
          <w:b w:val="0"/>
          <w:sz w:val="24"/>
          <w:szCs w:val="24"/>
        </w:rPr>
        <w:softHyphen/>
        <w:t>фических построений;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химией </w:t>
      </w:r>
      <w:r w:rsidRPr="00D7443D">
        <w:rPr>
          <w:rStyle w:val="FontStyle15"/>
          <w:b w:val="0"/>
          <w:sz w:val="24"/>
          <w:szCs w:val="24"/>
        </w:rPr>
        <w:t>при изучении свойств конструкционных материалов, пище</w:t>
      </w:r>
      <w:r w:rsidRPr="00D7443D">
        <w:rPr>
          <w:rStyle w:val="FontStyle15"/>
          <w:b w:val="0"/>
          <w:sz w:val="24"/>
          <w:szCs w:val="24"/>
        </w:rPr>
        <w:softHyphen/>
        <w:t>вых продуктов, сельскохозяйственных технологий;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lastRenderedPageBreak/>
        <w:t xml:space="preserve">с </w:t>
      </w:r>
      <w:r w:rsidRPr="00D7443D">
        <w:rPr>
          <w:rStyle w:val="FontStyle16"/>
          <w:sz w:val="24"/>
          <w:szCs w:val="24"/>
        </w:rPr>
        <w:t xml:space="preserve">биологией </w:t>
      </w:r>
      <w:r w:rsidRPr="00D7443D">
        <w:rPr>
          <w:rStyle w:val="FontStyle15"/>
          <w:b w:val="0"/>
          <w:sz w:val="24"/>
          <w:szCs w:val="24"/>
        </w:rPr>
        <w:t>при рассмотрении и анализе природных форм и конструк</w:t>
      </w:r>
      <w:r w:rsidRPr="00D7443D">
        <w:rPr>
          <w:rStyle w:val="FontStyle15"/>
          <w:b w:val="0"/>
          <w:sz w:val="24"/>
          <w:szCs w:val="24"/>
        </w:rPr>
        <w:softHyphen/>
        <w:t>ций как универсального источника инженерно-художественных идей для мастера, природы как источника сырья с учётом экологических проблем, деятельности человека как создателя материально-культурной среды обитания, при изучении сельскохозяйственных технологий;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физикой </w:t>
      </w:r>
      <w:r w:rsidRPr="00D7443D">
        <w:rPr>
          <w:rStyle w:val="FontStyle15"/>
          <w:b w:val="0"/>
          <w:sz w:val="24"/>
          <w:szCs w:val="24"/>
        </w:rPr>
        <w:t>при изучении механических характеристик материалов, устройства и принципов работы машин, механизмов, приборов, видов соврем</w:t>
      </w:r>
      <w:r w:rsidR="00E55FF8" w:rsidRPr="00D7443D">
        <w:rPr>
          <w:rStyle w:val="FontStyle15"/>
          <w:b w:val="0"/>
          <w:sz w:val="24"/>
          <w:szCs w:val="24"/>
        </w:rPr>
        <w:t>енных энергетических технологий,</w:t>
      </w:r>
    </w:p>
    <w:p w:rsidR="00E55FF8" w:rsidRPr="00D7443D" w:rsidRDefault="00E55FF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информатикой при выполнении презентаций для защиты проектов, при проведении исследований и наблюдений. </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При этом возможно проведение интегрированных занятий в рамках отдельных разделов.</w:t>
      </w:r>
    </w:p>
    <w:p w:rsidR="000C51B8" w:rsidRPr="00D7443D" w:rsidRDefault="000C51B8" w:rsidP="00396AEB">
      <w:pPr>
        <w:pStyle w:val="Style8"/>
        <w:widowControl/>
        <w:spacing w:line="276" w:lineRule="auto"/>
        <w:ind w:firstLine="851"/>
        <w:jc w:val="both"/>
        <w:rPr>
          <w:rStyle w:val="FontStyle15"/>
          <w:b w:val="0"/>
          <w:sz w:val="24"/>
          <w:szCs w:val="24"/>
        </w:rPr>
      </w:pPr>
    </w:p>
    <w:p w:rsidR="000C51B8" w:rsidRPr="00D7443D" w:rsidRDefault="000C51B8" w:rsidP="00133CD6">
      <w:pPr>
        <w:pStyle w:val="Style2"/>
        <w:widowControl/>
        <w:spacing w:line="276" w:lineRule="auto"/>
        <w:jc w:val="center"/>
        <w:rPr>
          <w:rStyle w:val="FontStyle13"/>
          <w:b/>
          <w:i w:val="0"/>
          <w:sz w:val="24"/>
          <w:szCs w:val="24"/>
        </w:rPr>
      </w:pPr>
      <w:r w:rsidRPr="00D7443D">
        <w:rPr>
          <w:rStyle w:val="FontStyle13"/>
          <w:b/>
          <w:i w:val="0"/>
          <w:sz w:val="24"/>
          <w:szCs w:val="24"/>
        </w:rPr>
        <w:t>ПЛАНИРУЕМЫЕ РЕЗУЛЬТАТЫ, ДОСТИГАЕМЫЕ ПРИ ИЗУЧ</w:t>
      </w:r>
      <w:r w:rsidR="006812D1" w:rsidRPr="00D7443D">
        <w:rPr>
          <w:rStyle w:val="FontStyle13"/>
          <w:b/>
          <w:i w:val="0"/>
          <w:sz w:val="24"/>
          <w:szCs w:val="24"/>
        </w:rPr>
        <w:t>ЕНИИ ПРЕДМЕТА «ТЕХНОЛОГИЯ» В 5-8</w:t>
      </w:r>
      <w:r w:rsidRPr="00D7443D">
        <w:rPr>
          <w:rStyle w:val="FontStyle13"/>
          <w:b/>
          <w:i w:val="0"/>
          <w:sz w:val="24"/>
          <w:szCs w:val="24"/>
        </w:rPr>
        <w:t xml:space="preserve"> КЛАССАХ</w:t>
      </w:r>
    </w:p>
    <w:p w:rsidR="00133CD6" w:rsidRPr="00D7443D" w:rsidRDefault="00133CD6" w:rsidP="00396AEB">
      <w:pPr>
        <w:pStyle w:val="Style2"/>
        <w:widowControl/>
        <w:spacing w:line="276" w:lineRule="auto"/>
        <w:ind w:firstLine="851"/>
        <w:jc w:val="both"/>
        <w:rPr>
          <w:rStyle w:val="FontStyle13"/>
          <w:i w:val="0"/>
          <w:sz w:val="24"/>
          <w:szCs w:val="24"/>
        </w:rPr>
      </w:pPr>
    </w:p>
    <w:p w:rsidR="000C51B8" w:rsidRPr="00D7443D" w:rsidRDefault="000C51B8" w:rsidP="00133CD6">
      <w:pPr>
        <w:pStyle w:val="Style2"/>
        <w:widowControl/>
        <w:spacing w:line="276" w:lineRule="auto"/>
        <w:ind w:firstLine="567"/>
        <w:jc w:val="both"/>
        <w:rPr>
          <w:rStyle w:val="FontStyle13"/>
          <w:i w:val="0"/>
          <w:sz w:val="24"/>
          <w:szCs w:val="24"/>
        </w:rPr>
      </w:pPr>
      <w:r w:rsidRPr="00D7443D">
        <w:rPr>
          <w:rStyle w:val="FontStyle13"/>
          <w:i w:val="0"/>
          <w:sz w:val="24"/>
          <w:szCs w:val="24"/>
        </w:rPr>
        <w:t>Современные материальные, информационные и гуманитарные технологии и перспективы их развития</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 основной школы:</w:t>
      </w:r>
    </w:p>
    <w:p w:rsidR="000C51B8" w:rsidRPr="00D7443D" w:rsidRDefault="000C51B8" w:rsidP="00133CD6">
      <w:pPr>
        <w:pStyle w:val="Style4"/>
        <w:widowControl/>
        <w:numPr>
          <w:ilvl w:val="0"/>
          <w:numId w:val="10"/>
        </w:numPr>
        <w:tabs>
          <w:tab w:val="left" w:pos="250"/>
        </w:tabs>
        <w:spacing w:line="276" w:lineRule="auto"/>
        <w:ind w:firstLine="567"/>
        <w:rPr>
          <w:rStyle w:val="FontStyle13"/>
          <w:i w:val="0"/>
          <w:sz w:val="24"/>
          <w:szCs w:val="24"/>
        </w:rPr>
      </w:pPr>
      <w:r w:rsidRPr="00D7443D">
        <w:rPr>
          <w:rStyle w:val="FontStyle13"/>
          <w:i w:val="0"/>
          <w:sz w:val="24"/>
          <w:szCs w:val="24"/>
        </w:rPr>
        <w:t>называет и характеризует технологии производства и обработки матери</w:t>
      </w:r>
      <w:r w:rsidRPr="00D7443D">
        <w:rPr>
          <w:rStyle w:val="FontStyle13"/>
          <w:i w:val="0"/>
          <w:sz w:val="24"/>
          <w:szCs w:val="24"/>
        </w:rPr>
        <w:softHyphen/>
        <w:t>алов, технологии растениеводства и животноводства, информационные технологии, актуальные управленческие технологии, нанотехнологии;</w:t>
      </w:r>
    </w:p>
    <w:p w:rsidR="006812D1" w:rsidRPr="00D7443D" w:rsidRDefault="000C51B8" w:rsidP="00133CD6">
      <w:pPr>
        <w:pStyle w:val="Style4"/>
        <w:widowControl/>
        <w:numPr>
          <w:ilvl w:val="0"/>
          <w:numId w:val="10"/>
        </w:numPr>
        <w:tabs>
          <w:tab w:val="left" w:pos="250"/>
        </w:tabs>
        <w:spacing w:line="276" w:lineRule="auto"/>
        <w:ind w:firstLine="567"/>
        <w:rPr>
          <w:rStyle w:val="FontStyle13"/>
          <w:i w:val="0"/>
          <w:sz w:val="24"/>
          <w:szCs w:val="24"/>
        </w:rPr>
      </w:pPr>
      <w:r w:rsidRPr="00D7443D">
        <w:rPr>
          <w:rStyle w:val="FontStyle13"/>
          <w:i w:val="0"/>
          <w:sz w:val="24"/>
          <w:szCs w:val="24"/>
        </w:rPr>
        <w:t>объясняет на произвольно избранных примерах отличия современных технологий производства материальных продуктов от традиционных технологий, связывая свои заключения с принципиальными алгоритма</w:t>
      </w:r>
      <w:r w:rsidRPr="00D7443D">
        <w:rPr>
          <w:rStyle w:val="FontStyle13"/>
          <w:i w:val="0"/>
          <w:sz w:val="24"/>
          <w:szCs w:val="24"/>
        </w:rPr>
        <w:softHyphen/>
        <w:t xml:space="preserve">ми, способами обработки ресурсов, свойствами продуктов современных производственных технологий и мерой их технологической чистоты. </w:t>
      </w:r>
    </w:p>
    <w:p w:rsidR="000C51B8" w:rsidRPr="00D7443D" w:rsidRDefault="000C51B8" w:rsidP="00133CD6">
      <w:pPr>
        <w:pStyle w:val="Style4"/>
        <w:widowControl/>
        <w:tabs>
          <w:tab w:val="left" w:pos="250"/>
        </w:tabs>
        <w:spacing w:line="276" w:lineRule="auto"/>
        <w:ind w:firstLine="567"/>
        <w:rPr>
          <w:rStyle w:val="FontStyle13"/>
          <w:i w:val="0"/>
          <w:sz w:val="24"/>
          <w:szCs w:val="24"/>
        </w:rPr>
      </w:pPr>
      <w:r w:rsidRPr="00D7443D">
        <w:rPr>
          <w:rStyle w:val="FontStyle13"/>
          <w:i w:val="0"/>
          <w:sz w:val="24"/>
          <w:szCs w:val="24"/>
        </w:rPr>
        <w:t>Выпускник получает возможность анализировать и аргуметированно рассуждать о развитии технологий в сферах производства и обработки материалов, машиностроения, производства продуктов питания, техноло</w:t>
      </w:r>
      <w:r w:rsidRPr="00D7443D">
        <w:rPr>
          <w:rStyle w:val="FontStyle13"/>
          <w:i w:val="0"/>
          <w:sz w:val="24"/>
          <w:szCs w:val="24"/>
        </w:rPr>
        <w:softHyphen/>
        <w:t>гий растениеводства и животноводства, информационной сфере.</w:t>
      </w:r>
    </w:p>
    <w:p w:rsidR="006812D1" w:rsidRPr="00D7443D" w:rsidRDefault="006812D1" w:rsidP="00133CD6">
      <w:pPr>
        <w:pStyle w:val="Style4"/>
        <w:widowControl/>
        <w:tabs>
          <w:tab w:val="left" w:pos="250"/>
        </w:tabs>
        <w:spacing w:line="276" w:lineRule="auto"/>
        <w:ind w:firstLine="567"/>
        <w:rPr>
          <w:rStyle w:val="FontStyle13"/>
          <w:i w:val="0"/>
          <w:sz w:val="24"/>
          <w:szCs w:val="24"/>
        </w:rPr>
      </w:pPr>
    </w:p>
    <w:p w:rsidR="000C51B8" w:rsidRPr="00D7443D" w:rsidRDefault="000C51B8" w:rsidP="00133CD6">
      <w:pPr>
        <w:pStyle w:val="Style2"/>
        <w:widowControl/>
        <w:spacing w:line="276" w:lineRule="auto"/>
        <w:ind w:firstLine="567"/>
        <w:jc w:val="both"/>
        <w:rPr>
          <w:rStyle w:val="FontStyle13"/>
          <w:b/>
          <w:i w:val="0"/>
          <w:sz w:val="24"/>
          <w:szCs w:val="24"/>
        </w:rPr>
      </w:pPr>
      <w:r w:rsidRPr="00D7443D">
        <w:rPr>
          <w:rStyle w:val="FontStyle13"/>
          <w:b/>
          <w:i w:val="0"/>
          <w:sz w:val="24"/>
          <w:szCs w:val="24"/>
        </w:rPr>
        <w:t>Формирование техн</w:t>
      </w:r>
      <w:r w:rsidR="006812D1" w:rsidRPr="00D7443D">
        <w:rPr>
          <w:rStyle w:val="FontStyle13"/>
          <w:b/>
          <w:i w:val="0"/>
          <w:sz w:val="24"/>
          <w:szCs w:val="24"/>
        </w:rPr>
        <w:t>ологическойкультурыи проектно</w:t>
      </w:r>
      <w:r w:rsidR="00B95C2B" w:rsidRPr="00D7443D">
        <w:rPr>
          <w:rStyle w:val="FontStyle13"/>
          <w:b/>
          <w:i w:val="0"/>
          <w:sz w:val="24"/>
          <w:szCs w:val="24"/>
        </w:rPr>
        <w:t>-</w:t>
      </w:r>
      <w:r w:rsidRPr="00D7443D">
        <w:rPr>
          <w:rStyle w:val="FontStyle13"/>
          <w:b/>
          <w:i w:val="0"/>
          <w:sz w:val="24"/>
          <w:szCs w:val="24"/>
        </w:rPr>
        <w:t>технологического мышления учащихся</w:t>
      </w:r>
    </w:p>
    <w:p w:rsidR="006812D1" w:rsidRPr="00D7443D" w:rsidRDefault="006812D1" w:rsidP="00133CD6">
      <w:pPr>
        <w:pStyle w:val="Style3"/>
        <w:widowControl/>
        <w:spacing w:line="276" w:lineRule="auto"/>
        <w:ind w:firstLine="567"/>
        <w:jc w:val="both"/>
        <w:rPr>
          <w:rStyle w:val="FontStyle13"/>
          <w:i w:val="0"/>
          <w:sz w:val="24"/>
          <w:szCs w:val="24"/>
        </w:rPr>
      </w:pP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следует технологии, в том числе в процессе изготовления нового про</w:t>
      </w:r>
      <w:r w:rsidRPr="00D7443D">
        <w:rPr>
          <w:rStyle w:val="FontStyle13"/>
          <w:i w:val="0"/>
          <w:sz w:val="24"/>
          <w:szCs w:val="24"/>
        </w:rPr>
        <w:softHyphen/>
        <w:t>дукта;</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оценивает условия применимости технологии, в том числе с позиций экологии;</w:t>
      </w:r>
    </w:p>
    <w:p w:rsidR="000C51B8" w:rsidRPr="00D7443D" w:rsidRDefault="000A163D"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w:t>
      </w:r>
      <w:r w:rsidR="000C51B8" w:rsidRPr="00D7443D">
        <w:rPr>
          <w:rStyle w:val="FontStyle13"/>
          <w:i w:val="0"/>
          <w:sz w:val="24"/>
          <w:szCs w:val="24"/>
        </w:rPr>
        <w:t>роверяет прогнозы опытно-экспериментальным путём, в том числе самостоятельно планируя такого рода эксперименты;</w:t>
      </w:r>
    </w:p>
    <w:p w:rsidR="000C51B8" w:rsidRPr="00D7443D" w:rsidRDefault="000C51B8" w:rsidP="00133CD6">
      <w:pPr>
        <w:pStyle w:val="Style6"/>
        <w:widowControl/>
        <w:numPr>
          <w:ilvl w:val="0"/>
          <w:numId w:val="23"/>
        </w:numPr>
        <w:spacing w:line="276" w:lineRule="auto"/>
        <w:ind w:left="0" w:firstLine="567"/>
        <w:rPr>
          <w:rStyle w:val="FontStyle13"/>
          <w:i w:val="0"/>
          <w:sz w:val="24"/>
          <w:szCs w:val="24"/>
          <w:lang w:eastAsia="en-US"/>
        </w:rPr>
      </w:pPr>
      <w:r w:rsidRPr="00D7443D">
        <w:rPr>
          <w:rStyle w:val="FontStyle13"/>
          <w:i w:val="0"/>
          <w:sz w:val="24"/>
          <w:szCs w:val="24"/>
          <w:lang w:eastAsia="en-US"/>
        </w:rPr>
        <w:t>проводит анализ альтернативных ресурсов, соединяет в единый план несколько технологий без их видои</w:t>
      </w:r>
      <w:r w:rsidR="006D0716" w:rsidRPr="00D7443D">
        <w:rPr>
          <w:rStyle w:val="FontStyle13"/>
          <w:i w:val="0"/>
          <w:sz w:val="24"/>
          <w:szCs w:val="24"/>
          <w:lang w:eastAsia="en-US"/>
        </w:rPr>
        <w:t>зменения для получения сложносо</w:t>
      </w:r>
      <w:r w:rsidRPr="00D7443D">
        <w:rPr>
          <w:rStyle w:val="FontStyle13"/>
          <w:i w:val="0"/>
          <w:sz w:val="24"/>
          <w:szCs w:val="24"/>
          <w:lang w:eastAsia="en-US"/>
        </w:rPr>
        <w:t>ставного материального или информационного продукта;</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проводит оценку и испытание полученного продукта;</w:t>
      </w:r>
    </w:p>
    <w:p w:rsidR="006D0716"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lastRenderedPageBreak/>
        <w:t>проводит анализ потребностей в тех или иных материальных или ин</w:t>
      </w:r>
      <w:r w:rsidRPr="00D7443D">
        <w:rPr>
          <w:rStyle w:val="FontStyle13"/>
          <w:i w:val="0"/>
          <w:sz w:val="24"/>
          <w:szCs w:val="24"/>
        </w:rPr>
        <w:softHyphen/>
        <w:t>формационных продуктах;</w:t>
      </w:r>
    </w:p>
    <w:p w:rsidR="000C51B8" w:rsidRPr="00D7443D" w:rsidRDefault="000C51B8" w:rsidP="00133CD6">
      <w:pPr>
        <w:pStyle w:val="Style4"/>
        <w:widowControl/>
        <w:numPr>
          <w:ilvl w:val="0"/>
          <w:numId w:val="24"/>
        </w:numPr>
        <w:tabs>
          <w:tab w:val="left" w:pos="250"/>
        </w:tabs>
        <w:spacing w:line="276" w:lineRule="auto"/>
        <w:ind w:left="0" w:firstLine="567"/>
        <w:rPr>
          <w:rStyle w:val="FontStyle13"/>
          <w:i w:val="0"/>
          <w:sz w:val="24"/>
          <w:szCs w:val="24"/>
        </w:rPr>
      </w:pPr>
      <w:r w:rsidRPr="00D7443D">
        <w:rPr>
          <w:rStyle w:val="FontStyle13"/>
          <w:i w:val="0"/>
          <w:sz w:val="24"/>
          <w:szCs w:val="24"/>
        </w:rPr>
        <w:t>описывает технологическое решение с помощью текста, рисунков, графического изображения;</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анализирует возможные технологические решения, определяет их до</w:t>
      </w:r>
      <w:r w:rsidRPr="00D7443D">
        <w:rPr>
          <w:rStyle w:val="FontStyle13"/>
          <w:i w:val="0"/>
          <w:sz w:val="24"/>
          <w:szCs w:val="24"/>
        </w:rPr>
        <w:softHyphen/>
        <w:t>стоинства и недостатки в контексте заданной ситуации;</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получает и анализирует опыт разработки прикладных проектов:</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определяет характеристики и разработку материального продукта, включая его моделирование в информационной среде (конструкто</w:t>
      </w:r>
      <w:r w:rsidRPr="00D7443D">
        <w:rPr>
          <w:rStyle w:val="FontStyle13"/>
          <w:i w:val="0"/>
          <w:sz w:val="24"/>
          <w:szCs w:val="24"/>
        </w:rPr>
        <w:softHyphen/>
        <w:t>ре).</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Выпускник получит возможность научиться: формулировать проблему, требующую технологического решения; модифицировать имеющиеся про</w:t>
      </w:r>
      <w:r w:rsidRPr="00D7443D">
        <w:rPr>
          <w:rStyle w:val="FontStyle13"/>
          <w:i w:val="0"/>
          <w:sz w:val="24"/>
          <w:szCs w:val="24"/>
        </w:rPr>
        <w:softHyphen/>
        <w:t>дукты в соответствии с ситуацией (заказом, потребностью, задачей); оце</w:t>
      </w:r>
      <w:r w:rsidRPr="00D7443D">
        <w:rPr>
          <w:rStyle w:val="FontStyle13"/>
          <w:i w:val="0"/>
          <w:sz w:val="24"/>
          <w:szCs w:val="24"/>
        </w:rPr>
        <w:softHyphen/>
        <w:t>нивать коммерческий потенциал продукта при его производстве в про</w:t>
      </w:r>
      <w:r w:rsidRPr="00D7443D">
        <w:rPr>
          <w:rStyle w:val="FontStyle13"/>
          <w:i w:val="0"/>
          <w:sz w:val="24"/>
          <w:szCs w:val="24"/>
        </w:rPr>
        <w:softHyphen/>
        <w:t>цессе предпринимательской деятельности.</w:t>
      </w:r>
    </w:p>
    <w:p w:rsidR="000C51B8" w:rsidRPr="00D7443D" w:rsidRDefault="000C51B8" w:rsidP="00133CD6">
      <w:pPr>
        <w:pStyle w:val="Style2"/>
        <w:widowControl/>
        <w:spacing w:line="276" w:lineRule="auto"/>
        <w:ind w:firstLine="567"/>
        <w:jc w:val="both"/>
        <w:rPr>
          <w:rStyle w:val="FontStyle13"/>
          <w:b/>
          <w:i w:val="0"/>
          <w:sz w:val="24"/>
          <w:szCs w:val="24"/>
        </w:rPr>
      </w:pPr>
      <w:r w:rsidRPr="00D7443D">
        <w:rPr>
          <w:rStyle w:val="FontStyle13"/>
          <w:b/>
          <w:i w:val="0"/>
          <w:sz w:val="24"/>
          <w:szCs w:val="24"/>
        </w:rPr>
        <w:t>Построение образовательных траекторий и планов в области профессионального самоопределения</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w:t>
      </w:r>
    </w:p>
    <w:p w:rsidR="000C51B8"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группы профессий, обслуживающих технологии в сфе</w:t>
      </w:r>
      <w:r w:rsidRPr="00D7443D">
        <w:rPr>
          <w:rStyle w:val="FontStyle13"/>
          <w:i w:val="0"/>
          <w:sz w:val="24"/>
          <w:szCs w:val="24"/>
        </w:rPr>
        <w:softHyphen/>
        <w:t>рах производства и обработки материалов, машиностроения, произ</w:t>
      </w:r>
      <w:r w:rsidRPr="00D7443D">
        <w:rPr>
          <w:rStyle w:val="FontStyle13"/>
          <w:i w:val="0"/>
          <w:sz w:val="24"/>
          <w:szCs w:val="24"/>
        </w:rPr>
        <w:softHyphen/>
        <w:t>водства продуктов питания, сервиса, информационной сфере;</w:t>
      </w:r>
    </w:p>
    <w:p w:rsidR="006812D1"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группы предприятий региона проживания;</w:t>
      </w:r>
    </w:p>
    <w:p w:rsidR="000A163D"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учреждения профессионального образования различно</w:t>
      </w:r>
      <w:r w:rsidRPr="00D7443D">
        <w:rPr>
          <w:rStyle w:val="FontStyle13"/>
          <w:i w:val="0"/>
          <w:sz w:val="24"/>
          <w:szCs w:val="24"/>
        </w:rPr>
        <w:softHyphen/>
        <w:t>го уровня, расположенные на территории проживания обучающегося, по оказываемым ими образовательным услугам, условиям поступления и особенностям обучения;</w:t>
      </w:r>
    </w:p>
    <w:p w:rsidR="000C51B8"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получает опыт наблюдения (изучения), ознакомления с современны</w:t>
      </w:r>
      <w:r w:rsidRPr="00D7443D">
        <w:rPr>
          <w:rStyle w:val="FontStyle13"/>
          <w:i w:val="0"/>
          <w:sz w:val="24"/>
          <w:szCs w:val="24"/>
        </w:rPr>
        <w:softHyphen/>
        <w:t>ми производствами в сферах производства и обработки материалов, машиностроения, производства продуктов питания, растениеводства животноводства, информационной сфере и деятельностью занятых в них работников.</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Выпускник получит возможность научиться анализировать социаль</w:t>
      </w:r>
      <w:r w:rsidRPr="00D7443D">
        <w:rPr>
          <w:rStyle w:val="FontStyle13"/>
          <w:i w:val="0"/>
          <w:sz w:val="24"/>
          <w:szCs w:val="24"/>
        </w:rPr>
        <w:softHyphen/>
        <w:t>ный статус произвольно заданной социально-профессиональной группы из числа профессий, обслуживающих технологии в сферах производства и обработки материалов, машиностроения, производства продуктов пи</w:t>
      </w:r>
      <w:r w:rsidRPr="00D7443D">
        <w:rPr>
          <w:rStyle w:val="FontStyle13"/>
          <w:i w:val="0"/>
          <w:sz w:val="24"/>
          <w:szCs w:val="24"/>
        </w:rPr>
        <w:softHyphen/>
        <w:t>тания, растениеводства и животноводства, информационной и социаль</w:t>
      </w:r>
      <w:r w:rsidRPr="00D7443D">
        <w:rPr>
          <w:rStyle w:val="FontStyle13"/>
          <w:i w:val="0"/>
          <w:sz w:val="24"/>
          <w:szCs w:val="24"/>
        </w:rPr>
        <w:softHyphen/>
        <w:t>ных сферах.</w:t>
      </w:r>
    </w:p>
    <w:p w:rsidR="00B95C2B" w:rsidRPr="00D7443D" w:rsidRDefault="00B95C2B" w:rsidP="00133CD6">
      <w:pPr>
        <w:pStyle w:val="Style4"/>
        <w:widowControl/>
        <w:tabs>
          <w:tab w:val="left" w:pos="0"/>
        </w:tabs>
        <w:spacing w:line="276" w:lineRule="auto"/>
        <w:ind w:firstLine="567"/>
        <w:rPr>
          <w:rStyle w:val="FontStyle13"/>
          <w:i w:val="0"/>
          <w:sz w:val="24"/>
          <w:szCs w:val="24"/>
        </w:rPr>
      </w:pPr>
      <w:r w:rsidRPr="00D7443D">
        <w:rPr>
          <w:rStyle w:val="FontStyle13"/>
          <w:i w:val="0"/>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и требования индиви</w:t>
      </w:r>
      <w:r w:rsidRPr="00D7443D">
        <w:rPr>
          <w:rStyle w:val="FontStyle13"/>
          <w:i w:val="0"/>
          <w:sz w:val="24"/>
          <w:szCs w:val="24"/>
        </w:rPr>
        <w:softHyphen/>
        <w:t>дуализации обучения.</w:t>
      </w:r>
    </w:p>
    <w:p w:rsidR="00B95C2B" w:rsidRPr="00D7443D" w:rsidRDefault="00B95C2B" w:rsidP="00133CD6">
      <w:pPr>
        <w:pStyle w:val="Style3"/>
        <w:widowControl/>
        <w:tabs>
          <w:tab w:val="left" w:pos="0"/>
        </w:tabs>
        <w:spacing w:line="276" w:lineRule="auto"/>
        <w:ind w:firstLine="567"/>
        <w:jc w:val="both"/>
        <w:rPr>
          <w:rStyle w:val="FontStyle13"/>
          <w:i w:val="0"/>
          <w:sz w:val="24"/>
          <w:szCs w:val="24"/>
        </w:rPr>
      </w:pPr>
      <w:r w:rsidRPr="00D7443D">
        <w:rPr>
          <w:rStyle w:val="FontStyle13"/>
          <w:i w:val="0"/>
          <w:sz w:val="24"/>
          <w:szCs w:val="24"/>
        </w:rPr>
        <w:t>Содержание учебного курса «Технология» в соответствии с Примерной программой обучения «Технологии» строится по годам обучения концентрически. В основе такого построения лежит принцип усложнения и те</w:t>
      </w:r>
      <w:r w:rsidRPr="00D7443D">
        <w:rPr>
          <w:rStyle w:val="FontStyle13"/>
          <w:i w:val="0"/>
          <w:sz w:val="24"/>
          <w:szCs w:val="24"/>
        </w:rPr>
        <w:softHyphen/>
        <w:t>матического расширения 11 базовых модулей. Поэтому представляемые результаты обучения не разделены по классам.</w:t>
      </w:r>
    </w:p>
    <w:p w:rsidR="00133CD6" w:rsidRPr="00D7443D" w:rsidRDefault="00133CD6" w:rsidP="00133CD6">
      <w:pPr>
        <w:pStyle w:val="Style9"/>
        <w:widowControl/>
        <w:spacing w:line="276" w:lineRule="auto"/>
        <w:ind w:firstLine="567"/>
        <w:jc w:val="center"/>
        <w:rPr>
          <w:rStyle w:val="FontStyle13"/>
          <w:b/>
          <w:i w:val="0"/>
          <w:sz w:val="24"/>
          <w:szCs w:val="24"/>
        </w:rPr>
      </w:pPr>
    </w:p>
    <w:p w:rsidR="000C51B8" w:rsidRPr="00D7443D" w:rsidRDefault="000C51B8" w:rsidP="00E55FF8">
      <w:pPr>
        <w:pStyle w:val="Style9"/>
        <w:widowControl/>
        <w:spacing w:line="276" w:lineRule="auto"/>
        <w:ind w:firstLine="567"/>
        <w:jc w:val="center"/>
        <w:rPr>
          <w:rStyle w:val="FontStyle13"/>
          <w:b/>
          <w:i w:val="0"/>
          <w:sz w:val="24"/>
          <w:szCs w:val="24"/>
        </w:rPr>
      </w:pPr>
      <w:r w:rsidRPr="00D7443D">
        <w:rPr>
          <w:rStyle w:val="FontStyle13"/>
          <w:b/>
          <w:i w:val="0"/>
          <w:sz w:val="24"/>
          <w:szCs w:val="24"/>
        </w:rPr>
        <w:t>Требования к результатам обучения</w:t>
      </w:r>
    </w:p>
    <w:p w:rsidR="00133CD6" w:rsidRPr="00D7443D" w:rsidRDefault="00133CD6" w:rsidP="00E55FF8">
      <w:pPr>
        <w:pStyle w:val="Style9"/>
        <w:widowControl/>
        <w:spacing w:line="276" w:lineRule="auto"/>
        <w:ind w:firstLine="567"/>
        <w:jc w:val="center"/>
        <w:rPr>
          <w:rStyle w:val="FontStyle13"/>
          <w:b/>
          <w:i w:val="0"/>
          <w:sz w:val="24"/>
          <w:szCs w:val="24"/>
        </w:rPr>
      </w:pPr>
    </w:p>
    <w:p w:rsidR="000C51B8" w:rsidRPr="00D7443D" w:rsidRDefault="000C51B8" w:rsidP="00E55FF8">
      <w:pPr>
        <w:pStyle w:val="Style3"/>
        <w:widowControl/>
        <w:spacing w:line="276" w:lineRule="auto"/>
        <w:ind w:firstLine="567"/>
        <w:jc w:val="both"/>
        <w:rPr>
          <w:rStyle w:val="FontStyle13"/>
          <w:i w:val="0"/>
          <w:sz w:val="24"/>
          <w:szCs w:val="24"/>
        </w:rPr>
      </w:pPr>
      <w:r w:rsidRPr="00D7443D">
        <w:rPr>
          <w:rStyle w:val="FontStyle13"/>
          <w:i w:val="0"/>
          <w:sz w:val="24"/>
          <w:szCs w:val="24"/>
        </w:rPr>
        <w:lastRenderedPageBreak/>
        <w:t>В соответствии с требованиями Федерального государственного обра</w:t>
      </w:r>
      <w:r w:rsidRPr="00D7443D">
        <w:rPr>
          <w:rStyle w:val="FontStyle13"/>
          <w:i w:val="0"/>
          <w:sz w:val="24"/>
          <w:szCs w:val="24"/>
        </w:rPr>
        <w:softHyphen/>
        <w:t>зовательного стандарта основного общего образования изучение предмет</w:t>
      </w:r>
      <w:r w:rsidRPr="00D7443D">
        <w:rPr>
          <w:rStyle w:val="FontStyle13"/>
          <w:i w:val="0"/>
          <w:sz w:val="24"/>
          <w:szCs w:val="24"/>
        </w:rPr>
        <w:softHyphen/>
        <w:t>ной области «Технология» должно обеспечить:</w:t>
      </w:r>
    </w:p>
    <w:p w:rsidR="001A79FB" w:rsidRPr="00D7443D" w:rsidRDefault="001A79FB" w:rsidP="00E55FF8">
      <w:pPr>
        <w:pStyle w:val="ConsPlusNormal"/>
        <w:numPr>
          <w:ilvl w:val="0"/>
          <w:numId w:val="26"/>
        </w:numPr>
        <w:spacing w:line="276" w:lineRule="auto"/>
        <w:ind w:left="0" w:firstLine="567"/>
        <w:jc w:val="both"/>
      </w:pPr>
      <w:r w:rsidRPr="00D7443D">
        <w:t>развитие инновационной творческой деятельности обучающихся в процессе решения прикладных учебных задач;</w:t>
      </w:r>
    </w:p>
    <w:p w:rsidR="001A79FB" w:rsidRPr="00D7443D" w:rsidRDefault="001A79FB" w:rsidP="00E55FF8">
      <w:pPr>
        <w:pStyle w:val="ConsPlusNormal"/>
        <w:numPr>
          <w:ilvl w:val="0"/>
          <w:numId w:val="26"/>
        </w:numPr>
        <w:spacing w:line="276" w:lineRule="auto"/>
        <w:ind w:left="0" w:firstLine="567"/>
        <w:jc w:val="both"/>
      </w:pPr>
      <w:r w:rsidRPr="00D7443D">
        <w:t>активное использование знаний, полученных при изучении других учебных предметов, и сформированных универсальных учебных действий;</w:t>
      </w:r>
    </w:p>
    <w:p w:rsidR="001A79FB" w:rsidRPr="00D7443D" w:rsidRDefault="001A79FB" w:rsidP="00E55FF8">
      <w:pPr>
        <w:pStyle w:val="ConsPlusNormal"/>
        <w:numPr>
          <w:ilvl w:val="0"/>
          <w:numId w:val="26"/>
        </w:numPr>
        <w:spacing w:line="276" w:lineRule="auto"/>
        <w:ind w:left="0" w:firstLine="567"/>
        <w:jc w:val="both"/>
      </w:pPr>
      <w:r w:rsidRPr="00D7443D">
        <w:t>совершенствование умений выполнения учебно-исследовательской и проектной деятельности;</w:t>
      </w:r>
    </w:p>
    <w:p w:rsidR="001A79FB" w:rsidRPr="00D7443D" w:rsidRDefault="001A79FB" w:rsidP="00E55FF8">
      <w:pPr>
        <w:pStyle w:val="ConsPlusNormal"/>
        <w:numPr>
          <w:ilvl w:val="0"/>
          <w:numId w:val="26"/>
        </w:numPr>
        <w:spacing w:line="276" w:lineRule="auto"/>
        <w:ind w:left="0" w:firstLine="567"/>
        <w:jc w:val="both"/>
      </w:pPr>
      <w:r w:rsidRPr="00D7443D">
        <w:t>формирование представлений о социальных и этических аспектах научно-технического прогресса;</w:t>
      </w:r>
    </w:p>
    <w:p w:rsidR="00E94243" w:rsidRPr="00D7443D" w:rsidRDefault="001A79FB" w:rsidP="00E55FF8">
      <w:pPr>
        <w:pStyle w:val="Style4"/>
        <w:widowControl/>
        <w:numPr>
          <w:ilvl w:val="0"/>
          <w:numId w:val="26"/>
        </w:numPr>
        <w:tabs>
          <w:tab w:val="left" w:pos="245"/>
        </w:tabs>
        <w:spacing w:line="276" w:lineRule="auto"/>
        <w:ind w:left="0" w:firstLine="567"/>
        <w:rPr>
          <w:rStyle w:val="FontStyle13"/>
          <w:i w:val="0"/>
          <w:sz w:val="24"/>
          <w:szCs w:val="24"/>
        </w:rPr>
      </w:pPr>
      <w:r w:rsidRPr="00D7443D">
        <w:rPr>
          <w:rFonts w:ascii="Times New Roman" w:hAnsi="Times New Roman" w:cs="Times New Roman"/>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r w:rsidR="00606E76" w:rsidRPr="00D7443D">
        <w:rPr>
          <w:rFonts w:ascii="Times New Roman" w:hAnsi="Times New Roman" w:cs="Times New Roman"/>
        </w:rPr>
        <w:t>.</w:t>
      </w:r>
    </w:p>
    <w:p w:rsidR="000F268A" w:rsidRPr="00D7443D" w:rsidRDefault="000F268A" w:rsidP="00E55FF8">
      <w:pPr>
        <w:pStyle w:val="Style4"/>
        <w:widowControl/>
        <w:tabs>
          <w:tab w:val="left" w:pos="245"/>
        </w:tabs>
        <w:spacing w:line="276" w:lineRule="auto"/>
        <w:ind w:left="245" w:hanging="245"/>
        <w:rPr>
          <w:rStyle w:val="FontStyle13"/>
          <w:i w:val="0"/>
          <w:sz w:val="24"/>
          <w:szCs w:val="24"/>
        </w:rPr>
      </w:pPr>
    </w:p>
    <w:p w:rsidR="000F268A" w:rsidRPr="00D7443D" w:rsidRDefault="00E35DD8" w:rsidP="00E55FF8">
      <w:pPr>
        <w:pStyle w:val="Style4"/>
        <w:widowControl/>
        <w:tabs>
          <w:tab w:val="left" w:pos="245"/>
        </w:tabs>
        <w:spacing w:line="276" w:lineRule="auto"/>
        <w:ind w:left="245" w:hanging="245"/>
        <w:jc w:val="center"/>
        <w:rPr>
          <w:rStyle w:val="FontStyle13"/>
          <w:b/>
          <w:i w:val="0"/>
          <w:sz w:val="24"/>
          <w:szCs w:val="24"/>
        </w:rPr>
      </w:pPr>
      <w:r w:rsidRPr="00D7443D">
        <w:rPr>
          <w:rStyle w:val="FontStyle13"/>
          <w:b/>
          <w:i w:val="0"/>
          <w:sz w:val="24"/>
          <w:szCs w:val="24"/>
        </w:rPr>
        <w:t>Предметные результаты</w:t>
      </w:r>
      <w:r w:rsidR="00606E76" w:rsidRPr="00D7443D">
        <w:rPr>
          <w:rStyle w:val="FontStyle13"/>
          <w:b/>
          <w:i w:val="0"/>
          <w:sz w:val="24"/>
          <w:szCs w:val="24"/>
        </w:rPr>
        <w:t>:</w:t>
      </w:r>
    </w:p>
    <w:p w:rsidR="000F268A" w:rsidRPr="00D7443D" w:rsidRDefault="000F268A" w:rsidP="00E55FF8">
      <w:pPr>
        <w:pStyle w:val="Style4"/>
        <w:widowControl/>
        <w:tabs>
          <w:tab w:val="left" w:pos="245"/>
        </w:tabs>
        <w:spacing w:line="276" w:lineRule="auto"/>
        <w:ind w:left="245" w:hanging="245"/>
        <w:rPr>
          <w:rStyle w:val="FontStyle13"/>
          <w:i w:val="0"/>
          <w:sz w:val="24"/>
          <w:szCs w:val="24"/>
        </w:rPr>
      </w:pPr>
    </w:p>
    <w:p w:rsidR="00E35DD8" w:rsidRPr="00D7443D" w:rsidRDefault="00606E76"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о</w:t>
      </w:r>
      <w:r w:rsidR="00E35DD8" w:rsidRPr="00D7443D">
        <w:rPr>
          <w:rFonts w:ascii="Times New Roman" w:hAnsi="Times New Roman" w:cs="Times New Roman"/>
          <w:iCs/>
        </w:rPr>
        <w:t xml:space="preserve">сознание роли техники и технологий для прогрессивного развития общества; </w:t>
      </w:r>
    </w:p>
    <w:p w:rsidR="00E35DD8" w:rsidRPr="00D7443D" w:rsidRDefault="00E35DD8" w:rsidP="00E55FF8">
      <w:pPr>
        <w:pStyle w:val="Style4"/>
        <w:widowControl/>
        <w:numPr>
          <w:ilvl w:val="0"/>
          <w:numId w:val="27"/>
        </w:numPr>
        <w:tabs>
          <w:tab w:val="left" w:pos="245"/>
        </w:tabs>
        <w:spacing w:line="276" w:lineRule="auto"/>
        <w:ind w:left="0" w:firstLine="567"/>
        <w:rPr>
          <w:rStyle w:val="FontStyle13"/>
          <w:i w:val="0"/>
          <w:sz w:val="24"/>
          <w:szCs w:val="24"/>
        </w:rPr>
      </w:pPr>
      <w:r w:rsidRPr="00D7443D">
        <w:rPr>
          <w:rStyle w:val="FontStyle13"/>
          <w:i w:val="0"/>
          <w:sz w:val="24"/>
          <w:szCs w:val="24"/>
        </w:rPr>
        <w:t>формирование представлений о соц</w:t>
      </w:r>
      <w:r w:rsidR="005D1689" w:rsidRPr="00D7443D">
        <w:rPr>
          <w:rStyle w:val="FontStyle13"/>
          <w:i w:val="0"/>
          <w:sz w:val="24"/>
          <w:szCs w:val="24"/>
        </w:rPr>
        <w:t>иальных и этических аспектах на</w:t>
      </w:r>
      <w:r w:rsidRPr="00D7443D">
        <w:rPr>
          <w:rStyle w:val="FontStyle13"/>
          <w:i w:val="0"/>
          <w:sz w:val="24"/>
          <w:szCs w:val="24"/>
        </w:rPr>
        <w:t>учно-технического прогресса;</w:t>
      </w:r>
    </w:p>
    <w:p w:rsidR="00E35DD8" w:rsidRPr="00D7443D" w:rsidRDefault="00E35DD8" w:rsidP="00E55FF8">
      <w:pPr>
        <w:pStyle w:val="Style4"/>
        <w:widowControl/>
        <w:numPr>
          <w:ilvl w:val="0"/>
          <w:numId w:val="27"/>
        </w:numPr>
        <w:tabs>
          <w:tab w:val="left" w:pos="245"/>
        </w:tabs>
        <w:spacing w:line="276" w:lineRule="auto"/>
        <w:ind w:left="0" w:firstLine="567"/>
        <w:rPr>
          <w:rStyle w:val="FontStyle13"/>
          <w:i w:val="0"/>
          <w:sz w:val="24"/>
          <w:szCs w:val="24"/>
        </w:rPr>
      </w:pPr>
      <w:r w:rsidRPr="00D7443D">
        <w:rPr>
          <w:rStyle w:val="FontStyle13"/>
          <w:i w:val="0"/>
          <w:sz w:val="24"/>
          <w:szCs w:val="24"/>
        </w:rPr>
        <w:t xml:space="preserve">формирование представлений о роли технологий о роли технологии в развитии человечества.    </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Fonts w:ascii="Times New Roman" w:hAnsi="Times New Roman" w:cs="Times New Roman"/>
          <w:iCs/>
        </w:rPr>
        <w:t>формирование целостного представления о техносфере, сущности технологической культуры и культуры труда;</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 технологической культуре производства; </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 современном производстве; </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1"/>
          <w:rFonts w:ascii="Times New Roman" w:hAnsi="Times New Roman" w:cs="Times New Roman"/>
          <w:b w:val="0"/>
        </w:rPr>
        <w:t>навык рационального подбора учебной и дополнительной технической и технологической информации для изучения технологий, проектирования и создания объектов труда;</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 xml:space="preserve">готовность к труду в сфере материального производства, сфере услуг или социальной сфере; </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умение ориентироваться в видах и назначении материалов, инструмен</w:t>
      </w:r>
      <w:r w:rsidRPr="00D7443D">
        <w:rPr>
          <w:rStyle w:val="FontStyle11"/>
          <w:rFonts w:ascii="Times New Roman" w:hAnsi="Times New Roman" w:cs="Times New Roman"/>
          <w:b w:val="0"/>
        </w:rPr>
        <w:softHyphen/>
        <w:t>тов и оборудования, применяемого в технологических процессах;</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использование общенаучных знаний в процессе осуществления рацио</w:t>
      </w:r>
      <w:r w:rsidRPr="00D7443D">
        <w:rPr>
          <w:rStyle w:val="FontStyle11"/>
          <w:rFonts w:ascii="Times New Roman" w:hAnsi="Times New Roman" w:cs="Times New Roman"/>
          <w:b w:val="0"/>
        </w:rPr>
        <w:softHyphen/>
        <w:t>нальной технологической деятельности;</w:t>
      </w:r>
    </w:p>
    <w:p w:rsidR="005D1689" w:rsidRPr="00D7443D" w:rsidRDefault="005D1689" w:rsidP="00E55FF8">
      <w:pPr>
        <w:pStyle w:val="Style1"/>
        <w:widowControl/>
        <w:numPr>
          <w:ilvl w:val="0"/>
          <w:numId w:val="27"/>
        </w:numPr>
        <w:spacing w:line="276" w:lineRule="auto"/>
        <w:ind w:left="0" w:firstLine="567"/>
        <w:jc w:val="both"/>
        <w:rPr>
          <w:rStyle w:val="FontStyle13"/>
          <w:bCs/>
          <w:i w:val="0"/>
          <w:iCs w:val="0"/>
          <w:sz w:val="24"/>
          <w:szCs w:val="24"/>
        </w:rPr>
      </w:pPr>
      <w:r w:rsidRPr="00D7443D">
        <w:rPr>
          <w:rStyle w:val="FontStyle13"/>
          <w:i w:val="0"/>
          <w:sz w:val="24"/>
          <w:szCs w:val="24"/>
        </w:rPr>
        <w:t>овладение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свойствами;</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овладение элементами научной организации труда;</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планирование технологического процесса и процесса труда;</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об экологических требованиях к технологиям, социальным последствия применения технологий;   </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экологической культуры при проектировании объекта и выполнении работ;</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Style w:val="FontStyle13"/>
          <w:i w:val="0"/>
          <w:sz w:val="24"/>
          <w:szCs w:val="24"/>
        </w:rPr>
        <w:lastRenderedPageBreak/>
        <w:t>формирование способности придавать экологическую направленность любой деятельности, проекту; демонстрировать экологическое мышле</w:t>
      </w:r>
      <w:r w:rsidRPr="00D7443D">
        <w:rPr>
          <w:rStyle w:val="FontStyle13"/>
          <w:i w:val="0"/>
          <w:sz w:val="24"/>
          <w:szCs w:val="24"/>
        </w:rPr>
        <w:softHyphen/>
        <w:t>ние в разных формах деятельности;</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rPr>
      </w:pPr>
      <w:r w:rsidRPr="00D7443D">
        <w:rPr>
          <w:rFonts w:ascii="Times New Roman" w:hAnsi="Times New Roman" w:cs="Times New Roman"/>
          <w:iCs/>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формирование представлений о сущности проектной и учебно-исследовательской деятельности;</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проведение наблюдений и экспериментов под руководством учителя;</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способность планировать технологический процесс и процесс труда; умения организовывать рабочее место с учётом требований эргономи</w:t>
      </w:r>
      <w:r w:rsidRPr="00D7443D">
        <w:rPr>
          <w:rStyle w:val="FontStyle11"/>
          <w:rFonts w:ascii="Times New Roman" w:hAnsi="Times New Roman" w:cs="Times New Roman"/>
          <w:b w:val="0"/>
        </w:rPr>
        <w:softHyphen/>
        <w:t>ки и научной организации труда;</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проводить необходимые опыты и исследования при подборе материалов и проектировании объекта труда</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подбирать материалы с учётом характера объекта труда и тех</w:t>
      </w:r>
      <w:r w:rsidRPr="00D7443D">
        <w:rPr>
          <w:rStyle w:val="FontStyle11"/>
          <w:rFonts w:ascii="Times New Roman" w:hAnsi="Times New Roman" w:cs="Times New Roman"/>
          <w:b w:val="0"/>
        </w:rPr>
        <w:softHyphen/>
        <w:t>нологии;</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подбирать инструменты и оборудование с учётом требований технологии и имеющихся материально-энергетических ресурсов; умения анализировать, разрабатывать и/или реализовывать приклад</w:t>
      </w:r>
      <w:r w:rsidRPr="00D7443D">
        <w:rPr>
          <w:rStyle w:val="FontStyle11"/>
          <w:rFonts w:ascii="Times New Roman" w:hAnsi="Times New Roman" w:cs="Times New Roman"/>
          <w:b w:val="0"/>
        </w:rPr>
        <w:softHyphen/>
        <w:t>ные технические проекты;</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пользоваться алгоритмами и методами решения технических и технологических задач;</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анализировать, разрабатывать и/или реализовывать технологи</w:t>
      </w:r>
      <w:r w:rsidRPr="00D7443D">
        <w:rPr>
          <w:rStyle w:val="FontStyle11"/>
          <w:rFonts w:ascii="Times New Roman" w:hAnsi="Times New Roman" w:cs="Times New Roman"/>
          <w:b w:val="0"/>
        </w:rPr>
        <w:softHyphen/>
        <w:t>ческие проекты, предполагающие оптимизацию технологии; умения обосновывать разработку материального продукта на основе самостоятельно проведённых исследований спроса потенциальных потребителей;</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конструирования механизмов, машин, автоматических устройств, простейших роботов с помощью конструкторов;</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построения технологии и разработки технологической карты для исполнителя;</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выполнения технологических операций с соблюдением установ</w:t>
      </w:r>
      <w:r w:rsidRPr="00D7443D">
        <w:rPr>
          <w:rStyle w:val="FontStyle11"/>
          <w:rFonts w:ascii="Times New Roman" w:hAnsi="Times New Roman" w:cs="Times New Roman"/>
          <w:b w:val="0"/>
        </w:rPr>
        <w:softHyphen/>
        <w:t>ленных норм, стандартов, ограничений, правил безопасности труда; умения проверять промежуточные и конечные результаты труда по установленным критериям и показателям с использованием контроль</w:t>
      </w:r>
      <w:r w:rsidRPr="00D7443D">
        <w:rPr>
          <w:rStyle w:val="FontStyle11"/>
          <w:rFonts w:ascii="Times New Roman" w:hAnsi="Times New Roman" w:cs="Times New Roman"/>
          <w:b w:val="0"/>
        </w:rPr>
        <w:softHyphen/>
        <w:t>ных и мерительных инструментов и карт пооперационного контроля; способность нести ответственность за охрану собственного здоровья; знание безопасных приёмов труда, правил пожарной безопасности, са</w:t>
      </w:r>
      <w:r w:rsidRPr="00D7443D">
        <w:rPr>
          <w:rStyle w:val="FontStyle11"/>
          <w:rFonts w:ascii="Times New Roman" w:hAnsi="Times New Roman" w:cs="Times New Roman"/>
          <w:b w:val="0"/>
        </w:rPr>
        <w:softHyphen/>
        <w:t>нитарии и гигиены;</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оценки своих способностей к труду или профессиональному образованию в конкретной предметной деятельности;</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экономность и бережливость в расходовании времени, материалов, де</w:t>
      </w:r>
      <w:r w:rsidRPr="00D7443D">
        <w:rPr>
          <w:rStyle w:val="FontStyle13"/>
          <w:i w:val="0"/>
          <w:sz w:val="24"/>
          <w:szCs w:val="24"/>
        </w:rPr>
        <w:softHyphen/>
        <w:t>нежных средств, своего и чужого труда;</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соблюдать требуемую величину усилия, прикладываемого к инструменту с учётом технологических требований; умение пользоваться  глазомером при  выполнении технологических операций;</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выполнять технологические операции, пользуясь основными органами чувств.</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умение сочетать образное и логическое мышление в процессе творче</w:t>
      </w:r>
      <w:r w:rsidRPr="00D7443D">
        <w:rPr>
          <w:rStyle w:val="FontStyle13"/>
          <w:i w:val="0"/>
          <w:sz w:val="24"/>
          <w:szCs w:val="24"/>
        </w:rPr>
        <w:softHyphen/>
        <w:t>ской деятельности;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композиционное мышление.</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lastRenderedPageBreak/>
        <w:t>навыки владения кодами, методами чтения и способами графического пред</w:t>
      </w:r>
      <w:r w:rsidRPr="00D7443D">
        <w:rPr>
          <w:rStyle w:val="FontStyle11"/>
          <w:rFonts w:ascii="Times New Roman" w:hAnsi="Times New Roman" w:cs="Times New Roman"/>
          <w:b w:val="0"/>
        </w:rPr>
        <w:softHyphen/>
        <w:t>ставления технической, технологической и инструктивной информации; владение методами творческой деятельности;</w:t>
      </w:r>
    </w:p>
    <w:p w:rsidR="005D1689" w:rsidRPr="00D7443D" w:rsidRDefault="005D1689" w:rsidP="00E55FF8">
      <w:pPr>
        <w:pStyle w:val="Style5"/>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овладение средствами и формами графического отображения объектов или процессов, правилами выполнения графической документации;</w:t>
      </w:r>
    </w:p>
    <w:p w:rsidR="005D1689" w:rsidRPr="00D7443D" w:rsidRDefault="005D1689" w:rsidP="00E55FF8">
      <w:pPr>
        <w:pStyle w:val="Style5"/>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ответственное отношение к трудовой и технологической дисциплине; умения выбирать и использовать коды и средства представления тех</w:t>
      </w:r>
      <w:r w:rsidRPr="00D7443D">
        <w:rPr>
          <w:rStyle w:val="FontStyle11"/>
          <w:rFonts w:ascii="Times New Roman" w:hAnsi="Times New Roman" w:cs="Times New Roman"/>
          <w:b w:val="0"/>
        </w:rPr>
        <w:softHyphen/>
        <w:t>нической и технологической информации и знаковых систем (текст, таблица, схема, чертёж, эскиз, технологическая карта и др.) в соот</w:t>
      </w:r>
      <w:r w:rsidRPr="00D7443D">
        <w:rPr>
          <w:rStyle w:val="FontStyle11"/>
          <w:rFonts w:ascii="Times New Roman" w:hAnsi="Times New Roman" w:cs="Times New Roman"/>
          <w:b w:val="0"/>
        </w:rPr>
        <w:softHyphen/>
        <w:t>ветствии с коммуникативной задачей, сферой и ситуацией общения</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умения документировать результаты труда и проектной деятельности с учётом экономической оценки.</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умения проводить дизайнерское проектирование изделия или рацио</w:t>
      </w:r>
      <w:r w:rsidRPr="00D7443D">
        <w:rPr>
          <w:rStyle w:val="FontStyle13"/>
          <w:i w:val="0"/>
          <w:sz w:val="24"/>
          <w:szCs w:val="24"/>
        </w:rPr>
        <w:softHyphen/>
        <w:t>нальную эстетическую организацию работ;</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владение методами моделирования и конструирования;</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навыки применения различных технологий технического творчества в создании изделий материальной культуры или при оказании услуг;</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формирование умений устанавливать взаимосвязь знаний по разным учебным предметам для решения прикладных учебных задач;</w:t>
      </w:r>
    </w:p>
    <w:p w:rsidR="005D1689" w:rsidRPr="00D7443D" w:rsidRDefault="005D1689" w:rsidP="00E55FF8">
      <w:pPr>
        <w:pStyle w:val="Style2"/>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 xml:space="preserve">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w:t>
      </w:r>
    </w:p>
    <w:p w:rsidR="005D1689" w:rsidRPr="00D7443D" w:rsidRDefault="005D1689" w:rsidP="00E55FF8">
      <w:pPr>
        <w:pStyle w:val="Style2"/>
        <w:widowControl/>
        <w:numPr>
          <w:ilvl w:val="0"/>
          <w:numId w:val="27"/>
        </w:numPr>
        <w:spacing w:line="276" w:lineRule="auto"/>
        <w:ind w:left="0" w:firstLine="567"/>
        <w:jc w:val="both"/>
        <w:rPr>
          <w:rStyle w:val="FontStyle11"/>
          <w:rFonts w:ascii="Times New Roman" w:hAnsi="Times New Roman" w:cs="Times New Roman"/>
          <w:b w:val="0"/>
        </w:rPr>
      </w:pPr>
      <w:r w:rsidRPr="00D7443D">
        <w:rPr>
          <w:rFonts w:ascii="Times New Roman" w:hAnsi="Times New Roman" w:cs="Times New Roman"/>
          <w:bCs/>
        </w:rPr>
        <w:t>применение элементов экономики при обосновании технологий и проектов;</w:t>
      </w:r>
    </w:p>
    <w:p w:rsidR="005D1689" w:rsidRPr="00D7443D" w:rsidRDefault="005D1689" w:rsidP="00E55FF8">
      <w:pPr>
        <w:pStyle w:val="Style2"/>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умения разрабатывать план возможного продвижения продукта на ре</w:t>
      </w:r>
      <w:r w:rsidRPr="00D7443D">
        <w:rPr>
          <w:rStyle w:val="FontStyle11"/>
          <w:rFonts w:ascii="Times New Roman" w:hAnsi="Times New Roman" w:cs="Times New Roman"/>
          <w:b w:val="0"/>
        </w:rPr>
        <w:softHyphen/>
        <w:t>гиональном рынке (маркетинг);</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умения документировать результаты труда и проектной деятельности с учётом экономической оценки (экономика), </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навыки графического рисунка, эскиза, чертежа (черчение, рисунок),</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формирование представления о машинах, двигателях, в том числе электрических (физика); </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навыки обработки материалов (текстильных и конструкционных) в соответствии с традиционными и современными технологиями (физика, биология),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w:t>
      </w:r>
      <w:r w:rsidR="005D1689" w:rsidRPr="00D7443D">
        <w:rPr>
          <w:rStyle w:val="FontStyle13"/>
          <w:i w:val="0"/>
          <w:sz w:val="24"/>
          <w:szCs w:val="24"/>
        </w:rPr>
        <w:t xml:space="preserve">ценка технологических свойств сырья, материалов и областей их применения (биология, химия, физика);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w:t>
      </w:r>
      <w:r w:rsidR="005D1689" w:rsidRPr="00D7443D">
        <w:rPr>
          <w:rStyle w:val="FontStyle13"/>
          <w:i w:val="0"/>
          <w:sz w:val="24"/>
          <w:szCs w:val="24"/>
        </w:rPr>
        <w:t xml:space="preserve">иртуальное и натурное моделирование технических объектов и технологических процессов (информатика, черчение,  макетирование);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w:t>
      </w:r>
      <w:r w:rsidR="005D1689" w:rsidRPr="00D7443D">
        <w:rPr>
          <w:rStyle w:val="FontStyle13"/>
          <w:i w:val="0"/>
          <w:sz w:val="24"/>
          <w:szCs w:val="24"/>
        </w:rPr>
        <w:t>ладение кодами и методами чтения и способами представления  графической, технологической, инструктивной  информации (черчение, информатика);</w:t>
      </w:r>
    </w:p>
    <w:p w:rsidR="005D1689" w:rsidRPr="00D7443D" w:rsidRDefault="005D1689" w:rsidP="00E55FF8">
      <w:pPr>
        <w:pStyle w:val="ConsPlusNormal"/>
        <w:numPr>
          <w:ilvl w:val="0"/>
          <w:numId w:val="27"/>
        </w:numPr>
        <w:spacing w:line="276" w:lineRule="auto"/>
        <w:ind w:left="0" w:firstLine="567"/>
        <w:jc w:val="both"/>
      </w:pPr>
      <w:r w:rsidRPr="00D7443D">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развитие умений применять технологии представления, преобразова</w:t>
      </w:r>
      <w:r w:rsidRPr="00D7443D">
        <w:rPr>
          <w:rStyle w:val="FontStyle13"/>
          <w:i w:val="0"/>
          <w:sz w:val="24"/>
          <w:szCs w:val="24"/>
        </w:rPr>
        <w:softHyphen/>
        <w:t>ния и использования информации, оценивать возможности и области применения средств и инструментов ИКТ в современном производ</w:t>
      </w:r>
      <w:r w:rsidRPr="00D7443D">
        <w:rPr>
          <w:rStyle w:val="FontStyle13"/>
          <w:i w:val="0"/>
          <w:sz w:val="24"/>
          <w:szCs w:val="24"/>
        </w:rPr>
        <w:softHyphen/>
        <w:t>стве или сфере обслуживания;</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представлений о мире профессий, связанных с изучаемыми технологиями, их востребованности на рынке труда.</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lastRenderedPageBreak/>
        <w:t>навыки доказательно обосновывать выбор профиля технологической подготовки в старших классах полной средней школы или пути полу</w:t>
      </w:r>
      <w:r w:rsidRPr="00D7443D">
        <w:rPr>
          <w:rStyle w:val="FontStyle13"/>
          <w:i w:val="0"/>
          <w:sz w:val="24"/>
          <w:szCs w:val="24"/>
        </w:rPr>
        <w:softHyphen/>
        <w:t>чения профессии в учреждениях начального профессионального или среднего специального образования;</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навыки согласовывать свои возможности и потребности;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ответственное отношение к качеству процесса и результатов труда;</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навыки согласовывать свои возможности и потребности;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ответственное отношение к качеству процесса и результатов труда;</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Fonts w:ascii="Times New Roman" w:hAnsi="Times New Roman" w:cs="Times New Roman"/>
          <w:iCs/>
        </w:rPr>
        <w:t>оценивание своей способности к труду в конкретной предметной деятельности; осознание ответственности за качество результатов труда.</w:t>
      </w:r>
    </w:p>
    <w:p w:rsidR="000F268A" w:rsidRPr="00D7443D" w:rsidRDefault="000F268A" w:rsidP="00E55FF8">
      <w:pPr>
        <w:pStyle w:val="Style4"/>
        <w:widowControl/>
        <w:tabs>
          <w:tab w:val="left" w:pos="0"/>
        </w:tabs>
        <w:spacing w:line="276" w:lineRule="auto"/>
        <w:ind w:firstLine="709"/>
        <w:rPr>
          <w:rStyle w:val="FontStyle13"/>
          <w:i w:val="0"/>
          <w:sz w:val="24"/>
          <w:szCs w:val="24"/>
        </w:rPr>
      </w:pPr>
    </w:p>
    <w:p w:rsidR="005D1689" w:rsidRPr="00D7443D" w:rsidRDefault="006E7C4F" w:rsidP="00E55FF8">
      <w:pPr>
        <w:pStyle w:val="Style4"/>
        <w:widowControl/>
        <w:tabs>
          <w:tab w:val="left" w:pos="0"/>
        </w:tabs>
        <w:spacing w:line="276" w:lineRule="auto"/>
        <w:ind w:firstLine="0"/>
        <w:jc w:val="center"/>
        <w:rPr>
          <w:rStyle w:val="FontStyle13"/>
          <w:b/>
          <w:i w:val="0"/>
          <w:sz w:val="24"/>
          <w:szCs w:val="24"/>
        </w:rPr>
      </w:pPr>
      <w:r w:rsidRPr="00D7443D">
        <w:rPr>
          <w:rStyle w:val="FontStyle13"/>
          <w:b/>
          <w:i w:val="0"/>
          <w:sz w:val="24"/>
          <w:szCs w:val="24"/>
        </w:rPr>
        <w:t>Метапредметные результаты</w:t>
      </w:r>
    </w:p>
    <w:p w:rsidR="006E7C4F" w:rsidRPr="00D7443D" w:rsidRDefault="006E7C4F" w:rsidP="00E55FF8">
      <w:pPr>
        <w:pStyle w:val="Style4"/>
        <w:widowControl/>
        <w:tabs>
          <w:tab w:val="left" w:pos="0"/>
        </w:tabs>
        <w:spacing w:line="276" w:lineRule="auto"/>
        <w:ind w:firstLine="709"/>
        <w:rPr>
          <w:rStyle w:val="FontStyle13"/>
          <w:i w:val="0"/>
          <w:sz w:val="24"/>
          <w:szCs w:val="24"/>
        </w:rPr>
      </w:pPr>
    </w:p>
    <w:p w:rsidR="006E7C4F" w:rsidRPr="00D7443D" w:rsidRDefault="006E7C4F"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умения планировать процесс созидательной и познавательной деятель</w:t>
      </w:r>
      <w:r w:rsidRPr="00D7443D">
        <w:rPr>
          <w:rStyle w:val="FontStyle13"/>
          <w:i w:val="0"/>
          <w:sz w:val="24"/>
          <w:szCs w:val="24"/>
        </w:rPr>
        <w:softHyphen/>
        <w:t>ности;</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определение адекватных имеющимся организационным и материально-техническим условиям способов решения учебной и трудовой задачи на основе заданных алгоритмов; </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проявление инновационного подхода к решению учебных и практических задач в процессе моделирования изделия или технологического процесса; </w:t>
      </w:r>
    </w:p>
    <w:p w:rsidR="005D1689"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умение выбирать оптимальные способы решения учебной или трудо</w:t>
      </w:r>
      <w:r w:rsidRPr="00D7443D">
        <w:rPr>
          <w:rStyle w:val="FontStyle13"/>
          <w:i w:val="0"/>
          <w:sz w:val="24"/>
          <w:szCs w:val="24"/>
        </w:rPr>
        <w:softHyphen/>
        <w:t>вой задачи на основе заданных алгоритмов;</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Style w:val="FontStyle13"/>
          <w:i w:val="0"/>
          <w:sz w:val="24"/>
          <w:szCs w:val="24"/>
        </w:rPr>
        <w:t>самостоятельная организация и выполнение различных творческих работ по созданию технических изделий;</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E7C4F"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sz w:val="24"/>
          <w:szCs w:val="24"/>
        </w:rPr>
        <w:t>о</w:t>
      </w:r>
      <w:r w:rsidR="006E7C4F" w:rsidRPr="00D7443D">
        <w:rPr>
          <w:rStyle w:val="FontStyle13"/>
          <w:i w:val="0"/>
          <w:sz w:val="24"/>
          <w:szCs w:val="24"/>
        </w:rPr>
        <w:t xml:space="preserve">бъективное оценивание вклада своей познавательно-трудовой деятельности  в решение общих задач коллектива; </w:t>
      </w:r>
    </w:p>
    <w:p w:rsidR="006E7C4F"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sz w:val="24"/>
          <w:szCs w:val="24"/>
        </w:rPr>
        <w:t>о</w:t>
      </w:r>
      <w:r w:rsidR="006E7C4F" w:rsidRPr="00D7443D">
        <w:rPr>
          <w:rStyle w:val="FontStyle13"/>
          <w:i w:val="0"/>
          <w:sz w:val="24"/>
          <w:szCs w:val="24"/>
        </w:rPr>
        <w:t>боснование путей и средств устранения ошибок или разрешения противоречий в выполняемых технологических процессах технологических процессах;</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t>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оценивать правильность выполнения учебной задачи, собственные возможности ее решения;</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аргументированная оценка принятых решений и формулирование вы</w:t>
      </w:r>
      <w:r w:rsidRPr="00D7443D">
        <w:rPr>
          <w:rStyle w:val="FontStyle13"/>
          <w:i w:val="0"/>
          <w:sz w:val="24"/>
          <w:szCs w:val="24"/>
        </w:rPr>
        <w:softHyphen/>
        <w:t>водов;</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отображение результатов своей деятельности в адекватной задачам форме;</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диагностика результатов познавательно – трудовой деятельности по принятым критериям и показателям; </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lastRenderedPageBreak/>
        <w:t>владение основами самоконтроля, самооценки, принятия решений и осуществления осознанного выбора в учебной и познавательной деятельности</w:t>
      </w:r>
      <w:r w:rsidR="00B95C2B" w:rsidRPr="00D7443D">
        <w:rPr>
          <w:rFonts w:ascii="Times New Roman" w:hAnsi="Times New Roman" w:cs="Times New Roman"/>
        </w:rPr>
        <w:t>;</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r w:rsidR="00B95C2B" w:rsidRPr="00D7443D">
        <w:rPr>
          <w:rFonts w:ascii="Times New Roman" w:hAnsi="Times New Roman" w:cs="Times New Roman"/>
        </w:rPr>
        <w:t>;</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самостоятельность в учебной и познавательно-трудовой деятельности; способность моделировать планируемые процессы и объекты;</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создавать, применять и преобразовывать знаки и символы, модели и схемы для решения учебных и познавательных задач;</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выполнять чертеж изделия или другого материального объекта; </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конструировать, моделировать, изготовлять изделия, </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умение проводить обработку изделий на основе схематического изображения (схем обработки);</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составлять технологические карты, чертежи, эскизы изделий, </w:t>
      </w:r>
    </w:p>
    <w:p w:rsidR="006E7C4F" w:rsidRPr="00D7443D" w:rsidRDefault="006E7C4F"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Style w:val="FontStyle13"/>
          <w:i w:val="0"/>
          <w:iCs w:val="0"/>
          <w:sz w:val="24"/>
          <w:szCs w:val="24"/>
        </w:rPr>
        <w:t>осуществлять работы с использованием технологических карт и чертежей.</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читать чертежи, в том числе сборочные; </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навыки работы с технологическими картами изготовления изделий</w:t>
      </w:r>
      <w:r w:rsidR="00B95C2B" w:rsidRPr="00D7443D">
        <w:rPr>
          <w:rStyle w:val="FontStyle13"/>
          <w:i w:val="0"/>
          <w:iCs w:val="0"/>
          <w:sz w:val="24"/>
          <w:szCs w:val="24"/>
        </w:rPr>
        <w:t>;</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навыки работы с нормативными таблицами, стандартами, техническими требованиями,</w:t>
      </w:r>
    </w:p>
    <w:p w:rsidR="000F268A"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выполнение технологических операций с соблюдением установленных норм, стандартов, ограничений;</w:t>
      </w:r>
    </w:p>
    <w:p w:rsidR="00912643" w:rsidRPr="00D7443D" w:rsidRDefault="00912643" w:rsidP="00E55FF8">
      <w:pPr>
        <w:pStyle w:val="Style9"/>
        <w:widowControl/>
        <w:numPr>
          <w:ilvl w:val="0"/>
          <w:numId w:val="28"/>
        </w:numPr>
        <w:tabs>
          <w:tab w:val="left" w:pos="0"/>
        </w:tabs>
        <w:spacing w:line="276" w:lineRule="auto"/>
        <w:ind w:left="0" w:firstLine="567"/>
        <w:jc w:val="both"/>
        <w:rPr>
          <w:rStyle w:val="FontStyle13"/>
          <w:i w:val="0"/>
          <w:sz w:val="24"/>
          <w:szCs w:val="24"/>
        </w:rPr>
      </w:pPr>
      <w:r w:rsidRPr="00D7443D">
        <w:rPr>
          <w:rFonts w:ascii="Times New Roman" w:hAnsi="Times New Roman" w:cs="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00B95C2B" w:rsidRPr="00D7443D">
        <w:rPr>
          <w:rFonts w:ascii="Times New Roman" w:hAnsi="Times New Roman" w:cs="Times New Roman"/>
        </w:rPr>
        <w:t>;</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умение организовывать эффективную коммуникацию в совместной де</w:t>
      </w:r>
      <w:r w:rsidRPr="00D7443D">
        <w:rPr>
          <w:rStyle w:val="FontStyle13"/>
          <w:i w:val="0"/>
          <w:sz w:val="24"/>
          <w:szCs w:val="24"/>
        </w:rPr>
        <w:softHyphen/>
        <w:t>ятельности с другими её участниками;</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соотнесение своего вклада с вкладом других участников при решении общих задач коллектива;</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способность бесконфликтного общения;</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навыки участия в рабочей группе с учётом общности интересов её членов;</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способность к коллективному решению творческих задач;</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желание и готовность прийти на помощь товарищу;</w:t>
      </w:r>
    </w:p>
    <w:p w:rsidR="00912643"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iCs/>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умение выбирать формы и средства общения в процессе коммуника</w:t>
      </w:r>
      <w:r w:rsidRPr="00D7443D">
        <w:rPr>
          <w:rStyle w:val="FontStyle13"/>
          <w:i w:val="0"/>
          <w:sz w:val="24"/>
          <w:szCs w:val="24"/>
        </w:rPr>
        <w:softHyphen/>
        <w:t>ции, адекватные сложившейся ситуации;</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умение публично защищать идеи, проекты, выбранные технологии и др.</w:t>
      </w:r>
      <w:r w:rsidR="00B95C2B" w:rsidRPr="00D7443D">
        <w:rPr>
          <w:rStyle w:val="FontStyle13"/>
          <w:i w:val="0"/>
          <w:sz w:val="24"/>
          <w:szCs w:val="24"/>
        </w:rPr>
        <w:t>;</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моторика и координация движений рук при работе с ручными инстру</w:t>
      </w:r>
      <w:r w:rsidRPr="00D7443D">
        <w:rPr>
          <w:rStyle w:val="FontStyle13"/>
          <w:i w:val="0"/>
          <w:sz w:val="24"/>
          <w:szCs w:val="24"/>
        </w:rPr>
        <w:softHyphen/>
        <w:t>ментами и приспособлениями;</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lastRenderedPageBreak/>
        <w:t>необходимая точность движений и ритма при выполнении различных технологических операций;</w:t>
      </w:r>
    </w:p>
    <w:p w:rsidR="00912643" w:rsidRPr="00D7443D" w:rsidRDefault="00912643" w:rsidP="00E55FF8">
      <w:pPr>
        <w:pStyle w:val="ConsPlusNormal"/>
        <w:numPr>
          <w:ilvl w:val="0"/>
          <w:numId w:val="28"/>
        </w:numPr>
        <w:spacing w:line="276" w:lineRule="auto"/>
        <w:ind w:left="0" w:firstLine="567"/>
      </w:pPr>
      <w:r w:rsidRPr="00D7443D">
        <w:t xml:space="preserve">формирование и развитие компетентности в области использования информационно-коммуникационных технологий (далее ИКТ - компетенции); </w:t>
      </w:r>
    </w:p>
    <w:p w:rsidR="00912643" w:rsidRPr="00D7443D" w:rsidRDefault="00912643" w:rsidP="00E55FF8">
      <w:pPr>
        <w:pStyle w:val="ConsPlusNormal"/>
        <w:numPr>
          <w:ilvl w:val="0"/>
          <w:numId w:val="28"/>
        </w:numPr>
        <w:spacing w:line="276" w:lineRule="auto"/>
        <w:ind w:left="0" w:firstLine="567"/>
      </w:pPr>
      <w:r w:rsidRPr="00D7443D">
        <w:t>развитие мотивации к овладению культурой активного пользования словарями и другими поисковыми системами;</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умение пользования ИКТ и сетью Интернет для разработки проектов и их презентаций;</w:t>
      </w:r>
    </w:p>
    <w:p w:rsidR="00912643"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понимание необходимости соблюдения норм и правил культуры труда, правил безопасности деятельности в соответствии с местом и услови</w:t>
      </w:r>
      <w:r w:rsidRPr="00D7443D">
        <w:rPr>
          <w:rStyle w:val="FontStyle13"/>
          <w:i w:val="0"/>
          <w:sz w:val="24"/>
          <w:szCs w:val="24"/>
        </w:rPr>
        <w:softHyphen/>
        <w:t>ями деятельности;</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соблюдать безопасные приемы труда и правила пользования ручными инструментами, машинами и электрооборудованием; </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построение планов профессионального образования   и трудоустройства; </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умение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912643" w:rsidRPr="00D7443D" w:rsidRDefault="00912643" w:rsidP="00E55FF8">
      <w:pPr>
        <w:pStyle w:val="Style4"/>
        <w:widowControl/>
        <w:tabs>
          <w:tab w:val="left" w:pos="0"/>
        </w:tabs>
        <w:spacing w:line="276" w:lineRule="auto"/>
        <w:ind w:firstLine="567"/>
        <w:rPr>
          <w:rStyle w:val="FontStyle13"/>
          <w:i w:val="0"/>
          <w:sz w:val="24"/>
          <w:szCs w:val="24"/>
        </w:rPr>
      </w:pPr>
    </w:p>
    <w:p w:rsidR="00912643" w:rsidRPr="00D7443D" w:rsidRDefault="00912643" w:rsidP="00E55FF8">
      <w:pPr>
        <w:pStyle w:val="Style4"/>
        <w:widowControl/>
        <w:tabs>
          <w:tab w:val="left" w:pos="0"/>
        </w:tabs>
        <w:spacing w:line="276" w:lineRule="auto"/>
        <w:ind w:firstLine="0"/>
        <w:jc w:val="center"/>
        <w:rPr>
          <w:rStyle w:val="FontStyle13"/>
          <w:b/>
          <w:i w:val="0"/>
          <w:sz w:val="24"/>
          <w:szCs w:val="24"/>
        </w:rPr>
      </w:pPr>
      <w:r w:rsidRPr="00D7443D">
        <w:rPr>
          <w:rStyle w:val="FontStyle13"/>
          <w:b/>
          <w:i w:val="0"/>
          <w:sz w:val="24"/>
          <w:szCs w:val="24"/>
        </w:rPr>
        <w:t>Личностные результаты.</w:t>
      </w:r>
    </w:p>
    <w:p w:rsidR="00912643" w:rsidRPr="00D7443D" w:rsidRDefault="00912643" w:rsidP="00E55FF8">
      <w:pPr>
        <w:pStyle w:val="Style4"/>
        <w:widowControl/>
        <w:tabs>
          <w:tab w:val="left" w:pos="0"/>
        </w:tabs>
        <w:spacing w:line="276" w:lineRule="auto"/>
        <w:ind w:firstLine="567"/>
        <w:rPr>
          <w:rStyle w:val="FontStyle13"/>
          <w:i w:val="0"/>
          <w:sz w:val="24"/>
          <w:szCs w:val="24"/>
        </w:rPr>
      </w:pPr>
    </w:p>
    <w:p w:rsidR="00912643" w:rsidRPr="00D7443D" w:rsidRDefault="00912643" w:rsidP="00E55FF8">
      <w:pPr>
        <w:pStyle w:val="ConsPlusNormal"/>
        <w:numPr>
          <w:ilvl w:val="0"/>
          <w:numId w:val="29"/>
        </w:numPr>
        <w:spacing w:line="276" w:lineRule="auto"/>
        <w:ind w:left="0" w:firstLine="567"/>
        <w:jc w:val="both"/>
      </w:pPr>
      <w:r w:rsidRPr="00D7443D">
        <w:t xml:space="preserve">воспитание российской гражданской идентичности: патриотизма, уважения к Отечеству, прошлое и настоящее многонационального народа России; </w:t>
      </w:r>
    </w:p>
    <w:p w:rsidR="00912643" w:rsidRPr="00D7443D" w:rsidRDefault="00912643" w:rsidP="00E55FF8">
      <w:pPr>
        <w:pStyle w:val="ConsPlusNormal"/>
        <w:numPr>
          <w:ilvl w:val="0"/>
          <w:numId w:val="29"/>
        </w:numPr>
        <w:spacing w:line="276" w:lineRule="auto"/>
        <w:ind w:left="0" w:firstLine="567"/>
        <w:jc w:val="both"/>
      </w:pPr>
      <w:r w:rsidRPr="00D7443D">
        <w:t xml:space="preserve">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p>
    <w:p w:rsidR="00912643" w:rsidRPr="00D7443D" w:rsidRDefault="00912643" w:rsidP="00E55FF8">
      <w:pPr>
        <w:pStyle w:val="ConsPlusNormal"/>
        <w:numPr>
          <w:ilvl w:val="0"/>
          <w:numId w:val="29"/>
        </w:numPr>
        <w:spacing w:line="276" w:lineRule="auto"/>
        <w:ind w:left="0" w:firstLine="567"/>
        <w:jc w:val="both"/>
      </w:pPr>
      <w:r w:rsidRPr="00D7443D">
        <w:t xml:space="preserve">усвоение гуманистических, демократических и традиционных ценностей многонационального российского общества;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воспитание чувства ответственности и долга перед Родиной;</w:t>
      </w:r>
    </w:p>
    <w:p w:rsidR="00912643" w:rsidRPr="00D7443D" w:rsidRDefault="00912643" w:rsidP="00E55FF8">
      <w:pPr>
        <w:pStyle w:val="ConsPlusNormal"/>
        <w:numPr>
          <w:ilvl w:val="0"/>
          <w:numId w:val="29"/>
        </w:numPr>
        <w:spacing w:line="276" w:lineRule="auto"/>
        <w:ind w:left="0" w:firstLine="567"/>
        <w:jc w:val="both"/>
        <w:rPr>
          <w:rStyle w:val="FontStyle13"/>
          <w:i w:val="0"/>
          <w:iCs w:val="0"/>
          <w:sz w:val="24"/>
          <w:szCs w:val="24"/>
        </w:rPr>
      </w:pPr>
      <w:r w:rsidRPr="00D7443D">
        <w:rPr>
          <w:rStyle w:val="FontStyle13"/>
          <w:i w:val="0"/>
          <w:iCs w:val="0"/>
          <w:sz w:val="24"/>
          <w:szCs w:val="24"/>
        </w:rPr>
        <w:t xml:space="preserve">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способность планировать траекторию своей образовательной и профессиональной карьеры;</w:t>
      </w:r>
    </w:p>
    <w:p w:rsidR="00912643" w:rsidRPr="00D7443D" w:rsidRDefault="00912643" w:rsidP="00E55FF8">
      <w:pPr>
        <w:pStyle w:val="Style5"/>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желание учиться и трудиться на производстве для удовлетворения текущих и перспективных потребностей;</w:t>
      </w:r>
    </w:p>
    <w:p w:rsidR="00912643" w:rsidRPr="00D7443D" w:rsidRDefault="00912643" w:rsidP="00E55FF8">
      <w:pPr>
        <w:pStyle w:val="Style5"/>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осознание необходимости общественно полезного труда как условия безопасной и эффективной социализации;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бережное отношение к природным и хозяйственным ресурсам; проявление технико-технологического и  экономического мышления при организации своей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lastRenderedPageBreak/>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проявление технико-технологического и экономического мышления при организации своей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912643" w:rsidRPr="00D7443D" w:rsidRDefault="00912643" w:rsidP="00E55FF8">
      <w:pPr>
        <w:pStyle w:val="ConsPlusNormal"/>
        <w:numPr>
          <w:ilvl w:val="0"/>
          <w:numId w:val="29"/>
        </w:numPr>
        <w:spacing w:line="276" w:lineRule="auto"/>
        <w:ind w:left="0" w:firstLine="567"/>
        <w:jc w:val="both"/>
      </w:pPr>
      <w:r w:rsidRPr="00D7443D">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самооценка своих умственных и физических способностей для труда в различных сферах с позиций будущей социализации;</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трудолюбие и чувство ответственности за качество своей деятельности; умение пользоваться правилами научной организации умственного и физического труда;</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познавательные интересы и творческая активность в данной области предметной технологической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12643" w:rsidRPr="00D7443D" w:rsidRDefault="00912643" w:rsidP="00E55FF8">
      <w:pPr>
        <w:pStyle w:val="ConsPlusNormal"/>
        <w:numPr>
          <w:ilvl w:val="0"/>
          <w:numId w:val="29"/>
        </w:numPr>
        <w:spacing w:line="276" w:lineRule="auto"/>
        <w:ind w:left="0" w:firstLine="567"/>
        <w:jc w:val="both"/>
      </w:pPr>
      <w:r w:rsidRPr="00D7443D">
        <w:t>выраженная готовность к труду в сфере материального производства или сфере услуг;</w:t>
      </w:r>
    </w:p>
    <w:p w:rsidR="00912643" w:rsidRPr="00D7443D" w:rsidRDefault="00912643" w:rsidP="00E55FF8">
      <w:pPr>
        <w:pStyle w:val="ConsPlusNormal"/>
        <w:numPr>
          <w:ilvl w:val="0"/>
          <w:numId w:val="29"/>
        </w:numPr>
        <w:spacing w:line="276" w:lineRule="auto"/>
        <w:ind w:left="0" w:firstLine="567"/>
        <w:jc w:val="both"/>
      </w:pPr>
      <w:r w:rsidRPr="00D7443D">
        <w:t>оценивание своей способности и готовности к предпринимательской деятельности;</w:t>
      </w:r>
    </w:p>
    <w:p w:rsidR="00912643" w:rsidRPr="00D7443D" w:rsidRDefault="00912643" w:rsidP="00E55FF8">
      <w:pPr>
        <w:pStyle w:val="ConsPlusNormal"/>
        <w:numPr>
          <w:ilvl w:val="0"/>
          <w:numId w:val="29"/>
        </w:numPr>
        <w:spacing w:line="276" w:lineRule="auto"/>
        <w:ind w:left="0" w:firstLine="567"/>
        <w:jc w:val="both"/>
      </w:pPr>
      <w:r w:rsidRPr="00D7443D">
        <w:t xml:space="preserve">определять своё отношение к природной среде; анализировать влияние экологических факторов на среду обитания живых организмов; проводить причинный и вероятностный анализ экологических ситуаций; </w:t>
      </w:r>
    </w:p>
    <w:p w:rsidR="00912643" w:rsidRPr="00D7443D" w:rsidRDefault="00912643" w:rsidP="00E55FF8">
      <w:pPr>
        <w:pStyle w:val="ConsPlusNormal"/>
        <w:numPr>
          <w:ilvl w:val="0"/>
          <w:numId w:val="29"/>
        </w:numPr>
        <w:spacing w:line="276" w:lineRule="auto"/>
        <w:ind w:left="0" w:firstLine="567"/>
        <w:jc w:val="both"/>
      </w:pPr>
      <w:r w:rsidRPr="00D7443D">
        <w:t xml:space="preserve">прогнозировать изменения ситуации при смене действия одного фактора на действие другого фактора; </w:t>
      </w:r>
    </w:p>
    <w:p w:rsidR="00912643" w:rsidRPr="00D7443D" w:rsidRDefault="00912643" w:rsidP="00E55FF8">
      <w:pPr>
        <w:pStyle w:val="ConsPlusNormal"/>
        <w:numPr>
          <w:ilvl w:val="0"/>
          <w:numId w:val="29"/>
        </w:numPr>
        <w:spacing w:line="276" w:lineRule="auto"/>
        <w:ind w:left="0" w:firstLine="567"/>
        <w:jc w:val="both"/>
      </w:pPr>
      <w:r w:rsidRPr="00D7443D">
        <w:t xml:space="preserve">распространять экологические знания и участвовать в практических делах по защите окружающей среды;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выражать своё отношение к природе через рисунки, сочинения, модели, проектные работы;</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lastRenderedPageBreak/>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912643" w:rsidRPr="00D7443D" w:rsidRDefault="00912643" w:rsidP="00E55FF8">
      <w:pPr>
        <w:pStyle w:val="Style4"/>
        <w:widowControl/>
        <w:tabs>
          <w:tab w:val="left" w:pos="0"/>
        </w:tabs>
        <w:spacing w:line="276" w:lineRule="auto"/>
        <w:ind w:firstLine="709"/>
        <w:rPr>
          <w:rStyle w:val="FontStyle13"/>
          <w:i w:val="0"/>
          <w:sz w:val="24"/>
          <w:szCs w:val="24"/>
        </w:rPr>
      </w:pPr>
    </w:p>
    <w:p w:rsidR="00912643" w:rsidRPr="00D7443D" w:rsidRDefault="00912643" w:rsidP="00E55FF8">
      <w:pPr>
        <w:pStyle w:val="Style4"/>
        <w:widowControl/>
        <w:tabs>
          <w:tab w:val="left" w:pos="0"/>
        </w:tabs>
        <w:spacing w:line="276" w:lineRule="auto"/>
        <w:ind w:firstLine="709"/>
        <w:rPr>
          <w:rStyle w:val="FontStyle13"/>
          <w:i w:val="0"/>
          <w:sz w:val="24"/>
          <w:szCs w:val="24"/>
        </w:rPr>
      </w:pPr>
    </w:p>
    <w:p w:rsidR="00D804AC" w:rsidRPr="00D7443D" w:rsidRDefault="00D804AC" w:rsidP="00E55FF8">
      <w:pPr>
        <w:pStyle w:val="Style4"/>
        <w:widowControl/>
        <w:tabs>
          <w:tab w:val="left" w:pos="0"/>
        </w:tabs>
        <w:spacing w:line="276" w:lineRule="auto"/>
        <w:ind w:firstLine="709"/>
        <w:rPr>
          <w:rStyle w:val="FontStyle13"/>
          <w:i w:val="0"/>
          <w:sz w:val="24"/>
          <w:szCs w:val="24"/>
        </w:rPr>
      </w:pPr>
    </w:p>
    <w:p w:rsidR="00D804AC" w:rsidRPr="00D7443D" w:rsidRDefault="00D804AC" w:rsidP="00E55FF8">
      <w:pPr>
        <w:pStyle w:val="Style4"/>
        <w:widowControl/>
        <w:tabs>
          <w:tab w:val="left" w:pos="0"/>
        </w:tabs>
        <w:spacing w:line="276" w:lineRule="auto"/>
        <w:ind w:firstLine="709"/>
        <w:rPr>
          <w:rStyle w:val="FontStyle13"/>
          <w:i w:val="0"/>
          <w:sz w:val="24"/>
          <w:szCs w:val="24"/>
        </w:rPr>
      </w:pPr>
    </w:p>
    <w:p w:rsidR="00912643" w:rsidRPr="00D7443D" w:rsidRDefault="00912643" w:rsidP="00396AEB">
      <w:pPr>
        <w:pStyle w:val="Style4"/>
        <w:widowControl/>
        <w:tabs>
          <w:tab w:val="left" w:pos="0"/>
        </w:tabs>
        <w:spacing w:line="276" w:lineRule="auto"/>
        <w:ind w:firstLine="709"/>
        <w:rPr>
          <w:rStyle w:val="FontStyle13"/>
          <w:i w:val="0"/>
          <w:sz w:val="24"/>
          <w:szCs w:val="24"/>
        </w:rPr>
      </w:pPr>
    </w:p>
    <w:p w:rsidR="000C51B8" w:rsidRPr="00D7443D" w:rsidRDefault="000C51B8" w:rsidP="00396AEB">
      <w:pPr>
        <w:spacing w:line="276" w:lineRule="auto"/>
        <w:rPr>
          <w:rFonts w:ascii="Times New Roman" w:hAnsi="Times New Roman" w:cs="Times New Roman"/>
          <w:color w:val="auto"/>
        </w:rPr>
      </w:pPr>
    </w:p>
    <w:p w:rsidR="00C963BE" w:rsidRPr="00D7443D" w:rsidRDefault="00C963BE" w:rsidP="00396AEB">
      <w:pPr>
        <w:pStyle w:val="Style1"/>
        <w:widowControl/>
        <w:spacing w:line="276" w:lineRule="auto"/>
        <w:ind w:left="2774"/>
        <w:jc w:val="both"/>
        <w:rPr>
          <w:rStyle w:val="FontStyle20"/>
          <w:b/>
          <w:sz w:val="24"/>
          <w:szCs w:val="24"/>
        </w:rPr>
      </w:pPr>
      <w:r w:rsidRPr="00D7443D">
        <w:rPr>
          <w:rStyle w:val="FontStyle20"/>
          <w:b/>
          <w:sz w:val="24"/>
          <w:szCs w:val="24"/>
        </w:rPr>
        <w:t>РЕЗУЛЬТАТЫ ОСВОЕНИЯ УЧЕБНОГО КУРСА</w:t>
      </w:r>
    </w:p>
    <w:p w:rsidR="00C963BE" w:rsidRPr="00D7443D" w:rsidRDefault="00C963BE" w:rsidP="00396AEB">
      <w:pPr>
        <w:widowControl/>
        <w:spacing w:line="276" w:lineRule="auto"/>
        <w:rPr>
          <w:rFonts w:ascii="Times New Roman" w:hAnsi="Times New Roman" w:cs="Times New Roman"/>
          <w:color w:val="auto"/>
        </w:rPr>
      </w:pPr>
    </w:p>
    <w:tbl>
      <w:tblPr>
        <w:tblW w:w="10205" w:type="dxa"/>
        <w:tblInd w:w="40" w:type="dxa"/>
        <w:tblLayout w:type="fixed"/>
        <w:tblCellMar>
          <w:left w:w="40" w:type="dxa"/>
          <w:right w:w="40" w:type="dxa"/>
        </w:tblCellMar>
        <w:tblLook w:val="0000" w:firstRow="0" w:lastRow="0" w:firstColumn="0" w:lastColumn="0" w:noHBand="0" w:noVBand="0"/>
      </w:tblPr>
      <w:tblGrid>
        <w:gridCol w:w="5245"/>
        <w:gridCol w:w="45"/>
        <w:gridCol w:w="4870"/>
        <w:gridCol w:w="22"/>
        <w:gridCol w:w="14"/>
        <w:gridCol w:w="9"/>
      </w:tblGrid>
      <w:tr w:rsidR="00C963BE"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C963BE" w:rsidRPr="00D7443D" w:rsidRDefault="00C963BE" w:rsidP="00133CD6">
            <w:pPr>
              <w:pStyle w:val="Style3"/>
              <w:widowControl/>
              <w:spacing w:line="276" w:lineRule="auto"/>
              <w:ind w:left="-40"/>
              <w:rPr>
                <w:rStyle w:val="FontStyle20"/>
                <w:b/>
                <w:sz w:val="24"/>
                <w:szCs w:val="24"/>
              </w:rPr>
            </w:pPr>
            <w:r w:rsidRPr="00D7443D">
              <w:rPr>
                <w:rStyle w:val="FontStyle20"/>
                <w:b/>
                <w:sz w:val="24"/>
                <w:szCs w:val="24"/>
              </w:rPr>
              <w:t>Выпускник научится</w:t>
            </w:r>
          </w:p>
        </w:tc>
        <w:tc>
          <w:tcPr>
            <w:tcW w:w="4892" w:type="dxa"/>
            <w:gridSpan w:val="2"/>
            <w:tcBorders>
              <w:top w:val="single" w:sz="6" w:space="0" w:color="auto"/>
              <w:left w:val="single" w:sz="6" w:space="0" w:color="auto"/>
              <w:bottom w:val="single" w:sz="6" w:space="0" w:color="auto"/>
              <w:right w:val="single" w:sz="6" w:space="0" w:color="auto"/>
            </w:tcBorders>
          </w:tcPr>
          <w:p w:rsidR="00C963BE" w:rsidRPr="00D7443D" w:rsidRDefault="00C963BE" w:rsidP="00133CD6">
            <w:pPr>
              <w:pStyle w:val="Style3"/>
              <w:widowControl/>
              <w:spacing w:line="276" w:lineRule="auto"/>
              <w:ind w:left="-40"/>
              <w:rPr>
                <w:rStyle w:val="FontStyle20"/>
                <w:b/>
                <w:sz w:val="24"/>
                <w:szCs w:val="24"/>
              </w:rPr>
            </w:pPr>
            <w:r w:rsidRPr="00D7443D">
              <w:rPr>
                <w:rStyle w:val="FontStyle20"/>
                <w:b/>
                <w:sz w:val="24"/>
                <w:szCs w:val="24"/>
              </w:rPr>
              <w:t>Выпускник получит возможность научиться</w:t>
            </w:r>
          </w:p>
        </w:tc>
      </w:tr>
      <w:tr w:rsidR="00C963BE" w:rsidRPr="00D7443D" w:rsidTr="00B3634C">
        <w:trPr>
          <w:gridAfter w:val="2"/>
          <w:wAfter w:w="23" w:type="dxa"/>
        </w:trPr>
        <w:tc>
          <w:tcPr>
            <w:tcW w:w="10182" w:type="dxa"/>
            <w:gridSpan w:val="4"/>
            <w:tcBorders>
              <w:top w:val="single" w:sz="6" w:space="0" w:color="auto"/>
              <w:left w:val="single" w:sz="6" w:space="0" w:color="auto"/>
              <w:bottom w:val="single" w:sz="6" w:space="0" w:color="auto"/>
              <w:right w:val="single" w:sz="6" w:space="0" w:color="auto"/>
            </w:tcBorders>
          </w:tcPr>
          <w:p w:rsidR="00C963BE" w:rsidRPr="00D7443D" w:rsidRDefault="00C963BE" w:rsidP="00396AEB">
            <w:pPr>
              <w:pStyle w:val="Style2"/>
              <w:widowControl/>
              <w:spacing w:line="276" w:lineRule="auto"/>
              <w:jc w:val="center"/>
              <w:rPr>
                <w:rStyle w:val="FontStyle18"/>
                <w:b/>
                <w:sz w:val="24"/>
                <w:szCs w:val="24"/>
              </w:rPr>
            </w:pPr>
            <w:r w:rsidRPr="00D7443D">
              <w:rPr>
                <w:rStyle w:val="FontStyle18"/>
                <w:b/>
                <w:sz w:val="24"/>
                <w:szCs w:val="24"/>
              </w:rPr>
              <w:t xml:space="preserve">МОДУЛЬ </w:t>
            </w:r>
            <w:r w:rsidRPr="00D7443D">
              <w:rPr>
                <w:rStyle w:val="FontStyle19"/>
                <w:b/>
                <w:sz w:val="24"/>
                <w:szCs w:val="24"/>
              </w:rPr>
              <w:t xml:space="preserve">1. </w:t>
            </w:r>
            <w:r w:rsidRPr="00D7443D">
              <w:rPr>
                <w:rStyle w:val="FontStyle18"/>
                <w:b/>
                <w:sz w:val="24"/>
                <w:szCs w:val="24"/>
              </w:rPr>
              <w:t>Методы и средства творческой проектной деятельности</w:t>
            </w:r>
          </w:p>
        </w:tc>
      </w:tr>
      <w:tr w:rsidR="00C963BE"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396AEB" w:rsidRPr="00D7443D">
              <w:rPr>
                <w:rStyle w:val="FontStyle19"/>
                <w:sz w:val="24"/>
                <w:szCs w:val="24"/>
              </w:rPr>
              <w:t>о</w:t>
            </w:r>
            <w:r w:rsidR="00C963BE" w:rsidRPr="00D7443D">
              <w:rPr>
                <w:rStyle w:val="FontStyle19"/>
                <w:sz w:val="24"/>
                <w:szCs w:val="24"/>
              </w:rPr>
              <w:t>босновывать и осуществлять учебные проекты мате</w:t>
            </w:r>
            <w:r w:rsidR="00C963BE" w:rsidRPr="00D7443D">
              <w:rPr>
                <w:rStyle w:val="FontStyle19"/>
                <w:sz w:val="24"/>
                <w:szCs w:val="24"/>
              </w:rPr>
              <w:softHyphen/>
              <w:t>риальных объектов, нематериальных услуг, технологий;</w:t>
            </w:r>
          </w:p>
          <w:p w:rsidR="005041BC"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обосновывать потребность в конкретном материаль</w:t>
            </w:r>
            <w:r w:rsidR="00C963BE" w:rsidRPr="00D7443D">
              <w:rPr>
                <w:rStyle w:val="FontStyle19"/>
                <w:sz w:val="24"/>
                <w:szCs w:val="24"/>
              </w:rPr>
              <w:softHyphen/>
              <w:t>ном благе, услуге или технологии;</w:t>
            </w:r>
          </w:p>
          <w:p w:rsidR="00C963BE" w:rsidRPr="00D7443D" w:rsidRDefault="00C963BE" w:rsidP="00396AEB">
            <w:pPr>
              <w:pStyle w:val="Style5"/>
              <w:widowControl/>
              <w:spacing w:line="276" w:lineRule="auto"/>
              <w:ind w:left="386" w:right="6" w:hanging="142"/>
              <w:rPr>
                <w:rStyle w:val="FontStyle19"/>
                <w:sz w:val="24"/>
                <w:szCs w:val="24"/>
              </w:rPr>
            </w:pPr>
            <w:r w:rsidRPr="00D7443D">
              <w:rPr>
                <w:rStyle w:val="FontStyle19"/>
                <w:sz w:val="24"/>
                <w:szCs w:val="24"/>
              </w:rPr>
              <w:t>•чётко формулировать цель проекта (вид</w:t>
            </w:r>
            <w:r w:rsidR="005C78FB" w:rsidRPr="00D7443D">
              <w:rPr>
                <w:rStyle w:val="FontStyle19"/>
                <w:sz w:val="24"/>
                <w:szCs w:val="24"/>
              </w:rPr>
              <w:t xml:space="preserve">, </w:t>
            </w:r>
            <w:r w:rsidRPr="00D7443D">
              <w:rPr>
                <w:rStyle w:val="FontStyle19"/>
                <w:sz w:val="24"/>
                <w:szCs w:val="24"/>
              </w:rPr>
              <w:t>форму и предназначение изделия, услуги, технологии);</w:t>
            </w:r>
          </w:p>
          <w:p w:rsidR="00C963BE" w:rsidRPr="00D7443D" w:rsidRDefault="00D63FE7"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разрабатывать программу выполнения проекта;</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составлять необходимую учебно-технологическую документацию;</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выбирать техно</w:t>
            </w:r>
            <w:r w:rsidR="00AF6B96" w:rsidRPr="00D7443D">
              <w:rPr>
                <w:rStyle w:val="FontStyle19"/>
                <w:sz w:val="24"/>
                <w:szCs w:val="24"/>
              </w:rPr>
              <w:t>логию с учётом имеющихся матери</w:t>
            </w:r>
            <w:r w:rsidRPr="00D7443D">
              <w:rPr>
                <w:rStyle w:val="FontStyle19"/>
                <w:sz w:val="24"/>
                <w:szCs w:val="24"/>
              </w:rPr>
              <w:t>ально-технических ресурсов;</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осуществлять технологический  процесс  в  соответствии с разработанной программой проекта;</w:t>
            </w:r>
          </w:p>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подбирать оборудование и материалы;</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организовывать рабочее место;</w:t>
            </w:r>
          </w:p>
          <w:p w:rsidR="00C963BE" w:rsidRPr="00D7443D" w:rsidRDefault="00D65C6A"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контролировать ход и результаты работы;</w:t>
            </w:r>
          </w:p>
          <w:p w:rsidR="00D65C6A"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оформлять проектные материалы;</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осуществлять презентацию проекта с использованием</w:t>
            </w:r>
            <w:r w:rsidR="00663CF0" w:rsidRPr="00D7443D">
              <w:rPr>
                <w:rStyle w:val="FontStyle19"/>
                <w:sz w:val="24"/>
                <w:szCs w:val="24"/>
              </w:rPr>
              <w:t xml:space="preserve"> средств ИКТ.  </w:t>
            </w:r>
          </w:p>
        </w:tc>
        <w:tc>
          <w:tcPr>
            <w:tcW w:w="4892" w:type="dxa"/>
            <w:gridSpan w:val="2"/>
            <w:tcBorders>
              <w:top w:val="single" w:sz="6" w:space="0" w:color="auto"/>
              <w:left w:val="single" w:sz="6" w:space="0" w:color="auto"/>
              <w:bottom w:val="single" w:sz="6" w:space="0" w:color="auto"/>
              <w:right w:val="single" w:sz="6" w:space="0" w:color="auto"/>
            </w:tcBorders>
          </w:tcPr>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Применять методы творческого поиска технических или технологических решений;</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корректировать технологию и программу выполнения проекта с учётом изменяющихся условий для проектной деятельности;</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применять технологический подход для осуществления любой деятельности;</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овладевать элементами предпринимательской де</w:t>
            </w:r>
            <w:r w:rsidRPr="00D7443D">
              <w:rPr>
                <w:rStyle w:val="FontStyle19"/>
                <w:sz w:val="24"/>
                <w:szCs w:val="24"/>
              </w:rPr>
              <w:softHyphen/>
              <w:t>ятельности</w:t>
            </w:r>
          </w:p>
        </w:tc>
      </w:tr>
      <w:tr w:rsidR="006D0716"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color w:val="auto"/>
              </w:rPr>
              <w:t>р</w:t>
            </w:r>
            <w:r w:rsidR="006D0716" w:rsidRPr="00D7443D">
              <w:rPr>
                <w:rFonts w:ascii="Times New Roman" w:hAnsi="Times New Roman" w:cs="Times New Roman"/>
                <w:color w:val="auto"/>
              </w:rPr>
              <w:t xml:space="preserve">аботать над проектом. </w:t>
            </w:r>
          </w:p>
          <w:p w:rsidR="006D0716" w:rsidRPr="00D7443D" w:rsidRDefault="006D0716"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color w:val="auto"/>
              </w:rPr>
              <w:t>Ф</w:t>
            </w:r>
            <w:r w:rsidR="007C1E79" w:rsidRPr="00D7443D">
              <w:rPr>
                <w:rFonts w:ascii="Times New Roman" w:hAnsi="Times New Roman" w:cs="Times New Roman"/>
                <w:color w:val="auto"/>
              </w:rPr>
              <w:t>ф</w:t>
            </w:r>
            <w:r w:rsidRPr="00D7443D">
              <w:rPr>
                <w:rFonts w:ascii="Times New Roman" w:hAnsi="Times New Roman" w:cs="Times New Roman"/>
                <w:color w:val="auto"/>
              </w:rPr>
              <w:t>ормировать команду. Построить карту ассоциации на основе социального и технологического прогнозов будущего.</w:t>
            </w:r>
            <w:r w:rsidR="007C1E79" w:rsidRPr="00D7443D">
              <w:rPr>
                <w:rFonts w:ascii="Times New Roman" w:hAnsi="Times New Roman" w:cs="Times New Roman"/>
                <w:color w:val="auto"/>
              </w:rPr>
              <w:t>ф</w:t>
            </w:r>
            <w:r w:rsidRPr="00D7443D">
              <w:rPr>
                <w:rFonts w:ascii="Times New Roman" w:hAnsi="Times New Roman" w:cs="Times New Roman"/>
                <w:color w:val="auto"/>
              </w:rPr>
              <w:t xml:space="preserve">ормировать идей на базе многоуровневых ассоциаций. Проверять и анализировать идеи с помощью сценариев </w:t>
            </w:r>
            <w:r w:rsidRPr="00D7443D">
              <w:rPr>
                <w:rFonts w:ascii="Times New Roman" w:hAnsi="Times New Roman" w:cs="Times New Roman"/>
                <w:color w:val="auto"/>
              </w:rPr>
              <w:lastRenderedPageBreak/>
              <w:t xml:space="preserve">развития и «линз» (экономической, технологической, соц.политической и экологической). </w:t>
            </w:r>
          </w:p>
          <w:p w:rsidR="006D0716" w:rsidRPr="00D7443D" w:rsidRDefault="00171C39" w:rsidP="00396AEB">
            <w:pPr>
              <w:pStyle w:val="a5"/>
              <w:numPr>
                <w:ilvl w:val="0"/>
                <w:numId w:val="40"/>
              </w:numPr>
              <w:spacing w:line="276" w:lineRule="auto"/>
              <w:ind w:left="386" w:right="147" w:hanging="142"/>
              <w:rPr>
                <w:rFonts w:ascii="Times New Roman" w:hAnsi="Times New Roman" w:cs="Times New Roman"/>
                <w:color w:val="auto"/>
              </w:rPr>
            </w:pPr>
            <w:r w:rsidRPr="00D7443D">
              <w:rPr>
                <w:rStyle w:val="FontStyle19"/>
                <w:color w:val="auto"/>
                <w:sz w:val="24"/>
                <w:szCs w:val="24"/>
              </w:rPr>
              <w:t>о</w:t>
            </w:r>
            <w:r w:rsidR="006D0716" w:rsidRPr="00D7443D">
              <w:rPr>
                <w:rStyle w:val="FontStyle19"/>
                <w:color w:val="auto"/>
                <w:sz w:val="24"/>
                <w:szCs w:val="24"/>
              </w:rPr>
              <w:t>существлять презентацию проекта с использованием компьютера</w:t>
            </w:r>
          </w:p>
        </w:tc>
        <w:tc>
          <w:tcPr>
            <w:tcW w:w="4892"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lastRenderedPageBreak/>
              <w:t>о</w:t>
            </w:r>
            <w:r w:rsidR="006D0716" w:rsidRPr="00D7443D">
              <w:rPr>
                <w:rFonts w:ascii="Times New Roman" w:hAnsi="Times New Roman" w:cs="Times New Roman"/>
                <w:b/>
                <w:color w:val="auto"/>
              </w:rPr>
              <w:t>сваивать</w:t>
            </w:r>
            <w:r w:rsidR="006D0716" w:rsidRPr="00D7443D">
              <w:rPr>
                <w:rFonts w:ascii="Times New Roman" w:hAnsi="Times New Roman" w:cs="Times New Roman"/>
                <w:color w:val="auto"/>
              </w:rPr>
              <w:t xml:space="preserve"> новые понятия: техносфера и потребительские благо. Знакомиться с производствами потребительских благ и их характеристикой. </w:t>
            </w:r>
          </w:p>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р</w:t>
            </w:r>
            <w:r w:rsidR="006D0716" w:rsidRPr="00D7443D">
              <w:rPr>
                <w:rFonts w:ascii="Times New Roman" w:hAnsi="Times New Roman" w:cs="Times New Roman"/>
                <w:b/>
                <w:color w:val="auto"/>
              </w:rPr>
              <w:t>азличать</w:t>
            </w:r>
            <w:r w:rsidR="006D0716" w:rsidRPr="00D7443D">
              <w:rPr>
                <w:rFonts w:ascii="Times New Roman" w:hAnsi="Times New Roman" w:cs="Times New Roman"/>
                <w:color w:val="auto"/>
              </w:rPr>
              <w:t xml:space="preserve"> объекты природы и техносферы.</w:t>
            </w:r>
          </w:p>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с</w:t>
            </w:r>
            <w:r w:rsidR="006D0716" w:rsidRPr="00D7443D">
              <w:rPr>
                <w:rFonts w:ascii="Times New Roman" w:hAnsi="Times New Roman" w:cs="Times New Roman"/>
                <w:b/>
                <w:color w:val="auto"/>
              </w:rPr>
              <w:t>обирать</w:t>
            </w:r>
            <w:r w:rsidR="006D0716" w:rsidRPr="00D7443D">
              <w:rPr>
                <w:rFonts w:ascii="Times New Roman" w:hAnsi="Times New Roman" w:cs="Times New Roman"/>
                <w:color w:val="auto"/>
              </w:rPr>
              <w:t xml:space="preserve"> и анализировать </w:t>
            </w:r>
            <w:r w:rsidR="006D0716" w:rsidRPr="00D7443D">
              <w:rPr>
                <w:rFonts w:ascii="Times New Roman" w:hAnsi="Times New Roman" w:cs="Times New Roman"/>
                <w:color w:val="auto"/>
              </w:rPr>
              <w:lastRenderedPageBreak/>
              <w:t>дополнительную информацию о материальных благах. Наблюдать и составлять перечень необходимых потребительских благ для современного человека. Разделять потребительские блага на материальные и нематериальные. Различать виды производств мат. и нематериальных благ.</w:t>
            </w:r>
          </w:p>
        </w:tc>
      </w:tr>
      <w:tr w:rsidR="006D0716"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color w:val="auto"/>
              </w:rPr>
              <w:lastRenderedPageBreak/>
              <w:t>ф</w:t>
            </w:r>
            <w:r w:rsidR="006D0716" w:rsidRPr="00D7443D">
              <w:rPr>
                <w:rFonts w:ascii="Times New Roman" w:hAnsi="Times New Roman" w:cs="Times New Roman"/>
                <w:color w:val="auto"/>
              </w:rPr>
              <w:t>ормировать и работать в команде. Анализ формообразования промышленного изделия на примере школьного пенала. Сравнение разных типов пеналов, выявление связи функции и формы. Выполнение натурных зарисовок пенала в технике скетчинга.</w:t>
            </w:r>
          </w:p>
        </w:tc>
        <w:tc>
          <w:tcPr>
            <w:tcW w:w="4892"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о</w:t>
            </w:r>
            <w:r w:rsidR="006D0716" w:rsidRPr="00D7443D">
              <w:rPr>
                <w:rFonts w:ascii="Times New Roman" w:hAnsi="Times New Roman" w:cs="Times New Roman"/>
                <w:b/>
                <w:color w:val="auto"/>
              </w:rPr>
              <w:t>сознавать</w:t>
            </w:r>
            <w:r w:rsidR="006D0716" w:rsidRPr="00D7443D">
              <w:rPr>
                <w:rFonts w:ascii="Times New Roman" w:hAnsi="Times New Roman" w:cs="Times New Roman"/>
                <w:color w:val="auto"/>
              </w:rPr>
              <w:t xml:space="preserve"> роль технологии в производстве потребительских благ. </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з</w:t>
            </w:r>
            <w:r w:rsidR="006D0716" w:rsidRPr="00D7443D">
              <w:rPr>
                <w:rFonts w:ascii="Times New Roman" w:hAnsi="Times New Roman" w:cs="Times New Roman"/>
                <w:b/>
                <w:color w:val="auto"/>
              </w:rPr>
              <w:t>накомиться</w:t>
            </w:r>
            <w:r w:rsidR="006D0716" w:rsidRPr="00D7443D">
              <w:rPr>
                <w:rFonts w:ascii="Times New Roman" w:hAnsi="Times New Roman" w:cs="Times New Roman"/>
                <w:color w:val="auto"/>
              </w:rPr>
              <w:t xml:space="preserve"> с видами технологии в разных сферах производства.</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о</w:t>
            </w:r>
            <w:r w:rsidR="006D0716" w:rsidRPr="00D7443D">
              <w:rPr>
                <w:rFonts w:ascii="Times New Roman" w:hAnsi="Times New Roman" w:cs="Times New Roman"/>
                <w:b/>
                <w:color w:val="auto"/>
              </w:rPr>
              <w:t>пределять</w:t>
            </w:r>
            <w:r w:rsidR="006D0716" w:rsidRPr="00D7443D">
              <w:rPr>
                <w:rFonts w:ascii="Times New Roman" w:hAnsi="Times New Roman" w:cs="Times New Roman"/>
                <w:color w:val="auto"/>
              </w:rPr>
              <w:t xml:space="preserve"> , что является технологией в той или иной созидательной деятельности.</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с</w:t>
            </w:r>
            <w:r w:rsidR="006D0716" w:rsidRPr="00D7443D">
              <w:rPr>
                <w:rFonts w:ascii="Times New Roman" w:hAnsi="Times New Roman" w:cs="Times New Roman"/>
                <w:b/>
                <w:color w:val="auto"/>
              </w:rPr>
              <w:t>обирать и анализировать</w:t>
            </w:r>
            <w:r w:rsidR="006D0716" w:rsidRPr="00D7443D">
              <w:rPr>
                <w:rFonts w:ascii="Times New Roman" w:hAnsi="Times New Roman" w:cs="Times New Roman"/>
                <w:color w:val="auto"/>
              </w:rPr>
              <w:t xml:space="preserve"> дополнительную информацию о видах технологии.</w:t>
            </w:r>
          </w:p>
        </w:tc>
      </w:tr>
      <w:tr w:rsidR="006D0716" w:rsidRPr="00D7443D" w:rsidTr="00B3634C">
        <w:trPr>
          <w:gridAfter w:val="2"/>
          <w:wAfter w:w="23" w:type="dxa"/>
        </w:trPr>
        <w:tc>
          <w:tcPr>
            <w:tcW w:w="10182" w:type="dxa"/>
            <w:gridSpan w:val="4"/>
            <w:tcBorders>
              <w:top w:val="single" w:sz="6" w:space="0" w:color="auto"/>
              <w:left w:val="single" w:sz="6" w:space="0" w:color="auto"/>
              <w:bottom w:val="single" w:sz="6" w:space="0" w:color="auto"/>
              <w:right w:val="single" w:sz="6" w:space="0" w:color="auto"/>
            </w:tcBorders>
          </w:tcPr>
          <w:p w:rsidR="006D0716" w:rsidRPr="00D7443D" w:rsidRDefault="006D0716" w:rsidP="00396AEB">
            <w:pPr>
              <w:pStyle w:val="Style2"/>
              <w:widowControl/>
              <w:spacing w:line="276" w:lineRule="auto"/>
              <w:jc w:val="center"/>
              <w:rPr>
                <w:rStyle w:val="FontStyle18"/>
                <w:b/>
                <w:sz w:val="24"/>
                <w:szCs w:val="24"/>
              </w:rPr>
            </w:pPr>
            <w:r w:rsidRPr="00D7443D">
              <w:rPr>
                <w:rStyle w:val="FontStyle19"/>
                <w:b/>
                <w:sz w:val="24"/>
                <w:szCs w:val="24"/>
              </w:rPr>
              <w:t xml:space="preserve">МОДУЛЬ 2. </w:t>
            </w:r>
            <w:r w:rsidRPr="00D7443D">
              <w:rPr>
                <w:rStyle w:val="FontStyle18"/>
                <w:b/>
                <w:sz w:val="24"/>
                <w:szCs w:val="24"/>
              </w:rPr>
              <w:t>Основы производства</w:t>
            </w:r>
          </w:p>
        </w:tc>
      </w:tr>
      <w:tr w:rsidR="006D0716" w:rsidRPr="00D7443D" w:rsidTr="00B3634C">
        <w:trPr>
          <w:gridAfter w:val="2"/>
          <w:wAfter w:w="23" w:type="dxa"/>
        </w:trPr>
        <w:tc>
          <w:tcPr>
            <w:tcW w:w="5290" w:type="dxa"/>
            <w:gridSpan w:val="2"/>
            <w:tcBorders>
              <w:top w:val="single" w:sz="6" w:space="0" w:color="auto"/>
              <w:left w:val="single" w:sz="6" w:space="0" w:color="auto"/>
              <w:bottom w:val="nil"/>
              <w:right w:val="single" w:sz="6" w:space="0" w:color="auto"/>
            </w:tcBorders>
          </w:tcPr>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с</w:t>
            </w:r>
            <w:r w:rsidR="006D0716" w:rsidRPr="00D7443D">
              <w:rPr>
                <w:rStyle w:val="FontStyle19"/>
                <w:sz w:val="24"/>
                <w:szCs w:val="24"/>
              </w:rPr>
              <w:t>оотносить изучаемый объект или явление с природ</w:t>
            </w:r>
            <w:r w:rsidR="006D0716" w:rsidRPr="00D7443D">
              <w:rPr>
                <w:rStyle w:val="FontStyle19"/>
                <w:sz w:val="24"/>
                <w:szCs w:val="24"/>
              </w:rPr>
              <w:softHyphen/>
              <w:t>ной средой и техносферой;</w:t>
            </w:r>
          </w:p>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и</w:t>
            </w:r>
            <w:r w:rsidR="00164CC8" w:rsidRPr="00D7443D">
              <w:rPr>
                <w:rStyle w:val="FontStyle19"/>
                <w:sz w:val="24"/>
                <w:szCs w:val="24"/>
              </w:rPr>
              <w:t xml:space="preserve">зучить воздействие современных производств на окружающую среду, </w:t>
            </w:r>
          </w:p>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о</w:t>
            </w:r>
            <w:r w:rsidR="00164CC8" w:rsidRPr="00D7443D">
              <w:rPr>
                <w:rStyle w:val="FontStyle19"/>
                <w:sz w:val="24"/>
                <w:szCs w:val="24"/>
              </w:rPr>
              <w:t xml:space="preserve">риентироваться в экологических требованиях  к производствам; </w:t>
            </w:r>
          </w:p>
          <w:p w:rsidR="006D0716" w:rsidRPr="00D7443D" w:rsidRDefault="006D0716"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различать нужды и потребности людей, виды мате</w:t>
            </w:r>
            <w:r w:rsidRPr="00D7443D">
              <w:rPr>
                <w:rStyle w:val="FontStyle19"/>
                <w:sz w:val="24"/>
                <w:szCs w:val="24"/>
              </w:rPr>
              <w:softHyphen/>
              <w:t>риальных и нематериальных благ для их удовлетво</w:t>
            </w:r>
            <w:r w:rsidRPr="00D7443D">
              <w:rPr>
                <w:rStyle w:val="FontStyle19"/>
                <w:sz w:val="24"/>
                <w:szCs w:val="24"/>
              </w:rPr>
              <w:softHyphen/>
              <w:t>рения;</w:t>
            </w:r>
          </w:p>
        </w:tc>
        <w:tc>
          <w:tcPr>
            <w:tcW w:w="4892" w:type="dxa"/>
            <w:gridSpan w:val="2"/>
            <w:tcBorders>
              <w:top w:val="single" w:sz="6" w:space="0" w:color="auto"/>
              <w:left w:val="single" w:sz="6" w:space="0" w:color="auto"/>
              <w:bottom w:val="nil"/>
              <w:right w:val="single" w:sz="6" w:space="0" w:color="auto"/>
            </w:tcBorders>
          </w:tcPr>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r>
            <w:r w:rsidR="00E9202D" w:rsidRPr="00D7443D">
              <w:rPr>
                <w:rStyle w:val="FontStyle19"/>
                <w:sz w:val="24"/>
                <w:szCs w:val="24"/>
              </w:rPr>
              <w:t>и</w:t>
            </w:r>
            <w:r w:rsidRPr="00D7443D">
              <w:rPr>
                <w:rStyle w:val="FontStyle19"/>
                <w:sz w:val="24"/>
                <w:szCs w:val="24"/>
              </w:rPr>
              <w:t>зучать характеристики производства;</w:t>
            </w:r>
          </w:p>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автоматизации и роботизации местного производства;</w:t>
            </w:r>
          </w:p>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экологического местного про</w:t>
            </w:r>
            <w:r w:rsidRPr="00D7443D">
              <w:rPr>
                <w:rStyle w:val="FontStyle19"/>
                <w:sz w:val="24"/>
                <w:szCs w:val="24"/>
              </w:rPr>
              <w:softHyphen/>
              <w:t>изводства;</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850376">
            <w:pPr>
              <w:pStyle w:val="Style4"/>
              <w:widowControl/>
              <w:numPr>
                <w:ilvl w:val="0"/>
                <w:numId w:val="42"/>
              </w:numPr>
              <w:tabs>
                <w:tab w:val="left" w:pos="312"/>
              </w:tabs>
              <w:spacing w:line="276" w:lineRule="auto"/>
              <w:ind w:left="669" w:hanging="425"/>
              <w:jc w:val="left"/>
              <w:rPr>
                <w:rStyle w:val="FontStyle19"/>
                <w:sz w:val="24"/>
                <w:szCs w:val="24"/>
              </w:rPr>
            </w:pPr>
            <w:r w:rsidRPr="00D7443D">
              <w:rPr>
                <w:rStyle w:val="FontStyle19"/>
                <w:sz w:val="24"/>
                <w:szCs w:val="24"/>
              </w:rPr>
              <w:t>устанавливать рациональный перечень потребитель</w:t>
            </w:r>
            <w:r w:rsidRPr="00D7443D">
              <w:rPr>
                <w:rStyle w:val="FontStyle19"/>
                <w:sz w:val="24"/>
                <w:szCs w:val="24"/>
              </w:rPr>
              <w:softHyphen/>
              <w:t>ских благ для современного человека;</w:t>
            </w:r>
          </w:p>
          <w:p w:rsidR="005041BC" w:rsidRPr="00D7443D" w:rsidRDefault="00D63FE7" w:rsidP="00850376">
            <w:pPr>
              <w:pStyle w:val="Style5"/>
              <w:widowControl/>
              <w:tabs>
                <w:tab w:val="left" w:pos="312"/>
              </w:tabs>
              <w:spacing w:line="276" w:lineRule="auto"/>
              <w:ind w:left="669" w:hanging="425"/>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сущностном проявлении основ</w:t>
            </w:r>
            <w:r w:rsidR="005041BC" w:rsidRPr="00D7443D">
              <w:rPr>
                <w:rStyle w:val="FontStyle19"/>
                <w:sz w:val="24"/>
                <w:szCs w:val="24"/>
              </w:rPr>
              <w:softHyphen/>
              <w:t>ных категорий производства: продукт труда, предмет труда, средства производства, средства труда, про</w:t>
            </w:r>
            <w:r w:rsidR="005041BC" w:rsidRPr="00D7443D">
              <w:rPr>
                <w:rStyle w:val="FontStyle19"/>
                <w:sz w:val="24"/>
                <w:szCs w:val="24"/>
              </w:rPr>
              <w:softHyphen/>
              <w:t>цесс производства, технологический процесс произ</w:t>
            </w:r>
            <w:r w:rsidR="005041BC" w:rsidRPr="00D7443D">
              <w:rPr>
                <w:rStyle w:val="FontStyle19"/>
                <w:sz w:val="24"/>
                <w:szCs w:val="24"/>
              </w:rPr>
              <w:softHyphen/>
              <w:t>водства;</w:t>
            </w:r>
          </w:p>
          <w:p w:rsidR="005041BC" w:rsidRPr="00D7443D" w:rsidRDefault="00D63FE7" w:rsidP="00850376">
            <w:pPr>
              <w:pStyle w:val="Style5"/>
              <w:widowControl/>
              <w:tabs>
                <w:tab w:val="left" w:pos="312"/>
              </w:tabs>
              <w:spacing w:line="276" w:lineRule="auto"/>
              <w:ind w:left="669" w:hanging="425"/>
              <w:rPr>
                <w:rStyle w:val="FontStyle19"/>
                <w:sz w:val="24"/>
                <w:szCs w:val="24"/>
              </w:rPr>
            </w:pPr>
            <w:r w:rsidRPr="00D7443D">
              <w:rPr>
                <w:rStyle w:val="FontStyle19"/>
                <w:sz w:val="24"/>
                <w:szCs w:val="24"/>
              </w:rPr>
              <w:t>•</w:t>
            </w:r>
            <w:r w:rsidR="005041BC" w:rsidRPr="00D7443D">
              <w:rPr>
                <w:rStyle w:val="FontStyle19"/>
                <w:sz w:val="24"/>
                <w:szCs w:val="24"/>
              </w:rPr>
              <w:t>сравнивать и характеризовать различные транспорт</w:t>
            </w:r>
            <w:r w:rsidR="005041BC" w:rsidRPr="00D7443D">
              <w:rPr>
                <w:rStyle w:val="FontStyle19"/>
                <w:sz w:val="24"/>
                <w:szCs w:val="24"/>
              </w:rPr>
              <w:softHyphen/>
              <w:t>ные средства, применяемые в процессе производства материальных благ и услуг;</w:t>
            </w:r>
          </w:p>
          <w:p w:rsidR="00B3634C" w:rsidRPr="00D7443D" w:rsidRDefault="005041BC" w:rsidP="00850376">
            <w:pPr>
              <w:pStyle w:val="Style4"/>
              <w:widowControl/>
              <w:tabs>
                <w:tab w:val="left" w:pos="312"/>
              </w:tabs>
              <w:spacing w:line="276" w:lineRule="auto"/>
              <w:ind w:left="669" w:hanging="425"/>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совершенства местного производства</w:t>
            </w:r>
            <w:r w:rsidR="00B3634C" w:rsidRPr="00D7443D">
              <w:rPr>
                <w:rStyle w:val="FontStyle19"/>
                <w:sz w:val="24"/>
                <w:szCs w:val="24"/>
              </w:rPr>
              <w:t xml:space="preserve">. </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tabs>
                <w:tab w:val="left" w:pos="312"/>
              </w:tabs>
              <w:spacing w:line="276" w:lineRule="auto"/>
              <w:ind w:left="720" w:right="233" w:hanging="360"/>
              <w:rPr>
                <w:rStyle w:val="FontStyle19"/>
                <w:sz w:val="24"/>
                <w:szCs w:val="24"/>
              </w:rPr>
            </w:pPr>
            <w:r w:rsidRPr="00D7443D">
              <w:rPr>
                <w:rStyle w:val="FontStyle19"/>
                <w:sz w:val="24"/>
                <w:szCs w:val="24"/>
              </w:rPr>
              <w:t>•</w:t>
            </w:r>
            <w:r w:rsidRPr="00D7443D">
              <w:rPr>
                <w:rStyle w:val="FontStyle19"/>
                <w:sz w:val="24"/>
                <w:szCs w:val="24"/>
              </w:rPr>
              <w:tab/>
              <w:t>определять для себя необходимость той или иной сферы производства или сферы услуг;</w:t>
            </w:r>
          </w:p>
          <w:p w:rsidR="005041BC" w:rsidRPr="00D7443D" w:rsidRDefault="005041BC" w:rsidP="00396AEB">
            <w:pPr>
              <w:pStyle w:val="Style4"/>
              <w:widowControl/>
              <w:tabs>
                <w:tab w:val="left" w:pos="312"/>
              </w:tabs>
              <w:spacing w:line="276" w:lineRule="auto"/>
              <w:ind w:left="720" w:right="233" w:hanging="360"/>
              <w:rPr>
                <w:rStyle w:val="FontStyle19"/>
                <w:sz w:val="24"/>
                <w:szCs w:val="24"/>
              </w:rPr>
            </w:pPr>
            <w:r w:rsidRPr="00D7443D">
              <w:rPr>
                <w:rStyle w:val="FontStyle19"/>
                <w:sz w:val="24"/>
                <w:szCs w:val="24"/>
              </w:rPr>
              <w:t>•</w:t>
            </w:r>
            <w:r w:rsidRPr="00D7443D">
              <w:rPr>
                <w:rStyle w:val="FontStyle19"/>
                <w:sz w:val="24"/>
                <w:szCs w:val="24"/>
              </w:rPr>
              <w:tab/>
              <w:t>находить источники информации о перспективах развития современных производств в области проживания, а также источники информации об актуальном состоянии и перспективах развития регионального рынка труда</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ind w:left="2261"/>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3. </w:t>
            </w:r>
            <w:r w:rsidRPr="00D7443D">
              <w:rPr>
                <w:rStyle w:val="FontStyle21"/>
                <w:rFonts w:ascii="Times New Roman" w:hAnsi="Times New Roman" w:cs="Times New Roman"/>
                <w:b/>
                <w:sz w:val="24"/>
                <w:szCs w:val="24"/>
              </w:rPr>
              <w:t>Современные и перспективные технологии</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714" w:right="147" w:hanging="357"/>
              <w:rPr>
                <w:rStyle w:val="FontStyle19"/>
                <w:sz w:val="24"/>
                <w:szCs w:val="24"/>
              </w:rPr>
            </w:pPr>
            <w:r w:rsidRPr="00D7443D">
              <w:rPr>
                <w:rStyle w:val="FontStyle19"/>
                <w:sz w:val="24"/>
                <w:szCs w:val="24"/>
              </w:rPr>
              <w:t>•</w:t>
            </w:r>
            <w:r w:rsidR="00171C39" w:rsidRPr="00D7443D">
              <w:rPr>
                <w:rStyle w:val="FontStyle19"/>
                <w:sz w:val="24"/>
                <w:szCs w:val="24"/>
              </w:rPr>
              <w:t>ч</w:t>
            </w:r>
            <w:r w:rsidR="005041BC" w:rsidRPr="00D7443D">
              <w:rPr>
                <w:rStyle w:val="FontStyle19"/>
                <w:sz w:val="24"/>
                <w:szCs w:val="24"/>
              </w:rPr>
              <w:t xml:space="preserve">ётко характеризовать сущность технологии </w:t>
            </w:r>
            <w:r w:rsidR="005041BC" w:rsidRPr="00D7443D">
              <w:rPr>
                <w:rStyle w:val="FontStyle19"/>
                <w:sz w:val="24"/>
                <w:szCs w:val="24"/>
              </w:rPr>
              <w:lastRenderedPageBreak/>
              <w:t>как ка</w:t>
            </w:r>
            <w:r w:rsidR="005041BC" w:rsidRPr="00D7443D">
              <w:rPr>
                <w:rStyle w:val="FontStyle19"/>
                <w:sz w:val="24"/>
                <w:szCs w:val="24"/>
              </w:rPr>
              <w:softHyphen/>
              <w:t>тегории производства;</w:t>
            </w:r>
          </w:p>
          <w:p w:rsidR="005041B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разбираться в видах и эффективности технологий получения, преобразования и применения материа</w:t>
            </w:r>
            <w:r w:rsidRPr="00D7443D">
              <w:rPr>
                <w:rStyle w:val="FontStyle19"/>
                <w:sz w:val="24"/>
                <w:szCs w:val="24"/>
              </w:rPr>
              <w:softHyphen/>
              <w:t>лов, энергии, информации, объектов живой природы и социальной среды;</w:t>
            </w:r>
          </w:p>
          <w:p w:rsidR="005041BC" w:rsidRPr="00D7443D" w:rsidRDefault="005041BC" w:rsidP="00396AEB">
            <w:pPr>
              <w:pStyle w:val="Style4"/>
              <w:widowControl/>
              <w:tabs>
                <w:tab w:val="left" w:pos="312"/>
              </w:tabs>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оценивать влияние современных технологий на об</w:t>
            </w:r>
            <w:r w:rsidRPr="00D7443D">
              <w:rPr>
                <w:rStyle w:val="FontStyle19"/>
                <w:sz w:val="24"/>
                <w:szCs w:val="24"/>
              </w:rPr>
              <w:softHyphen/>
              <w:t>щественное развитие;</w:t>
            </w:r>
          </w:p>
          <w:p w:rsidR="005041B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современных  и   перспективных технологиях сферы производства и сферы услуг, а также в информационных технологиях;</w:t>
            </w:r>
          </w:p>
          <w:p w:rsidR="005041BC" w:rsidRPr="00D7443D" w:rsidRDefault="005041BC" w:rsidP="00396AEB">
            <w:pPr>
              <w:pStyle w:val="Style4"/>
              <w:widowControl/>
              <w:tabs>
                <w:tab w:val="left" w:pos="312"/>
              </w:tabs>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оптимально подбирать технологии с учётом предна</w:t>
            </w:r>
            <w:r w:rsidRPr="00D7443D">
              <w:rPr>
                <w:rStyle w:val="FontStyle19"/>
                <w:sz w:val="24"/>
                <w:szCs w:val="24"/>
              </w:rPr>
              <w:softHyphen/>
              <w:t>значения продукта труда и масштабов производства;</w:t>
            </w:r>
          </w:p>
          <w:p w:rsidR="00D804A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оценивать возможность и целесообразность приме</w:t>
            </w:r>
            <w:r w:rsidRPr="00D7443D">
              <w:rPr>
                <w:rStyle w:val="FontStyle19"/>
                <w:sz w:val="24"/>
                <w:szCs w:val="24"/>
              </w:rPr>
              <w:softHyphen/>
              <w:t>нимости той или иной технологии, в</w:t>
            </w:r>
            <w:r w:rsidR="00D63FE7" w:rsidRPr="00D7443D">
              <w:rPr>
                <w:rStyle w:val="FontStyle19"/>
                <w:sz w:val="24"/>
                <w:szCs w:val="24"/>
              </w:rPr>
              <w:t xml:space="preserve"> том числе с позиций экологичности</w:t>
            </w:r>
            <w:r w:rsidRPr="00D7443D">
              <w:rPr>
                <w:rStyle w:val="FontStyle19"/>
                <w:sz w:val="24"/>
                <w:szCs w:val="24"/>
              </w:rPr>
              <w:t xml:space="preserve"> производства;</w:t>
            </w:r>
          </w:p>
          <w:p w:rsidR="00D804AC" w:rsidRPr="00D7443D" w:rsidRDefault="00D804AC" w:rsidP="00396AEB">
            <w:pPr>
              <w:pStyle w:val="Style4"/>
              <w:widowControl/>
              <w:numPr>
                <w:ilvl w:val="0"/>
                <w:numId w:val="35"/>
              </w:numPr>
              <w:tabs>
                <w:tab w:val="left" w:pos="312"/>
              </w:tabs>
              <w:spacing w:line="276" w:lineRule="auto"/>
              <w:ind w:left="714" w:right="147" w:hanging="357"/>
              <w:jc w:val="left"/>
              <w:rPr>
                <w:rStyle w:val="FontStyle19"/>
                <w:sz w:val="24"/>
                <w:szCs w:val="24"/>
              </w:rPr>
            </w:pPr>
            <w:r w:rsidRPr="00D7443D">
              <w:rPr>
                <w:rStyle w:val="FontStyle19"/>
                <w:sz w:val="24"/>
                <w:szCs w:val="24"/>
              </w:rPr>
              <w:t xml:space="preserve">характеризовать учреждения профессионального образования Республики Башкортостан </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4"/>
              <w:widowControl/>
              <w:tabs>
                <w:tab w:val="left" w:pos="312"/>
              </w:tabs>
              <w:spacing w:line="276" w:lineRule="auto"/>
              <w:ind w:left="714" w:right="147" w:hanging="357"/>
              <w:rPr>
                <w:rStyle w:val="FontStyle19"/>
                <w:sz w:val="24"/>
                <w:szCs w:val="24"/>
              </w:rPr>
            </w:pPr>
            <w:r w:rsidRPr="00D7443D">
              <w:rPr>
                <w:rStyle w:val="FontStyle19"/>
                <w:sz w:val="24"/>
                <w:szCs w:val="24"/>
              </w:rPr>
              <w:lastRenderedPageBreak/>
              <w:t>•</w:t>
            </w:r>
            <w:r w:rsidRPr="00D7443D">
              <w:rPr>
                <w:rStyle w:val="FontStyle19"/>
                <w:sz w:val="24"/>
                <w:szCs w:val="24"/>
              </w:rPr>
              <w:tab/>
            </w:r>
            <w:r w:rsidR="00171C39" w:rsidRPr="00D7443D">
              <w:rPr>
                <w:rStyle w:val="FontStyle19"/>
                <w:sz w:val="24"/>
                <w:szCs w:val="24"/>
              </w:rPr>
              <w:t>о</w:t>
            </w:r>
            <w:r w:rsidRPr="00D7443D">
              <w:rPr>
                <w:rStyle w:val="FontStyle19"/>
                <w:sz w:val="24"/>
                <w:szCs w:val="24"/>
              </w:rPr>
              <w:t xml:space="preserve">ценивать возможность и </w:t>
            </w:r>
            <w:r w:rsidRPr="00D7443D">
              <w:rPr>
                <w:rStyle w:val="FontStyle19"/>
                <w:sz w:val="24"/>
                <w:szCs w:val="24"/>
              </w:rPr>
              <w:lastRenderedPageBreak/>
              <w:t>целесообразность при</w:t>
            </w:r>
            <w:r w:rsidRPr="00D7443D">
              <w:rPr>
                <w:rStyle w:val="FontStyle19"/>
                <w:sz w:val="24"/>
                <w:szCs w:val="24"/>
              </w:rPr>
              <w:softHyphen/>
              <w:t>менения современных технологий в сфере про</w:t>
            </w:r>
            <w:r w:rsidRPr="00D7443D">
              <w:rPr>
                <w:rStyle w:val="FontStyle19"/>
                <w:sz w:val="24"/>
                <w:szCs w:val="24"/>
              </w:rPr>
              <w:softHyphen/>
              <w:t>изводства и сфере услуг в своём социально-про</w:t>
            </w:r>
            <w:r w:rsidRPr="00D7443D">
              <w:rPr>
                <w:rStyle w:val="FontStyle19"/>
                <w:sz w:val="24"/>
                <w:szCs w:val="24"/>
              </w:rPr>
              <w:softHyphen/>
              <w:t>изводственном окружении;</w:t>
            </w:r>
          </w:p>
          <w:p w:rsidR="005041BC" w:rsidRPr="00D7443D" w:rsidRDefault="005041BC" w:rsidP="00396AEB">
            <w:pPr>
              <w:pStyle w:val="Style4"/>
              <w:widowControl/>
              <w:tabs>
                <w:tab w:val="left" w:pos="312"/>
              </w:tabs>
              <w:spacing w:line="276" w:lineRule="auto"/>
              <w:ind w:left="714" w:right="147" w:hanging="357"/>
              <w:rPr>
                <w:rStyle w:val="FontStyle19"/>
                <w:sz w:val="24"/>
                <w:szCs w:val="24"/>
              </w:rPr>
            </w:pPr>
            <w:r w:rsidRPr="00D7443D">
              <w:rPr>
                <w:rStyle w:val="FontStyle19"/>
                <w:sz w:val="24"/>
                <w:szCs w:val="24"/>
              </w:rPr>
              <w:t>•</w:t>
            </w:r>
            <w:r w:rsidRPr="00D7443D">
              <w:rPr>
                <w:rStyle w:val="FontStyle19"/>
                <w:sz w:val="24"/>
                <w:szCs w:val="24"/>
              </w:rPr>
              <w:tab/>
              <w:t>оценивать возможность и целесообразность при</w:t>
            </w:r>
            <w:r w:rsidRPr="00D7443D">
              <w:rPr>
                <w:rStyle w:val="FontStyle19"/>
                <w:sz w:val="24"/>
                <w:szCs w:val="24"/>
              </w:rPr>
              <w:softHyphen/>
              <w:t>менения современных технологий в бытовой де</w:t>
            </w:r>
            <w:r w:rsidRPr="00D7443D">
              <w:rPr>
                <w:rStyle w:val="FontStyle19"/>
                <w:sz w:val="24"/>
                <w:szCs w:val="24"/>
              </w:rPr>
              <w:softHyphen/>
              <w:t>ятельности своей семьи</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5041BC" w:rsidP="00396AEB">
            <w:pPr>
              <w:pStyle w:val="Style5"/>
              <w:spacing w:line="276" w:lineRule="auto"/>
              <w:ind w:left="669" w:right="147" w:hanging="142"/>
              <w:rPr>
                <w:rStyle w:val="FontStyle19"/>
                <w:sz w:val="24"/>
                <w:szCs w:val="24"/>
              </w:rPr>
            </w:pPr>
            <w:r w:rsidRPr="00D7443D">
              <w:rPr>
                <w:rStyle w:val="FontStyle19"/>
                <w:sz w:val="24"/>
                <w:szCs w:val="24"/>
              </w:rPr>
              <w:lastRenderedPageBreak/>
              <w:t>• прогнозировать для конкретной технологии возмож</w:t>
            </w:r>
            <w:r w:rsidRPr="00D7443D">
              <w:rPr>
                <w:rStyle w:val="FontStyle19"/>
                <w:sz w:val="24"/>
                <w:szCs w:val="24"/>
              </w:rPr>
              <w:softHyphen/>
              <w:t>ные потребительские и производственные характери</w:t>
            </w:r>
            <w:r w:rsidRPr="00D7443D">
              <w:rPr>
                <w:rStyle w:val="FontStyle19"/>
                <w:sz w:val="24"/>
                <w:szCs w:val="24"/>
              </w:rPr>
              <w:softHyphen/>
              <w:t>стики продукта труда</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4"/>
              <w:tabs>
                <w:tab w:val="left" w:pos="312"/>
              </w:tabs>
              <w:spacing w:line="276" w:lineRule="auto"/>
              <w:ind w:left="202"/>
              <w:rPr>
                <w:rFonts w:ascii="Times New Roman" w:hAnsi="Times New Roman" w:cs="Times New Roman"/>
              </w:rPr>
            </w:pP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4. </w:t>
            </w:r>
            <w:r w:rsidRPr="00D7443D">
              <w:rPr>
                <w:rStyle w:val="FontStyle21"/>
                <w:rFonts w:ascii="Times New Roman" w:hAnsi="Times New Roman" w:cs="Times New Roman"/>
                <w:b/>
                <w:sz w:val="24"/>
                <w:szCs w:val="24"/>
              </w:rPr>
              <w:t>Элементы техники и машин</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7E48A6" w:rsidP="00396AEB">
            <w:pPr>
              <w:pStyle w:val="Style4"/>
              <w:widowControl/>
              <w:numPr>
                <w:ilvl w:val="0"/>
                <w:numId w:val="38"/>
              </w:numPr>
              <w:spacing w:line="276" w:lineRule="auto"/>
              <w:ind w:left="669" w:hanging="283"/>
              <w:jc w:val="left"/>
              <w:rPr>
                <w:rStyle w:val="FontStyle19"/>
                <w:sz w:val="24"/>
                <w:szCs w:val="24"/>
              </w:rPr>
            </w:pPr>
            <w:r w:rsidRPr="00D7443D">
              <w:rPr>
                <w:rStyle w:val="FontStyle19"/>
                <w:sz w:val="24"/>
                <w:szCs w:val="24"/>
              </w:rPr>
              <w:t>п</w:t>
            </w:r>
            <w:r w:rsidR="005041BC" w:rsidRPr="00D7443D">
              <w:rPr>
                <w:rStyle w:val="FontStyle19"/>
                <w:sz w:val="24"/>
                <w:szCs w:val="24"/>
              </w:rPr>
              <w:t>онимать, что такое техника, техническая система, технологическая машина, механизм;</w:t>
            </w:r>
          </w:p>
          <w:p w:rsidR="005041BC" w:rsidRPr="00D7443D" w:rsidRDefault="005041BC" w:rsidP="00396AEB">
            <w:pPr>
              <w:pStyle w:val="Style5"/>
              <w:widowControl/>
              <w:numPr>
                <w:ilvl w:val="0"/>
                <w:numId w:val="38"/>
              </w:numPr>
              <w:spacing w:line="276" w:lineRule="auto"/>
              <w:ind w:left="669" w:hanging="283"/>
              <w:rPr>
                <w:rStyle w:val="FontStyle19"/>
                <w:sz w:val="24"/>
                <w:szCs w:val="24"/>
              </w:rPr>
            </w:pPr>
            <w:r w:rsidRPr="00D7443D">
              <w:rPr>
                <w:rStyle w:val="FontStyle19"/>
                <w:sz w:val="24"/>
                <w:szCs w:val="24"/>
              </w:rPr>
              <w:t>классифицировать виды техники по различным при</w:t>
            </w:r>
            <w:r w:rsidRPr="00D7443D">
              <w:rPr>
                <w:rStyle w:val="FontStyle19"/>
                <w:sz w:val="24"/>
                <w:szCs w:val="24"/>
              </w:rPr>
              <w:softHyphen/>
              <w:t>знакам; находить информацию о современных видах техники;</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изучать конструкцию и принципы работы современ</w:t>
            </w:r>
            <w:r w:rsidRPr="00D7443D">
              <w:rPr>
                <w:rStyle w:val="FontStyle19"/>
                <w:sz w:val="24"/>
                <w:szCs w:val="24"/>
              </w:rPr>
              <w:softHyphen/>
              <w:t>ной техники;</w:t>
            </w:r>
          </w:p>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r w:rsidR="005041BC" w:rsidRPr="00D7443D">
              <w:rPr>
                <w:rStyle w:val="FontStyle19"/>
                <w:sz w:val="24"/>
                <w:szCs w:val="24"/>
              </w:rPr>
              <w:t xml:space="preserve"> оценивать область применения и возможности того или иного вида техники;</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принципах работы устройств систем управления техникой;</w:t>
            </w:r>
          </w:p>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видах устройств автоматики в тех</w:t>
            </w:r>
            <w:r w:rsidR="005041BC" w:rsidRPr="00D7443D">
              <w:rPr>
                <w:rStyle w:val="FontStyle19"/>
                <w:sz w:val="24"/>
                <w:szCs w:val="24"/>
              </w:rPr>
              <w:softHyphen/>
              <w:t>нологических машинах и бытовой технике;</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различать автоматизированные и роботизированные устройства;</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lastRenderedPageBreak/>
              <w:t>•</w:t>
            </w:r>
            <w:r w:rsidRPr="00D7443D">
              <w:rPr>
                <w:rStyle w:val="FontStyle19"/>
                <w:sz w:val="24"/>
                <w:szCs w:val="24"/>
              </w:rPr>
              <w:tab/>
              <w:t>собирать из деталей конструктора роботизированные устройства;</w:t>
            </w:r>
          </w:p>
          <w:p w:rsidR="00D804AC" w:rsidRPr="00D7443D" w:rsidRDefault="006D0716" w:rsidP="00396AEB">
            <w:pPr>
              <w:pStyle w:val="Style5"/>
              <w:widowControl/>
              <w:numPr>
                <w:ilvl w:val="0"/>
                <w:numId w:val="36"/>
              </w:numPr>
              <w:spacing w:line="276" w:lineRule="auto"/>
              <w:ind w:left="669" w:hanging="283"/>
              <w:rPr>
                <w:rStyle w:val="FontStyle19"/>
                <w:sz w:val="24"/>
                <w:szCs w:val="24"/>
              </w:rPr>
            </w:pPr>
            <w:r w:rsidRPr="00D7443D">
              <w:rPr>
                <w:rStyle w:val="FontStyle15"/>
                <w:b w:val="0"/>
                <w:sz w:val="24"/>
                <w:szCs w:val="24"/>
              </w:rPr>
              <w:t>•</w:t>
            </w:r>
            <w:r w:rsidR="005041BC" w:rsidRPr="00D7443D">
              <w:rPr>
                <w:rStyle w:val="FontStyle19"/>
                <w:sz w:val="24"/>
                <w:szCs w:val="24"/>
              </w:rPr>
              <w:t>проводить и анализировать конструирование механиз</w:t>
            </w:r>
            <w:r w:rsidR="005041BC" w:rsidRPr="00D7443D">
              <w:rPr>
                <w:rStyle w:val="FontStyle19"/>
                <w:sz w:val="24"/>
                <w:szCs w:val="24"/>
              </w:rPr>
              <w:softHyphen/>
              <w:t>мов, простейших роботов, позволяющих решить кон</w:t>
            </w:r>
            <w:r w:rsidR="005041BC" w:rsidRPr="00D7443D">
              <w:rPr>
                <w:rStyle w:val="FontStyle19"/>
                <w:sz w:val="24"/>
                <w:szCs w:val="24"/>
              </w:rPr>
              <w:softHyphen/>
              <w:t>кретные задачи (с помощью стандартных простых меха</w:t>
            </w:r>
            <w:r w:rsidR="005041BC" w:rsidRPr="00D7443D">
              <w:rPr>
                <w:rStyle w:val="FontStyle19"/>
                <w:sz w:val="24"/>
                <w:szCs w:val="24"/>
              </w:rPr>
              <w:softHyphen/>
              <w:t>низмов, материального или виртуального конструктора);</w:t>
            </w:r>
          </w:p>
          <w:p w:rsidR="005041BC" w:rsidRPr="00D7443D" w:rsidRDefault="005041BC" w:rsidP="00396AEB">
            <w:pPr>
              <w:pStyle w:val="Style5"/>
              <w:widowControl/>
              <w:numPr>
                <w:ilvl w:val="0"/>
                <w:numId w:val="36"/>
              </w:numPr>
              <w:spacing w:line="276" w:lineRule="auto"/>
              <w:ind w:left="669" w:hanging="283"/>
              <w:rPr>
                <w:rStyle w:val="FontStyle19"/>
                <w:sz w:val="24"/>
                <w:szCs w:val="24"/>
              </w:rPr>
            </w:pPr>
            <w:r w:rsidRPr="00D7443D">
              <w:rPr>
                <w:rStyle w:val="FontStyle19"/>
                <w:sz w:val="24"/>
                <w:szCs w:val="24"/>
              </w:rPr>
              <w:t xml:space="preserve">управлять моделями роботизированных </w:t>
            </w:r>
            <w:r w:rsidRPr="00D7443D">
              <w:rPr>
                <w:rStyle w:val="FontStyle19"/>
                <w:sz w:val="24"/>
                <w:szCs w:val="24"/>
              </w:rPr>
              <w:lastRenderedPageBreak/>
              <w:t>устройств</w:t>
            </w:r>
            <w:r w:rsidR="00D804AC" w:rsidRPr="00D7443D">
              <w:rPr>
                <w:rStyle w:val="FontStyle19"/>
                <w:sz w:val="24"/>
                <w:szCs w:val="24"/>
              </w:rPr>
              <w:t xml:space="preserve">; </w:t>
            </w:r>
          </w:p>
          <w:p w:rsidR="00D804AC" w:rsidRPr="00D7443D" w:rsidRDefault="00D804AC" w:rsidP="00396AEB">
            <w:pPr>
              <w:pStyle w:val="Style5"/>
              <w:widowControl/>
              <w:numPr>
                <w:ilvl w:val="0"/>
                <w:numId w:val="36"/>
              </w:numPr>
              <w:spacing w:line="276" w:lineRule="auto"/>
              <w:ind w:left="669" w:hanging="283"/>
              <w:rPr>
                <w:rStyle w:val="FontStyle19"/>
                <w:sz w:val="24"/>
                <w:szCs w:val="24"/>
              </w:rPr>
            </w:pPr>
            <w:r w:rsidRPr="00D7443D">
              <w:rPr>
                <w:rStyle w:val="FontStyle19"/>
                <w:sz w:val="24"/>
                <w:szCs w:val="24"/>
              </w:rPr>
              <w:t xml:space="preserve">изучить специфику организации автоматизированных производств Республики Башкортостан. </w:t>
            </w:r>
          </w:p>
          <w:p w:rsidR="00D804AC" w:rsidRPr="00D7443D" w:rsidRDefault="00133CD6" w:rsidP="00396AEB">
            <w:pPr>
              <w:pStyle w:val="Style5"/>
              <w:widowControl/>
              <w:numPr>
                <w:ilvl w:val="0"/>
                <w:numId w:val="36"/>
              </w:numPr>
              <w:spacing w:line="276" w:lineRule="auto"/>
              <w:ind w:left="669" w:hanging="283"/>
              <w:rPr>
                <w:rStyle w:val="FontStyle19"/>
                <w:sz w:val="24"/>
                <w:szCs w:val="24"/>
              </w:rPr>
            </w:pPr>
            <w:r w:rsidRPr="00D7443D">
              <w:rPr>
                <w:rFonts w:ascii="Times New Roman" w:hAnsi="Times New Roman" w:cs="Times New Roman"/>
                <w:lang w:eastAsia="en-US"/>
              </w:rPr>
              <w:t>х</w:t>
            </w:r>
            <w:r w:rsidR="00D804AC" w:rsidRPr="00D7443D">
              <w:rPr>
                <w:rFonts w:ascii="Times New Roman" w:hAnsi="Times New Roman" w:cs="Times New Roman"/>
                <w:lang w:eastAsia="en-US"/>
              </w:rPr>
              <w:t xml:space="preserve">арактеризовать перспективные </w:t>
            </w:r>
            <w:r w:rsidR="00D804AC" w:rsidRPr="00D7443D">
              <w:rPr>
                <w:rFonts w:ascii="Times New Roman" w:hAnsi="Times New Roman" w:cs="Times New Roman"/>
              </w:rPr>
              <w:t>профессии в сфере  высокотехнологичных автоматизированных производств.</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Оценивать  технический  уровень  совершенства действующих машин и механизмов;</w:t>
            </w:r>
          </w:p>
          <w:p w:rsidR="006C690B"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моделировать простейшие механизмы и машины;</w:t>
            </w:r>
          </w:p>
          <w:p w:rsidR="006C690B"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разрабатывать  оригинальные   конструкции   ма</w:t>
            </w:r>
            <w:r w:rsidRPr="00D7443D">
              <w:rPr>
                <w:rStyle w:val="FontStyle19"/>
                <w:sz w:val="24"/>
                <w:szCs w:val="24"/>
              </w:rPr>
              <w:softHyphen/>
              <w:t>шин и механизмов для сформулированной идеи;</w:t>
            </w:r>
          </w:p>
          <w:p w:rsidR="005041BC"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модификацию действующих машин и механизмов применительно к ситуации или кон</w:t>
            </w:r>
            <w:r w:rsidRPr="00D7443D">
              <w:rPr>
                <w:rStyle w:val="FontStyle19"/>
                <w:sz w:val="24"/>
                <w:szCs w:val="24"/>
              </w:rPr>
              <w:softHyphen/>
              <w:t>кретному заданию</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lastRenderedPageBreak/>
              <w:t xml:space="preserve">МОДУЛЬ </w:t>
            </w:r>
            <w:r w:rsidRPr="00D7443D">
              <w:rPr>
                <w:rStyle w:val="FontStyle19"/>
                <w:b/>
                <w:sz w:val="24"/>
                <w:szCs w:val="24"/>
              </w:rPr>
              <w:t xml:space="preserve">5. </w:t>
            </w:r>
            <w:r w:rsidRPr="00D7443D">
              <w:rPr>
                <w:rStyle w:val="FontStyle21"/>
                <w:rFonts w:ascii="Times New Roman" w:hAnsi="Times New Roman" w:cs="Times New Roman"/>
                <w:b/>
                <w:sz w:val="24"/>
                <w:szCs w:val="24"/>
              </w:rPr>
              <w:t>Технологии получения, обработки, преобразования и использования   материалов</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134247" w:rsidP="00133CD6">
            <w:pPr>
              <w:pStyle w:val="Style5"/>
              <w:widowControl/>
              <w:numPr>
                <w:ilvl w:val="0"/>
                <w:numId w:val="36"/>
              </w:numPr>
              <w:spacing w:line="276" w:lineRule="auto"/>
              <w:ind w:left="527" w:right="147" w:hanging="141"/>
              <w:rPr>
                <w:rStyle w:val="FontStyle19"/>
                <w:sz w:val="24"/>
                <w:szCs w:val="24"/>
              </w:rPr>
            </w:pPr>
            <w:r w:rsidRPr="00D7443D">
              <w:rPr>
                <w:rStyle w:val="FontStyle19"/>
                <w:sz w:val="24"/>
                <w:szCs w:val="24"/>
              </w:rPr>
              <w:t>ч</w:t>
            </w:r>
            <w:r w:rsidR="005041BC" w:rsidRPr="00D7443D">
              <w:rPr>
                <w:rStyle w:val="FontStyle19"/>
                <w:sz w:val="24"/>
                <w:szCs w:val="24"/>
              </w:rPr>
              <w:t>итать и создавать технические рисунки, чертежи,</w:t>
            </w:r>
          </w:p>
          <w:p w:rsidR="005041BC" w:rsidRPr="00D7443D" w:rsidRDefault="005041BC" w:rsidP="00133CD6">
            <w:pPr>
              <w:pStyle w:val="Style5"/>
              <w:widowControl/>
              <w:numPr>
                <w:ilvl w:val="0"/>
                <w:numId w:val="39"/>
              </w:numPr>
              <w:spacing w:line="276" w:lineRule="auto"/>
              <w:ind w:left="527" w:right="147" w:hanging="141"/>
              <w:rPr>
                <w:rStyle w:val="FontStyle19"/>
                <w:sz w:val="24"/>
                <w:szCs w:val="24"/>
              </w:rPr>
            </w:pPr>
            <w:r w:rsidRPr="00D7443D">
              <w:rPr>
                <w:rStyle w:val="FontStyle19"/>
                <w:sz w:val="24"/>
                <w:szCs w:val="24"/>
              </w:rPr>
              <w:t>технологические карты; анализировать возможные технологические решения,</w:t>
            </w:r>
          </w:p>
          <w:p w:rsidR="005041BC" w:rsidRPr="00D7443D" w:rsidRDefault="005041BC" w:rsidP="00133CD6">
            <w:pPr>
              <w:pStyle w:val="Style5"/>
              <w:widowControl/>
              <w:numPr>
                <w:ilvl w:val="0"/>
                <w:numId w:val="39"/>
              </w:numPr>
              <w:spacing w:line="276" w:lineRule="auto"/>
              <w:ind w:left="527" w:right="147" w:hanging="141"/>
              <w:rPr>
                <w:rStyle w:val="FontStyle19"/>
                <w:sz w:val="24"/>
                <w:szCs w:val="24"/>
              </w:rPr>
            </w:pPr>
            <w:r w:rsidRPr="00D7443D">
              <w:rPr>
                <w:rStyle w:val="FontStyle19"/>
                <w:sz w:val="24"/>
                <w:szCs w:val="24"/>
              </w:rPr>
              <w:t>определять их достоинства и недостатки в контексте</w:t>
            </w:r>
          </w:p>
          <w:p w:rsidR="005041BC" w:rsidRPr="00D7443D" w:rsidRDefault="005041BC" w:rsidP="00133CD6">
            <w:pPr>
              <w:pStyle w:val="Style5"/>
              <w:widowControl/>
              <w:spacing w:line="276" w:lineRule="auto"/>
              <w:ind w:left="527" w:right="147" w:hanging="141"/>
              <w:rPr>
                <w:rStyle w:val="FontStyle19"/>
                <w:sz w:val="24"/>
                <w:szCs w:val="24"/>
              </w:rPr>
            </w:pPr>
            <w:r w:rsidRPr="00D7443D">
              <w:rPr>
                <w:rStyle w:val="FontStyle19"/>
                <w:sz w:val="24"/>
                <w:szCs w:val="24"/>
              </w:rPr>
              <w:t>заданной ситуации;</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11"/>
              <w:widowControl/>
              <w:spacing w:line="276" w:lineRule="auto"/>
              <w:ind w:left="669" w:right="147" w:hanging="283"/>
              <w:rPr>
                <w:rStyle w:val="FontStyle19"/>
                <w:sz w:val="24"/>
                <w:szCs w:val="24"/>
              </w:rPr>
            </w:pPr>
            <w:r w:rsidRPr="00D7443D">
              <w:rPr>
                <w:rStyle w:val="FontStyle19"/>
                <w:sz w:val="24"/>
                <w:szCs w:val="24"/>
              </w:rPr>
              <w:t>• Выполнять чертежи и эскизы с использованием средств компьютерной поддержки;</w:t>
            </w:r>
          </w:p>
          <w:p w:rsidR="005041BC" w:rsidRPr="00D7443D" w:rsidRDefault="006C690B" w:rsidP="00396AEB">
            <w:pPr>
              <w:pStyle w:val="Style5"/>
              <w:widowControl/>
              <w:spacing w:line="276" w:lineRule="auto"/>
              <w:ind w:left="669"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разрабатывать оригинальные конструкции в за</w:t>
            </w:r>
            <w:r w:rsidR="005041BC" w:rsidRPr="00D7443D">
              <w:rPr>
                <w:rStyle w:val="FontStyle19"/>
                <w:sz w:val="24"/>
                <w:szCs w:val="24"/>
              </w:rPr>
              <w:softHyphen/>
              <w:t>данной ситуации;</w:t>
            </w:r>
          </w:p>
        </w:tc>
      </w:tr>
      <w:tr w:rsidR="005041BC" w:rsidRPr="00D7443D" w:rsidTr="00B3634C">
        <w:trPr>
          <w:gridAfter w:val="1"/>
          <w:wAfter w:w="9" w:type="dxa"/>
          <w:trHeight w:val="1834"/>
        </w:trPr>
        <w:tc>
          <w:tcPr>
            <w:tcW w:w="5290" w:type="dxa"/>
            <w:gridSpan w:val="2"/>
            <w:tcBorders>
              <w:top w:val="single" w:sz="6" w:space="0" w:color="auto"/>
              <w:left w:val="single" w:sz="6" w:space="0" w:color="auto"/>
              <w:bottom w:val="single" w:sz="4" w:space="0" w:color="auto"/>
              <w:right w:val="single" w:sz="6" w:space="0" w:color="auto"/>
            </w:tcBorders>
          </w:tcPr>
          <w:p w:rsidR="005041BC" w:rsidRPr="00D7443D" w:rsidRDefault="005041BC" w:rsidP="00133CD6">
            <w:pPr>
              <w:pStyle w:val="Style5"/>
              <w:spacing w:line="276" w:lineRule="auto"/>
              <w:ind w:left="527" w:right="147" w:hanging="141"/>
              <w:rPr>
                <w:rStyle w:val="FontStyle19"/>
                <w:sz w:val="24"/>
                <w:szCs w:val="24"/>
              </w:rPr>
            </w:pPr>
            <w:r w:rsidRPr="00D7443D">
              <w:rPr>
                <w:rStyle w:val="FontStyle19"/>
                <w:sz w:val="24"/>
                <w:szCs w:val="24"/>
              </w:rPr>
              <w:t>• ориентироваться в способах получения, преобразова</w:t>
            </w:r>
            <w:r w:rsidRPr="00D7443D">
              <w:rPr>
                <w:rStyle w:val="FontStyle19"/>
                <w:sz w:val="24"/>
                <w:szCs w:val="24"/>
              </w:rPr>
              <w:softHyphen/>
              <w:t>ния и использования ядерной и термоядерной энер</w:t>
            </w:r>
            <w:r w:rsidRPr="00D7443D">
              <w:rPr>
                <w:rStyle w:val="FontStyle19"/>
                <w:sz w:val="24"/>
                <w:szCs w:val="24"/>
              </w:rPr>
              <w:softHyphen/>
              <w:t>гии</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подбирать ручные инструменты, отдельные машины и станки и пользоваться ими;</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осуществлять изготовление деталей, сборку и отделку изделий;</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изготавливать изделия в соответствии с разработан</w:t>
            </w:r>
            <w:r w:rsidRPr="00D7443D">
              <w:rPr>
                <w:rStyle w:val="FontStyle19"/>
                <w:sz w:val="24"/>
                <w:szCs w:val="24"/>
              </w:rPr>
              <w:softHyphen/>
              <w:t>ной технической и технологической документацией;</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выполнять отделку изделий; использовать один из распространённых в регионе видов декоративно-п</w:t>
            </w:r>
            <w:r w:rsidR="00D63FE7" w:rsidRPr="00D7443D">
              <w:rPr>
                <w:rStyle w:val="FontStyle19"/>
                <w:sz w:val="24"/>
                <w:szCs w:val="24"/>
              </w:rPr>
              <w:t>ри</w:t>
            </w:r>
            <w:r w:rsidR="00D63FE7" w:rsidRPr="00D7443D">
              <w:rPr>
                <w:rStyle w:val="FontStyle19"/>
                <w:sz w:val="24"/>
                <w:szCs w:val="24"/>
              </w:rPr>
              <w:softHyphen/>
              <w:t>кладной обработки материалов</w:t>
            </w:r>
          </w:p>
          <w:p w:rsidR="005041BC" w:rsidRPr="00D7443D" w:rsidRDefault="005041BC" w:rsidP="00133CD6">
            <w:pPr>
              <w:pStyle w:val="Style5"/>
              <w:spacing w:line="276" w:lineRule="auto"/>
              <w:ind w:left="527" w:right="147" w:hanging="141"/>
              <w:rPr>
                <w:rStyle w:val="FontStyle19"/>
                <w:sz w:val="24"/>
                <w:szCs w:val="24"/>
                <w:vertAlign w:val="superscript"/>
              </w:rPr>
            </w:pPr>
          </w:p>
        </w:tc>
        <w:tc>
          <w:tcPr>
            <w:tcW w:w="4906" w:type="dxa"/>
            <w:gridSpan w:val="3"/>
            <w:tcBorders>
              <w:top w:val="single" w:sz="6" w:space="0" w:color="auto"/>
              <w:left w:val="single" w:sz="6" w:space="0" w:color="auto"/>
              <w:bottom w:val="single" w:sz="4" w:space="0" w:color="auto"/>
              <w:right w:val="single" w:sz="6" w:space="0" w:color="auto"/>
            </w:tcBorders>
          </w:tcPr>
          <w:p w:rsidR="005041BC" w:rsidRPr="00D7443D" w:rsidRDefault="005041BC" w:rsidP="009948A2">
            <w:pPr>
              <w:pStyle w:val="Style16"/>
              <w:widowControl/>
              <w:numPr>
                <w:ilvl w:val="0"/>
                <w:numId w:val="11"/>
              </w:numPr>
              <w:spacing w:line="276" w:lineRule="auto"/>
              <w:ind w:left="624" w:right="147"/>
              <w:jc w:val="both"/>
              <w:rPr>
                <w:rStyle w:val="FontStyle19"/>
                <w:sz w:val="24"/>
                <w:szCs w:val="24"/>
              </w:rPr>
            </w:pPr>
            <w:r w:rsidRPr="00D7443D">
              <w:rPr>
                <w:rStyle w:val="FontStyle19"/>
                <w:sz w:val="24"/>
                <w:szCs w:val="24"/>
              </w:rPr>
              <w:t>осуществлять текущий и итоговый контроль и оценку качества готового изделия, анализировать ошибки</w:t>
            </w:r>
          </w:p>
          <w:p w:rsidR="005041BC" w:rsidRPr="00D7443D" w:rsidRDefault="005041BC" w:rsidP="009948A2">
            <w:pPr>
              <w:pStyle w:val="Style10"/>
              <w:widowControl/>
              <w:numPr>
                <w:ilvl w:val="0"/>
                <w:numId w:val="11"/>
              </w:numPr>
              <w:tabs>
                <w:tab w:val="left" w:pos="197"/>
              </w:tabs>
              <w:spacing w:line="276" w:lineRule="auto"/>
              <w:ind w:left="624" w:right="147" w:hanging="283"/>
              <w:jc w:val="both"/>
              <w:rPr>
                <w:rStyle w:val="FontStyle19"/>
                <w:sz w:val="24"/>
                <w:szCs w:val="24"/>
              </w:rPr>
            </w:pPr>
            <w:r w:rsidRPr="00D7443D">
              <w:rPr>
                <w:rStyle w:val="FontStyle19"/>
                <w:sz w:val="24"/>
                <w:szCs w:val="24"/>
              </w:rPr>
              <w:t>находить варианты изготовления и испытания изделий с учётом имеющихся материально-тех</w:t>
            </w:r>
            <w:r w:rsidRPr="00D7443D">
              <w:rPr>
                <w:rStyle w:val="FontStyle19"/>
                <w:sz w:val="24"/>
                <w:szCs w:val="24"/>
              </w:rPr>
              <w:softHyphen/>
              <w:t>нических условий;</w:t>
            </w:r>
          </w:p>
          <w:p w:rsidR="005041BC" w:rsidRPr="00D7443D" w:rsidRDefault="005041BC" w:rsidP="00396AEB">
            <w:pPr>
              <w:pStyle w:val="Style10"/>
              <w:widowControl/>
              <w:numPr>
                <w:ilvl w:val="0"/>
                <w:numId w:val="11"/>
              </w:numPr>
              <w:tabs>
                <w:tab w:val="left" w:pos="197"/>
              </w:tabs>
              <w:spacing w:line="276" w:lineRule="auto"/>
              <w:ind w:left="669" w:right="147" w:hanging="283"/>
              <w:jc w:val="both"/>
              <w:rPr>
                <w:rStyle w:val="FontStyle19"/>
                <w:sz w:val="24"/>
                <w:szCs w:val="24"/>
              </w:rPr>
            </w:pPr>
            <w:r w:rsidRPr="00D7443D">
              <w:rPr>
                <w:rStyle w:val="FontStyle19"/>
                <w:sz w:val="24"/>
                <w:szCs w:val="24"/>
              </w:rPr>
              <w:t>проектировать весь процесс получения матери</w:t>
            </w:r>
            <w:r w:rsidRPr="00D7443D">
              <w:rPr>
                <w:rStyle w:val="FontStyle19"/>
                <w:sz w:val="24"/>
                <w:szCs w:val="24"/>
              </w:rPr>
              <w:softHyphen/>
              <w:t>ального продукта;</w:t>
            </w:r>
          </w:p>
          <w:p w:rsidR="005041BC" w:rsidRPr="00D7443D" w:rsidRDefault="005041BC" w:rsidP="00396AEB">
            <w:pPr>
              <w:pStyle w:val="Style10"/>
              <w:widowControl/>
              <w:numPr>
                <w:ilvl w:val="0"/>
                <w:numId w:val="11"/>
              </w:numPr>
              <w:tabs>
                <w:tab w:val="left" w:pos="197"/>
              </w:tabs>
              <w:spacing w:line="276" w:lineRule="auto"/>
              <w:ind w:left="669" w:right="147" w:hanging="283"/>
              <w:jc w:val="both"/>
              <w:rPr>
                <w:rStyle w:val="FontStyle19"/>
                <w:sz w:val="24"/>
                <w:szCs w:val="24"/>
              </w:rPr>
            </w:pPr>
            <w:r w:rsidRPr="00D7443D">
              <w:rPr>
                <w:rStyle w:val="FontStyle19"/>
                <w:sz w:val="24"/>
                <w:szCs w:val="24"/>
              </w:rPr>
              <w:t>разрабатывать и создавать изделия с помощью ЗО-принтера;</w:t>
            </w:r>
          </w:p>
          <w:p w:rsidR="005041BC" w:rsidRPr="00D7443D" w:rsidRDefault="005041BC" w:rsidP="00396AEB">
            <w:pPr>
              <w:pStyle w:val="Style10"/>
              <w:numPr>
                <w:ilvl w:val="0"/>
                <w:numId w:val="11"/>
              </w:numPr>
              <w:tabs>
                <w:tab w:val="left" w:pos="197"/>
              </w:tabs>
              <w:spacing w:line="276" w:lineRule="auto"/>
              <w:ind w:left="669" w:right="147" w:hanging="283"/>
              <w:jc w:val="both"/>
              <w:rPr>
                <w:rStyle w:val="FontStyle22"/>
                <w:rFonts w:ascii="Times New Roman" w:hAnsi="Times New Roman" w:cs="Times New Roman"/>
                <w:sz w:val="24"/>
                <w:szCs w:val="24"/>
              </w:rPr>
            </w:pPr>
            <w:r w:rsidRPr="00D7443D">
              <w:rPr>
                <w:rStyle w:val="FontStyle19"/>
                <w:sz w:val="24"/>
                <w:szCs w:val="24"/>
              </w:rPr>
              <w:t>совершенствовать технологию получения мате</w:t>
            </w:r>
            <w:r w:rsidRPr="00D7443D">
              <w:rPr>
                <w:rStyle w:val="FontStyle19"/>
                <w:sz w:val="24"/>
                <w:szCs w:val="24"/>
              </w:rPr>
              <w:softHyphen/>
              <w:t>риального продукта на основе дополнительной информации</w:t>
            </w:r>
          </w:p>
        </w:tc>
      </w:tr>
      <w:tr w:rsidR="005041BC" w:rsidRPr="00D7443D" w:rsidTr="00B3634C">
        <w:trPr>
          <w:gridAfter w:val="1"/>
          <w:wAfter w:w="9" w:type="dxa"/>
          <w:trHeight w:val="661"/>
        </w:trPr>
        <w:tc>
          <w:tcPr>
            <w:tcW w:w="10196" w:type="dxa"/>
            <w:gridSpan w:val="5"/>
            <w:tcBorders>
              <w:top w:val="single" w:sz="4" w:space="0" w:color="auto"/>
              <w:left w:val="single" w:sz="6" w:space="0" w:color="auto"/>
              <w:bottom w:val="nil"/>
              <w:right w:val="single" w:sz="6" w:space="0" w:color="auto"/>
            </w:tcBorders>
          </w:tcPr>
          <w:p w:rsidR="005041BC" w:rsidRPr="00D7443D" w:rsidRDefault="00D63FE7" w:rsidP="00396AEB">
            <w:pPr>
              <w:pStyle w:val="Style8"/>
              <w:widowControl/>
              <w:spacing w:line="276" w:lineRule="auto"/>
              <w:ind w:left="1210"/>
              <w:jc w:val="both"/>
              <w:rPr>
                <w:rStyle w:val="FontStyle19"/>
                <w:b/>
                <w:sz w:val="24"/>
                <w:szCs w:val="24"/>
              </w:rPr>
            </w:pPr>
            <w:r w:rsidRPr="00D7443D">
              <w:rPr>
                <w:rStyle w:val="FontStyle21"/>
                <w:rFonts w:ascii="Times New Roman" w:hAnsi="Times New Roman" w:cs="Times New Roman"/>
                <w:b/>
                <w:sz w:val="24"/>
                <w:szCs w:val="24"/>
              </w:rPr>
              <w:t>МОДУЛЬ 6</w:t>
            </w:r>
            <w:r w:rsidR="005041BC" w:rsidRPr="00D7443D">
              <w:rPr>
                <w:rStyle w:val="FontStyle21"/>
                <w:rFonts w:ascii="Times New Roman" w:hAnsi="Times New Roman" w:cs="Times New Roman"/>
                <w:b/>
                <w:sz w:val="24"/>
                <w:szCs w:val="24"/>
              </w:rPr>
              <w:t>. Технологии получения, преобразования и использования энергии</w:t>
            </w:r>
          </w:p>
        </w:tc>
      </w:tr>
      <w:tr w:rsidR="005041BC" w:rsidRPr="00D7443D" w:rsidTr="00B3634C">
        <w:trPr>
          <w:gridAfter w:val="1"/>
          <w:wAfter w:w="9" w:type="dxa"/>
          <w:trHeight w:val="422"/>
        </w:trPr>
        <w:tc>
          <w:tcPr>
            <w:tcW w:w="5290" w:type="dxa"/>
            <w:gridSpan w:val="2"/>
            <w:tcBorders>
              <w:top w:val="single" w:sz="4" w:space="0" w:color="auto"/>
              <w:left w:val="single" w:sz="6" w:space="0" w:color="auto"/>
              <w:bottom w:val="nil"/>
              <w:right w:val="single" w:sz="4" w:space="0" w:color="auto"/>
            </w:tcBorders>
          </w:tcPr>
          <w:p w:rsidR="005041BC" w:rsidRPr="00D7443D" w:rsidRDefault="00133CD6" w:rsidP="00133CD6">
            <w:pPr>
              <w:pStyle w:val="Style10"/>
              <w:widowControl/>
              <w:numPr>
                <w:ilvl w:val="0"/>
                <w:numId w:val="41"/>
              </w:numPr>
              <w:tabs>
                <w:tab w:val="left" w:pos="202"/>
              </w:tabs>
              <w:spacing w:line="276" w:lineRule="auto"/>
              <w:ind w:left="669" w:right="288" w:hanging="283"/>
              <w:rPr>
                <w:rStyle w:val="FontStyle19"/>
                <w:sz w:val="24"/>
                <w:szCs w:val="24"/>
              </w:rPr>
            </w:pPr>
            <w:r w:rsidRPr="00D7443D">
              <w:rPr>
                <w:rStyle w:val="FontStyle19"/>
                <w:sz w:val="24"/>
                <w:szCs w:val="24"/>
              </w:rPr>
              <w:t>х</w:t>
            </w:r>
            <w:r w:rsidR="005041BC" w:rsidRPr="00D7443D">
              <w:rPr>
                <w:rStyle w:val="FontStyle19"/>
                <w:sz w:val="24"/>
                <w:szCs w:val="24"/>
              </w:rPr>
              <w:t>арактеризовать сущность работы и энергии;</w:t>
            </w:r>
          </w:p>
          <w:p w:rsidR="005041BC" w:rsidRPr="00D7443D" w:rsidRDefault="005041BC" w:rsidP="00133CD6">
            <w:pPr>
              <w:pStyle w:val="Style16"/>
              <w:widowControl/>
              <w:numPr>
                <w:ilvl w:val="0"/>
                <w:numId w:val="41"/>
              </w:numPr>
              <w:spacing w:line="276" w:lineRule="auto"/>
              <w:ind w:left="669" w:right="288" w:hanging="283"/>
              <w:jc w:val="both"/>
              <w:rPr>
                <w:rStyle w:val="FontStyle19"/>
                <w:sz w:val="24"/>
                <w:szCs w:val="24"/>
              </w:rPr>
            </w:pPr>
            <w:r w:rsidRPr="00D7443D">
              <w:rPr>
                <w:rStyle w:val="FontStyle19"/>
                <w:sz w:val="24"/>
                <w:szCs w:val="24"/>
              </w:rPr>
              <w:t>разбираться в видах энергии, используемых людьми;</w:t>
            </w:r>
          </w:p>
          <w:p w:rsidR="005041BC" w:rsidRPr="00D7443D" w:rsidRDefault="005041BC" w:rsidP="00133CD6">
            <w:pPr>
              <w:pStyle w:val="Style10"/>
              <w:widowControl/>
              <w:tabs>
                <w:tab w:val="left" w:pos="202"/>
              </w:tabs>
              <w:spacing w:line="276" w:lineRule="auto"/>
              <w:ind w:left="669" w:right="288" w:hanging="283"/>
              <w:jc w:val="both"/>
              <w:rPr>
                <w:rStyle w:val="FontStyle19"/>
                <w:sz w:val="24"/>
                <w:szCs w:val="24"/>
              </w:rPr>
            </w:pPr>
            <w:r w:rsidRPr="00D7443D">
              <w:rPr>
                <w:rStyle w:val="FontStyle19"/>
                <w:sz w:val="24"/>
                <w:szCs w:val="24"/>
              </w:rPr>
              <w:t>•</w:t>
            </w:r>
            <w:r w:rsidRPr="00D7443D">
              <w:rPr>
                <w:rStyle w:val="FontStyle19"/>
                <w:sz w:val="24"/>
                <w:szCs w:val="24"/>
              </w:rPr>
              <w:tab/>
              <w:t>ориентироваться в способах получения, преобразо</w:t>
            </w:r>
            <w:r w:rsidRPr="00D7443D">
              <w:rPr>
                <w:rStyle w:val="FontStyle19"/>
                <w:sz w:val="24"/>
                <w:szCs w:val="24"/>
              </w:rPr>
              <w:softHyphen/>
              <w:t>вания, использования и аккумулирования механической энергии;</w:t>
            </w:r>
          </w:p>
          <w:p w:rsidR="005041BC" w:rsidRPr="00D7443D" w:rsidRDefault="006C690B" w:rsidP="00133CD6">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сравнивать эффективность различных источников тепловой энергии;</w:t>
            </w:r>
          </w:p>
          <w:p w:rsidR="005041BC" w:rsidRPr="00D7443D" w:rsidRDefault="005041BC" w:rsidP="00396AEB">
            <w:pPr>
              <w:pStyle w:val="Style10"/>
              <w:widowControl/>
              <w:numPr>
                <w:ilvl w:val="0"/>
                <w:numId w:val="12"/>
              </w:numPr>
              <w:tabs>
                <w:tab w:val="left" w:pos="202"/>
              </w:tabs>
              <w:spacing w:line="276" w:lineRule="auto"/>
              <w:ind w:left="669" w:right="288" w:hanging="283"/>
              <w:jc w:val="both"/>
              <w:rPr>
                <w:rStyle w:val="FontStyle19"/>
                <w:sz w:val="24"/>
                <w:szCs w:val="24"/>
              </w:rPr>
            </w:pPr>
            <w:r w:rsidRPr="00D7443D">
              <w:rPr>
                <w:rStyle w:val="FontStyle19"/>
                <w:sz w:val="24"/>
                <w:szCs w:val="24"/>
              </w:rPr>
              <w:t>ориентироваться в способах получения и использова</w:t>
            </w:r>
            <w:r w:rsidRPr="00D7443D">
              <w:rPr>
                <w:rStyle w:val="FontStyle19"/>
                <w:sz w:val="24"/>
                <w:szCs w:val="24"/>
              </w:rPr>
              <w:softHyphen/>
              <w:t>ния энергии магнитного поля;</w:t>
            </w:r>
          </w:p>
          <w:p w:rsidR="005041BC" w:rsidRPr="00D7443D" w:rsidRDefault="005041BC" w:rsidP="00396AEB">
            <w:pPr>
              <w:pStyle w:val="Style10"/>
              <w:widowControl/>
              <w:numPr>
                <w:ilvl w:val="0"/>
                <w:numId w:val="12"/>
              </w:numPr>
              <w:tabs>
                <w:tab w:val="left" w:pos="202"/>
              </w:tabs>
              <w:spacing w:line="276" w:lineRule="auto"/>
              <w:ind w:left="669" w:right="288" w:hanging="283"/>
              <w:jc w:val="both"/>
              <w:rPr>
                <w:rStyle w:val="FontStyle19"/>
                <w:sz w:val="24"/>
                <w:szCs w:val="24"/>
              </w:rPr>
            </w:pPr>
            <w:r w:rsidRPr="00D7443D">
              <w:rPr>
                <w:rStyle w:val="FontStyle19"/>
                <w:sz w:val="24"/>
                <w:szCs w:val="24"/>
              </w:rPr>
              <w:t xml:space="preserve">ориентироваться в способах получения, </w:t>
            </w:r>
            <w:r w:rsidRPr="00D7443D">
              <w:rPr>
                <w:rStyle w:val="FontStyle19"/>
                <w:sz w:val="24"/>
                <w:szCs w:val="24"/>
              </w:rPr>
              <w:lastRenderedPageBreak/>
              <w:t>преобразования, использования и аккумулирования электриче</w:t>
            </w:r>
            <w:r w:rsidRPr="00D7443D">
              <w:rPr>
                <w:rStyle w:val="FontStyle19"/>
                <w:sz w:val="24"/>
                <w:szCs w:val="24"/>
              </w:rPr>
              <w:softHyphen/>
              <w:t>ской энергии;</w:t>
            </w:r>
          </w:p>
          <w:p w:rsidR="005041BC" w:rsidRPr="00D7443D" w:rsidRDefault="006C690B" w:rsidP="00396AEB">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способах получения, преобразова</w:t>
            </w:r>
            <w:r w:rsidR="005041BC" w:rsidRPr="00D7443D">
              <w:rPr>
                <w:rStyle w:val="FontStyle19"/>
                <w:sz w:val="24"/>
                <w:szCs w:val="24"/>
              </w:rPr>
              <w:softHyphen/>
              <w:t>ния и использования химической энергии;</w:t>
            </w:r>
          </w:p>
          <w:p w:rsidR="005041BC" w:rsidRPr="00D7443D" w:rsidRDefault="005041BC" w:rsidP="00396AEB">
            <w:pPr>
              <w:pStyle w:val="Style10"/>
              <w:widowControl/>
              <w:tabs>
                <w:tab w:val="left" w:pos="202"/>
              </w:tabs>
              <w:spacing w:line="276" w:lineRule="auto"/>
              <w:ind w:left="669" w:right="288" w:hanging="283"/>
              <w:jc w:val="both"/>
              <w:rPr>
                <w:rStyle w:val="FontStyle19"/>
                <w:sz w:val="24"/>
                <w:szCs w:val="24"/>
              </w:rPr>
            </w:pPr>
            <w:r w:rsidRPr="00D7443D">
              <w:rPr>
                <w:rStyle w:val="FontStyle19"/>
                <w:sz w:val="24"/>
                <w:szCs w:val="24"/>
              </w:rPr>
              <w:t>•</w:t>
            </w:r>
            <w:r w:rsidRPr="00D7443D">
              <w:rPr>
                <w:rStyle w:val="FontStyle19"/>
                <w:sz w:val="24"/>
                <w:szCs w:val="24"/>
              </w:rPr>
              <w:tab/>
              <w:t>использовать химическую энергию при обработке материалов и получении новых веществ;</w:t>
            </w:r>
          </w:p>
          <w:p w:rsidR="005041BC" w:rsidRPr="00D7443D" w:rsidRDefault="00D63FE7" w:rsidP="00396AEB">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ценивать эффективность использования раз</w:t>
            </w:r>
            <w:r w:rsidR="005041BC" w:rsidRPr="00D7443D">
              <w:rPr>
                <w:rStyle w:val="FontStyle19"/>
                <w:sz w:val="24"/>
                <w:szCs w:val="24"/>
              </w:rPr>
              <w:softHyphen/>
              <w:t>личных видов энергии в быту и на производстве;</w:t>
            </w:r>
          </w:p>
          <w:p w:rsidR="005041BC" w:rsidRPr="00D7443D" w:rsidRDefault="005041BC" w:rsidP="00396AEB">
            <w:pPr>
              <w:pStyle w:val="Style10"/>
              <w:widowControl/>
              <w:numPr>
                <w:ilvl w:val="0"/>
                <w:numId w:val="13"/>
              </w:numPr>
              <w:tabs>
                <w:tab w:val="left" w:pos="192"/>
              </w:tabs>
              <w:spacing w:line="276" w:lineRule="auto"/>
              <w:ind w:left="669" w:right="288" w:hanging="283"/>
              <w:jc w:val="both"/>
              <w:rPr>
                <w:rStyle w:val="FontStyle19"/>
                <w:sz w:val="24"/>
                <w:szCs w:val="24"/>
              </w:rPr>
            </w:pPr>
            <w:r w:rsidRPr="00D7443D">
              <w:rPr>
                <w:rStyle w:val="FontStyle19"/>
                <w:sz w:val="24"/>
                <w:szCs w:val="24"/>
              </w:rPr>
              <w:t>разбираться в источниках различных видов энергии и целесообразности их применения в различных условиях;</w:t>
            </w:r>
          </w:p>
          <w:p w:rsidR="005041BC" w:rsidRPr="00D7443D" w:rsidRDefault="005041BC" w:rsidP="00396AEB">
            <w:pPr>
              <w:pStyle w:val="Style10"/>
              <w:widowControl/>
              <w:numPr>
                <w:ilvl w:val="0"/>
                <w:numId w:val="13"/>
              </w:numPr>
              <w:tabs>
                <w:tab w:val="left" w:pos="192"/>
              </w:tabs>
              <w:spacing w:line="276" w:lineRule="auto"/>
              <w:ind w:left="669" w:right="288" w:hanging="283"/>
              <w:jc w:val="both"/>
              <w:rPr>
                <w:rStyle w:val="FontStyle21"/>
                <w:rFonts w:ascii="Times New Roman" w:hAnsi="Times New Roman" w:cs="Times New Roman"/>
                <w:sz w:val="24"/>
                <w:szCs w:val="24"/>
              </w:rPr>
            </w:pPr>
            <w:r w:rsidRPr="00D7443D">
              <w:rPr>
                <w:rStyle w:val="FontStyle19"/>
                <w:sz w:val="24"/>
                <w:szCs w:val="24"/>
              </w:rPr>
              <w:t>проектировать электроустановки и составлять их электрические схемы, собирать установки, содер</w:t>
            </w:r>
            <w:r w:rsidRPr="00D7443D">
              <w:rPr>
                <w:rStyle w:val="FontStyle19"/>
                <w:sz w:val="24"/>
                <w:szCs w:val="24"/>
              </w:rPr>
              <w:softHyphen/>
              <w:t>жащие электрические цепи</w:t>
            </w:r>
          </w:p>
        </w:tc>
        <w:tc>
          <w:tcPr>
            <w:tcW w:w="4906" w:type="dxa"/>
            <w:gridSpan w:val="3"/>
            <w:tcBorders>
              <w:top w:val="single" w:sz="4" w:space="0" w:color="auto"/>
              <w:left w:val="single" w:sz="4" w:space="0" w:color="auto"/>
              <w:bottom w:val="nil"/>
              <w:right w:val="single" w:sz="6" w:space="0" w:color="auto"/>
            </w:tcBorders>
          </w:tcPr>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lastRenderedPageBreak/>
              <w:t>давать сравнительную оценку электромагнитной «загрязнённости» ближайшего окружения;</w:t>
            </w:r>
          </w:p>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t>оценивать экологичность производств, использу</w:t>
            </w:r>
            <w:r w:rsidRPr="00D7443D">
              <w:rPr>
                <w:rStyle w:val="FontStyle19"/>
                <w:sz w:val="24"/>
                <w:szCs w:val="24"/>
              </w:rPr>
              <w:softHyphen/>
              <w:t>ющих химическую энергию;</w:t>
            </w:r>
          </w:p>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t>выносить суждения об опасности и безопасности ядерной и термоядерной энергетики</w:t>
            </w:r>
          </w:p>
          <w:p w:rsidR="005041BC" w:rsidRPr="00D7443D" w:rsidRDefault="005041BC" w:rsidP="00396AEB">
            <w:pPr>
              <w:pStyle w:val="Style8"/>
              <w:widowControl/>
              <w:spacing w:line="276" w:lineRule="auto"/>
              <w:ind w:right="288" w:firstLine="0"/>
              <w:jc w:val="both"/>
              <w:rPr>
                <w:rStyle w:val="FontStyle21"/>
                <w:rFonts w:ascii="Times New Roman" w:hAnsi="Times New Roman" w:cs="Times New Roman"/>
                <w:sz w:val="24"/>
                <w:szCs w:val="24"/>
              </w:rPr>
            </w:pP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sz w:val="24"/>
                <w:szCs w:val="24"/>
              </w:rPr>
            </w:pPr>
            <w:r w:rsidRPr="00D7443D">
              <w:rPr>
                <w:rStyle w:val="FontStyle21"/>
                <w:rFonts w:ascii="Times New Roman" w:hAnsi="Times New Roman" w:cs="Times New Roman"/>
                <w:sz w:val="24"/>
                <w:szCs w:val="24"/>
              </w:rPr>
              <w:lastRenderedPageBreak/>
              <w:t>М</w:t>
            </w:r>
            <w:r w:rsidRPr="00D7443D">
              <w:rPr>
                <w:rStyle w:val="FontStyle21"/>
                <w:rFonts w:ascii="Times New Roman" w:hAnsi="Times New Roman" w:cs="Times New Roman"/>
                <w:b/>
                <w:sz w:val="24"/>
                <w:szCs w:val="24"/>
              </w:rPr>
              <w:t xml:space="preserve">ОДУЛЬ </w:t>
            </w:r>
            <w:r w:rsidRPr="00D7443D">
              <w:rPr>
                <w:rStyle w:val="FontStyle19"/>
                <w:b/>
                <w:sz w:val="24"/>
                <w:szCs w:val="24"/>
              </w:rPr>
              <w:t xml:space="preserve">7. </w:t>
            </w:r>
            <w:r w:rsidRPr="00D7443D">
              <w:rPr>
                <w:rStyle w:val="FontStyle21"/>
                <w:rFonts w:ascii="Times New Roman" w:hAnsi="Times New Roman" w:cs="Times New Roman"/>
                <w:b/>
                <w:sz w:val="24"/>
                <w:szCs w:val="24"/>
              </w:rPr>
              <w:t>Технологии получения, обработки и использования информации</w:t>
            </w:r>
          </w:p>
        </w:tc>
      </w:tr>
      <w:tr w:rsidR="005041BC" w:rsidRPr="00D7443D" w:rsidTr="00B3634C">
        <w:trPr>
          <w:gridAfter w:val="3"/>
          <w:wAfter w:w="45" w:type="dxa"/>
        </w:trPr>
        <w:tc>
          <w:tcPr>
            <w:tcW w:w="5245" w:type="dxa"/>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р</w:t>
            </w:r>
            <w:r w:rsidRPr="00D7443D">
              <w:rPr>
                <w:rStyle w:val="FontStyle19"/>
                <w:sz w:val="24"/>
                <w:szCs w:val="24"/>
              </w:rPr>
              <w:t>азбираться в сущности информации и формах её материального воплощения;</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осуществлять технологии получения, представления, преобразования и использования  различных видов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применять технологии записи различных видов ин</w:t>
            </w:r>
            <w:r w:rsidRPr="00D7443D">
              <w:rPr>
                <w:rStyle w:val="FontStyle19"/>
                <w:sz w:val="24"/>
                <w:szCs w:val="24"/>
              </w:rPr>
              <w:softHyphen/>
              <w:t>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видах информационных каналов у че</w:t>
            </w:r>
            <w:r w:rsidRPr="00D7443D">
              <w:rPr>
                <w:rStyle w:val="FontStyle19"/>
                <w:sz w:val="24"/>
                <w:szCs w:val="24"/>
              </w:rPr>
              <w:softHyphen/>
              <w:t>ловека и представлять их эффективность;</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владеть методами и средствами получения, преобра</w:t>
            </w:r>
            <w:r w:rsidRPr="00D7443D">
              <w:rPr>
                <w:rStyle w:val="FontStyle19"/>
                <w:sz w:val="24"/>
                <w:szCs w:val="24"/>
              </w:rPr>
              <w:softHyphen/>
              <w:t>зования, применения и сохранения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пользоваться компьютером для получения, обработ</w:t>
            </w:r>
            <w:r w:rsidRPr="00D7443D">
              <w:rPr>
                <w:rStyle w:val="FontStyle19"/>
                <w:sz w:val="24"/>
                <w:szCs w:val="24"/>
              </w:rPr>
              <w:softHyphen/>
              <w:t>ки, преобразования, передачи и сохранения инфор</w:t>
            </w:r>
            <w:r w:rsidRPr="00D7443D">
              <w:rPr>
                <w:rStyle w:val="FontStyle19"/>
                <w:sz w:val="24"/>
                <w:szCs w:val="24"/>
              </w:rPr>
              <w:softHyphen/>
              <w:t>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характеризовать сущность коммуникации как форм связи информационных систем и людей;</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сущности менеджмента и иметь представление об основных методах управления пер</w:t>
            </w:r>
            <w:r w:rsidRPr="00D7443D">
              <w:rPr>
                <w:rStyle w:val="FontStyle19"/>
                <w:sz w:val="24"/>
                <w:szCs w:val="24"/>
              </w:rPr>
              <w:softHyphen/>
              <w:t>соналом;</w:t>
            </w:r>
          </w:p>
          <w:p w:rsidR="005041BC" w:rsidRPr="00D7443D" w:rsidRDefault="00D63FE7"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представлять  информацию   вербальными   и   невер</w:t>
            </w:r>
            <w:r w:rsidR="005041BC" w:rsidRPr="00D7443D">
              <w:rPr>
                <w:rStyle w:val="FontStyle19"/>
                <w:sz w:val="24"/>
                <w:szCs w:val="24"/>
              </w:rPr>
              <w:softHyphen/>
              <w:t xml:space="preserve">бальными средствами при </w:t>
            </w:r>
            <w:r w:rsidR="005041BC" w:rsidRPr="00D7443D">
              <w:rPr>
                <w:rStyle w:val="FontStyle19"/>
                <w:sz w:val="24"/>
                <w:szCs w:val="24"/>
              </w:rPr>
              <w:lastRenderedPageBreak/>
              <w:t>коммуникации с исполь</w:t>
            </w:r>
            <w:r w:rsidR="005041BC" w:rsidRPr="00D7443D">
              <w:rPr>
                <w:rStyle w:val="FontStyle19"/>
                <w:sz w:val="24"/>
                <w:szCs w:val="24"/>
              </w:rPr>
              <w:softHyphen/>
              <w:t>зованием технических средств</w:t>
            </w:r>
          </w:p>
        </w:tc>
        <w:tc>
          <w:tcPr>
            <w:tcW w:w="4915" w:type="dxa"/>
            <w:gridSpan w:val="2"/>
            <w:tcBorders>
              <w:top w:val="single" w:sz="6" w:space="0" w:color="auto"/>
              <w:left w:val="single" w:sz="6" w:space="0" w:color="auto"/>
              <w:bottom w:val="single" w:sz="6" w:space="0" w:color="auto"/>
              <w:right w:val="single" w:sz="6" w:space="0" w:color="auto"/>
            </w:tcBorders>
          </w:tcPr>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lastRenderedPageBreak/>
              <w:t>•</w:t>
            </w:r>
            <w:r w:rsidR="00133CD6" w:rsidRPr="00D7443D">
              <w:rPr>
                <w:rStyle w:val="FontStyle19"/>
                <w:sz w:val="24"/>
                <w:szCs w:val="24"/>
              </w:rPr>
              <w:t>п</w:t>
            </w:r>
            <w:r w:rsidR="005041BC" w:rsidRPr="00D7443D">
              <w:rPr>
                <w:rStyle w:val="FontStyle19"/>
                <w:sz w:val="24"/>
                <w:szCs w:val="24"/>
              </w:rPr>
              <w:t>ользоваться различными современными техни</w:t>
            </w:r>
            <w:r w:rsidR="005041BC" w:rsidRPr="00D7443D">
              <w:rPr>
                <w:rStyle w:val="FontStyle19"/>
                <w:sz w:val="24"/>
                <w:szCs w:val="24"/>
              </w:rPr>
              <w:softHyphen/>
              <w:t>ческими средствами для получения, преобразо</w:t>
            </w:r>
            <w:r w:rsidR="005041BC" w:rsidRPr="00D7443D">
              <w:rPr>
                <w:rStyle w:val="FontStyle19"/>
                <w:sz w:val="24"/>
                <w:szCs w:val="24"/>
              </w:rPr>
              <w:softHyphen/>
              <w:t>вания, предъявления и сохранения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осуществлять поиск и извлечение информации из различных источников с применением совре</w:t>
            </w:r>
            <w:r w:rsidRPr="00D7443D">
              <w:rPr>
                <w:rStyle w:val="FontStyle19"/>
                <w:sz w:val="24"/>
                <w:szCs w:val="24"/>
              </w:rPr>
              <w:softHyphen/>
              <w:t>менных технических средств;</w:t>
            </w:r>
          </w:p>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применять технологии  запоминания   информа</w:t>
            </w:r>
            <w:r w:rsidR="005041BC" w:rsidRPr="00D7443D">
              <w:rPr>
                <w:rStyle w:val="FontStyle19"/>
                <w:sz w:val="24"/>
                <w:szCs w:val="24"/>
              </w:rPr>
              <w:softHyphen/>
              <w:t>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изготавливать информационный продукт по за</w:t>
            </w:r>
            <w:r w:rsidRPr="00D7443D">
              <w:rPr>
                <w:rStyle w:val="FontStyle19"/>
                <w:sz w:val="24"/>
                <w:szCs w:val="24"/>
              </w:rPr>
              <w:softHyphen/>
              <w:t>данному алгоритму;</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владеть приёмами эффективной коммуникации в процессе делового общения;</w:t>
            </w:r>
          </w:p>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управлять конфликтами в бытовых и производ</w:t>
            </w:r>
            <w:r w:rsidR="005041BC" w:rsidRPr="00D7443D">
              <w:rPr>
                <w:rStyle w:val="FontStyle19"/>
                <w:sz w:val="24"/>
                <w:szCs w:val="24"/>
              </w:rPr>
              <w:softHyphen/>
              <w:t>ственных ситуациях</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lastRenderedPageBreak/>
              <w:t xml:space="preserve">МОДУЛЬ </w:t>
            </w:r>
            <w:r w:rsidRPr="00D7443D">
              <w:rPr>
                <w:rStyle w:val="FontStyle19"/>
                <w:b/>
                <w:sz w:val="24"/>
                <w:szCs w:val="24"/>
              </w:rPr>
              <w:t xml:space="preserve">8. </w:t>
            </w:r>
            <w:r w:rsidRPr="00D7443D">
              <w:rPr>
                <w:rStyle w:val="FontStyle21"/>
                <w:rFonts w:ascii="Times New Roman" w:hAnsi="Times New Roman" w:cs="Times New Roman"/>
                <w:b/>
                <w:sz w:val="24"/>
                <w:szCs w:val="24"/>
              </w:rPr>
              <w:t>Социальные технологии</w:t>
            </w:r>
          </w:p>
        </w:tc>
      </w:tr>
      <w:tr w:rsidR="005041BC" w:rsidRPr="00D7443D" w:rsidTr="00B3634C">
        <w:tc>
          <w:tcPr>
            <w:tcW w:w="5290" w:type="dxa"/>
            <w:gridSpan w:val="2"/>
            <w:tcBorders>
              <w:top w:val="single" w:sz="6" w:space="0" w:color="auto"/>
              <w:left w:val="single" w:sz="6" w:space="0" w:color="auto"/>
              <w:bottom w:val="nil"/>
              <w:right w:val="single" w:sz="6" w:space="0" w:color="auto"/>
            </w:tcBorders>
          </w:tcPr>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р</w:t>
            </w:r>
            <w:r w:rsidRPr="00D7443D">
              <w:rPr>
                <w:rStyle w:val="FontStyle19"/>
                <w:sz w:val="24"/>
                <w:szCs w:val="24"/>
              </w:rPr>
              <w:t>азбираться в сущности социальных технологий;</w:t>
            </w:r>
          </w:p>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видах социальных технологий;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характеризовать технологии сферы услуг, социальные сети как технологию;</w:t>
            </w:r>
          </w:p>
        </w:tc>
        <w:tc>
          <w:tcPr>
            <w:tcW w:w="4915" w:type="dxa"/>
            <w:gridSpan w:val="4"/>
            <w:tcBorders>
              <w:top w:val="single" w:sz="6" w:space="0" w:color="auto"/>
              <w:left w:val="single" w:sz="6" w:space="0" w:color="auto"/>
              <w:bottom w:val="nil"/>
              <w:right w:val="single" w:sz="6" w:space="0" w:color="auto"/>
            </w:tcBorders>
          </w:tcPr>
          <w:p w:rsidR="005041BC" w:rsidRPr="00D7443D" w:rsidRDefault="00D63FE7" w:rsidP="00133CD6">
            <w:pPr>
              <w:pStyle w:val="Style5"/>
              <w:widowControl/>
              <w:spacing w:line="276" w:lineRule="auto"/>
              <w:ind w:left="624" w:right="147" w:hanging="284"/>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босновывать рациональную совокупность лич</w:t>
            </w:r>
            <w:r w:rsidR="005041BC" w:rsidRPr="00D7443D">
              <w:rPr>
                <w:rStyle w:val="FontStyle19"/>
                <w:sz w:val="24"/>
                <w:szCs w:val="24"/>
              </w:rPr>
              <w:softHyphen/>
              <w:t>ных потребностей и её построение по приори</w:t>
            </w:r>
            <w:r w:rsidR="005041BC" w:rsidRPr="00D7443D">
              <w:rPr>
                <w:rStyle w:val="FontStyle19"/>
                <w:sz w:val="24"/>
                <w:szCs w:val="24"/>
              </w:rPr>
              <w:softHyphen/>
              <w:t>тетным потребностям;</w:t>
            </w:r>
          </w:p>
          <w:p w:rsidR="005041BC" w:rsidRPr="00D7443D" w:rsidRDefault="005041BC" w:rsidP="00133CD6">
            <w:pPr>
              <w:pStyle w:val="Style11"/>
              <w:widowControl/>
              <w:spacing w:line="276" w:lineRule="auto"/>
              <w:ind w:left="624" w:right="147" w:hanging="284"/>
              <w:jc w:val="left"/>
              <w:rPr>
                <w:rStyle w:val="FontStyle19"/>
                <w:sz w:val="24"/>
                <w:szCs w:val="24"/>
              </w:rPr>
            </w:pPr>
            <w:r w:rsidRPr="00D7443D">
              <w:rPr>
                <w:rStyle w:val="FontStyle19"/>
                <w:sz w:val="24"/>
                <w:szCs w:val="24"/>
              </w:rPr>
              <w:t>• готовить некоторые виды нструментария для исследования рынка;</w:t>
            </w:r>
          </w:p>
        </w:tc>
      </w:tr>
      <w:tr w:rsidR="005041BC" w:rsidRPr="00D7443D" w:rsidTr="00B3634C">
        <w:trPr>
          <w:trHeight w:val="2884"/>
        </w:trPr>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создавать средства получения информации для социальных технологий;</w:t>
            </w:r>
          </w:p>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ориентироваться в профессиях, относящихся к соци</w:t>
            </w:r>
            <w:r w:rsidR="005041BC" w:rsidRPr="00D7443D">
              <w:rPr>
                <w:rStyle w:val="FontStyle19"/>
                <w:sz w:val="24"/>
                <w:szCs w:val="24"/>
              </w:rPr>
              <w:softHyphen/>
              <w:t>альным технологиям;</w:t>
            </w:r>
          </w:p>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осознавать сущность категорий «рыночная экономи</w:t>
            </w:r>
            <w:r w:rsidR="005041BC" w:rsidRPr="00D7443D">
              <w:rPr>
                <w:rStyle w:val="FontStyle19"/>
                <w:sz w:val="24"/>
                <w:szCs w:val="24"/>
              </w:rPr>
              <w:softHyphen/>
              <w:t>ка», «потребность», «спрос»,  «маркетинг»,  «менед</w:t>
            </w:r>
            <w:r w:rsidR="005041BC" w:rsidRPr="00D7443D">
              <w:rPr>
                <w:rStyle w:val="FontStyle19"/>
                <w:sz w:val="24"/>
                <w:szCs w:val="24"/>
              </w:rPr>
              <w:softHyphen/>
              <w:t>жмент»</w:t>
            </w:r>
          </w:p>
        </w:tc>
        <w:tc>
          <w:tcPr>
            <w:tcW w:w="4915" w:type="dxa"/>
            <w:gridSpan w:val="4"/>
            <w:tcBorders>
              <w:top w:val="single" w:sz="6" w:space="0" w:color="auto"/>
              <w:left w:val="single" w:sz="6" w:space="0" w:color="auto"/>
              <w:bottom w:val="nil"/>
              <w:right w:val="single" w:sz="6" w:space="0" w:color="auto"/>
            </w:tcBorders>
          </w:tcPr>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•выявлять </w:t>
            </w:r>
            <w:r w:rsidR="00B3634C" w:rsidRPr="00D7443D">
              <w:rPr>
                <w:rStyle w:val="FontStyle19"/>
                <w:sz w:val="24"/>
                <w:szCs w:val="24"/>
              </w:rPr>
              <w:t>и</w:t>
            </w:r>
            <w:r w:rsidRPr="00D7443D">
              <w:rPr>
                <w:rStyle w:val="FontStyle19"/>
                <w:sz w:val="24"/>
                <w:szCs w:val="24"/>
              </w:rPr>
              <w:t xml:space="preserve"> характеризовать   потребительскийспрос на некоторые виды товаров и услуг;</w:t>
            </w:r>
          </w:p>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 • применять методы управления персоналом при коллективном  выполнении  практических работ и созидательной деятельности;</w:t>
            </w:r>
          </w:p>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 • разрабатывать сценарии проведения семейных и общественных мероприятий;</w:t>
            </w:r>
          </w:p>
          <w:p w:rsidR="005041BC" w:rsidRPr="00D7443D" w:rsidRDefault="005041BC" w:rsidP="00133CD6">
            <w:pPr>
              <w:pStyle w:val="Style5"/>
              <w:widowControl/>
              <w:spacing w:line="276" w:lineRule="auto"/>
              <w:ind w:left="624" w:right="147" w:hanging="284"/>
              <w:rPr>
                <w:rStyle w:val="FontStyle19"/>
                <w:sz w:val="24"/>
                <w:szCs w:val="24"/>
                <w:vertAlign w:val="superscript"/>
              </w:rPr>
            </w:pPr>
            <w:r w:rsidRPr="00D7443D">
              <w:rPr>
                <w:rStyle w:val="FontStyle19"/>
                <w:sz w:val="24"/>
                <w:szCs w:val="24"/>
              </w:rPr>
              <w:t xml:space="preserve"> • разрабатывать бизнес-план, бизнес-проект</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ind w:left="527" w:right="147" w:hanging="283"/>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23"/>
                <w:sz w:val="24"/>
                <w:szCs w:val="24"/>
              </w:rPr>
              <w:t>9.</w:t>
            </w:r>
            <w:r w:rsidRPr="00D7443D">
              <w:rPr>
                <w:rStyle w:val="FontStyle21"/>
                <w:rFonts w:ascii="Times New Roman" w:hAnsi="Times New Roman" w:cs="Times New Roman"/>
                <w:b/>
                <w:sz w:val="24"/>
                <w:szCs w:val="24"/>
              </w:rPr>
              <w:t>Технологии обработки пищевых продуктов</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15"/>
              <w:widowControl/>
              <w:tabs>
                <w:tab w:val="left" w:pos="326"/>
              </w:tabs>
              <w:spacing w:line="276" w:lineRule="auto"/>
              <w:ind w:left="527" w:right="147" w:hanging="283"/>
              <w:rPr>
                <w:rStyle w:val="FontStyle19"/>
                <w:sz w:val="24"/>
                <w:szCs w:val="24"/>
              </w:rPr>
            </w:pPr>
            <w:r w:rsidRPr="00D7443D">
              <w:rPr>
                <w:rStyle w:val="FontStyle19"/>
                <w:sz w:val="24"/>
                <w:szCs w:val="24"/>
              </w:rPr>
              <w:tab/>
            </w:r>
            <w:r w:rsidR="00D63FE7" w:rsidRPr="00D7443D">
              <w:rPr>
                <w:rStyle w:val="FontStyle19"/>
                <w:sz w:val="24"/>
                <w:szCs w:val="24"/>
              </w:rPr>
              <w:t>•</w:t>
            </w:r>
            <w:r w:rsidR="00133CD6" w:rsidRPr="00D7443D">
              <w:rPr>
                <w:rStyle w:val="FontStyle19"/>
                <w:sz w:val="24"/>
                <w:szCs w:val="24"/>
              </w:rPr>
              <w:t>о</w:t>
            </w:r>
            <w:r w:rsidRPr="00D7443D">
              <w:rPr>
                <w:rStyle w:val="FontStyle19"/>
                <w:sz w:val="24"/>
                <w:szCs w:val="24"/>
              </w:rPr>
              <w:t>риентироваться в рационах питания для различных категорий людей и жизненных ситуаций;</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выбирать пищевые продукты для удовлетворения по</w:t>
            </w:r>
            <w:r w:rsidRPr="00D7443D">
              <w:rPr>
                <w:rStyle w:val="FontStyle19"/>
                <w:sz w:val="24"/>
                <w:szCs w:val="24"/>
              </w:rPr>
              <w:softHyphen/>
              <w:t>требностей организма в белках, углеводах, жирах, ви</w:t>
            </w:r>
            <w:r w:rsidRPr="00D7443D">
              <w:rPr>
                <w:rStyle w:val="FontStyle19"/>
                <w:sz w:val="24"/>
                <w:szCs w:val="24"/>
              </w:rPr>
              <w:softHyphen/>
              <w:t>таминах;</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способах обработки пищевых продук</w:t>
            </w:r>
            <w:r w:rsidRPr="00D7443D">
              <w:rPr>
                <w:rStyle w:val="FontStyle19"/>
                <w:sz w:val="24"/>
                <w:szCs w:val="24"/>
              </w:rPr>
              <w:softHyphen/>
              <w:t>тов, применять их в бытовой практике;</w:t>
            </w:r>
          </w:p>
          <w:p w:rsidR="005041BC" w:rsidRPr="00D7443D" w:rsidRDefault="00D63FE7" w:rsidP="00396AEB">
            <w:pPr>
              <w:pStyle w:val="Style15"/>
              <w:widowControl/>
              <w:tabs>
                <w:tab w:val="left" w:pos="326"/>
              </w:tabs>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i/>
                <w:iCs/>
                <w:sz w:val="24"/>
                <w:szCs w:val="24"/>
              </w:rPr>
              <w:tab/>
            </w:r>
            <w:r w:rsidR="005041BC" w:rsidRPr="00D7443D">
              <w:rPr>
                <w:rStyle w:val="FontStyle19"/>
                <w:sz w:val="24"/>
                <w:szCs w:val="24"/>
              </w:rPr>
              <w:t>выполнять механическую и тепловую обработку пи</w:t>
            </w:r>
            <w:r w:rsidR="005041BC" w:rsidRPr="00D7443D">
              <w:rPr>
                <w:rStyle w:val="FontStyle19"/>
                <w:sz w:val="24"/>
                <w:szCs w:val="24"/>
              </w:rPr>
              <w:softHyphen/>
              <w:t>щевых продуктов;</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соблюдать санитарно-гигиенические требования при обработке пищевых продуктов;</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пользоваться различными видами оборудования со</w:t>
            </w:r>
            <w:r w:rsidR="005041BC" w:rsidRPr="00D7443D">
              <w:rPr>
                <w:rStyle w:val="FontStyle19"/>
                <w:sz w:val="24"/>
                <w:szCs w:val="24"/>
              </w:rPr>
              <w:softHyphen/>
              <w:t>временной кухни;</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понимать опасность генетически модифицированных продуктов для здоровья человека;</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доброкачественность пищевых продуктов по внешним признакам, органолептическими и лабо</w:t>
            </w:r>
            <w:r w:rsidRPr="00D7443D">
              <w:rPr>
                <w:rStyle w:val="FontStyle19"/>
                <w:sz w:val="24"/>
                <w:szCs w:val="24"/>
              </w:rPr>
              <w:softHyphen/>
              <w:t xml:space="preserve">раторными </w:t>
            </w:r>
            <w:r w:rsidRPr="00D7443D">
              <w:rPr>
                <w:rStyle w:val="FontStyle19"/>
                <w:sz w:val="24"/>
                <w:szCs w:val="24"/>
              </w:rPr>
              <w:lastRenderedPageBreak/>
              <w:t>методами;</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соблюдать  правила  хранения   пищевых  продуктов, полуфабрикатов и готовых блюд;</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разбираться и применять технологии заготовки про</w:t>
            </w:r>
            <w:r w:rsidR="005041BC" w:rsidRPr="00D7443D">
              <w:rPr>
                <w:rStyle w:val="FontStyle19"/>
                <w:sz w:val="24"/>
                <w:szCs w:val="24"/>
              </w:rPr>
              <w:softHyphen/>
              <w:t>дуктов питания</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133CD6"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lastRenderedPageBreak/>
              <w:t>•</w:t>
            </w:r>
            <w:r w:rsidRPr="00D7443D">
              <w:rPr>
                <w:rStyle w:val="FontStyle19"/>
                <w:sz w:val="24"/>
                <w:szCs w:val="24"/>
              </w:rPr>
              <w:tab/>
              <w:t>о</w:t>
            </w:r>
            <w:r w:rsidR="005041BC" w:rsidRPr="00D7443D">
              <w:rPr>
                <w:rStyle w:val="FontStyle19"/>
                <w:sz w:val="24"/>
                <w:szCs w:val="24"/>
              </w:rPr>
              <w:t>существлять   рациональный   выбор   пищевых продуктов с учётом их питательной ценности и принципов здорового питания;</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составлять индивидуальный режим питания;</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особенностях национальной кухни и готовить некоторые блюда;</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сервировать стол, эстетически оформлять блюда;</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технологией карвинга для оформления торжеств</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0"/>
                <w:b/>
                <w:sz w:val="24"/>
                <w:szCs w:val="24"/>
              </w:rPr>
              <w:lastRenderedPageBreak/>
              <w:t xml:space="preserve">МОДУЛЬ </w:t>
            </w:r>
            <w:r w:rsidRPr="00D7443D">
              <w:rPr>
                <w:rStyle w:val="FontStyle23"/>
                <w:b w:val="0"/>
                <w:sz w:val="24"/>
                <w:szCs w:val="24"/>
              </w:rPr>
              <w:t xml:space="preserve">10. </w:t>
            </w:r>
            <w:r w:rsidRPr="00D7443D">
              <w:rPr>
                <w:rStyle w:val="FontStyle21"/>
                <w:rFonts w:ascii="Times New Roman" w:hAnsi="Times New Roman" w:cs="Times New Roman"/>
                <w:b/>
                <w:sz w:val="24"/>
                <w:szCs w:val="24"/>
              </w:rPr>
              <w:t>Технологии растениеводства</w:t>
            </w:r>
          </w:p>
        </w:tc>
      </w:tr>
      <w:tr w:rsidR="005041BC" w:rsidRPr="00D7443D" w:rsidTr="00B3634C">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в</w:t>
            </w:r>
            <w:r w:rsidRPr="00D7443D">
              <w:rPr>
                <w:rStyle w:val="FontStyle19"/>
                <w:sz w:val="24"/>
                <w:szCs w:val="24"/>
              </w:rPr>
              <w:t>ыполнять  основные  агротехнологические  приёмы выращивания культурных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полезные свойства культурных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классифицировать культурные растения по группам;</w:t>
            </w:r>
          </w:p>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исследования с культурными растениями; ° классифицировать дикорастущие растения;</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заготовку сырья дикорастущих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выполнять подготовку и закладку сырья дикорасту</w:t>
            </w:r>
            <w:r w:rsidRPr="00D7443D">
              <w:rPr>
                <w:rStyle w:val="FontStyle19"/>
                <w:sz w:val="24"/>
                <w:szCs w:val="24"/>
              </w:rPr>
              <w:softHyphen/>
              <w:t>щих растений на хранение разными способами;</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методами переработки сырья дикорастущих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культивируемые грибы по внешнему виду;</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искусственного выращивания культивируемых грибов;</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безопасными способами сбора и заготовки грибов;</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микроорганизмы по внешнему виду;</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искусственного выращивания одноклеточных водорослей;</w:t>
            </w:r>
          </w:p>
          <w:p w:rsidR="00861D3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биотехнологиями использования одноклеточ</w:t>
            </w:r>
            <w:r w:rsidRPr="00D7443D">
              <w:rPr>
                <w:rStyle w:val="FontStyle19"/>
                <w:sz w:val="24"/>
                <w:szCs w:val="24"/>
              </w:rPr>
              <w:softHyphen/>
              <w:t>ных грибов на примере дрожжей для получения про</w:t>
            </w:r>
            <w:r w:rsidRPr="00D7443D">
              <w:rPr>
                <w:rStyle w:val="FontStyle19"/>
                <w:sz w:val="24"/>
                <w:szCs w:val="24"/>
              </w:rPr>
              <w:softHyphen/>
              <w:t>дуктов питания</w:t>
            </w:r>
            <w:r w:rsidR="00861D3C" w:rsidRPr="00D7443D">
              <w:rPr>
                <w:rStyle w:val="FontStyle19"/>
                <w:sz w:val="24"/>
                <w:szCs w:val="24"/>
              </w:rPr>
              <w:t>;</w:t>
            </w:r>
          </w:p>
          <w:p w:rsidR="00437B3B" w:rsidRPr="00D7443D" w:rsidRDefault="00861D3C" w:rsidP="00B97ED4">
            <w:pPr>
              <w:pStyle w:val="Style4"/>
              <w:widowControl/>
              <w:numPr>
                <w:ilvl w:val="0"/>
                <w:numId w:val="37"/>
              </w:numPr>
              <w:spacing w:line="276" w:lineRule="auto"/>
              <w:ind w:left="527" w:right="147" w:hanging="283"/>
              <w:jc w:val="left"/>
              <w:rPr>
                <w:rStyle w:val="FontStyle19"/>
                <w:sz w:val="24"/>
                <w:szCs w:val="24"/>
              </w:rPr>
            </w:pPr>
            <w:r w:rsidRPr="00D7443D">
              <w:rPr>
                <w:rFonts w:ascii="Times New Roman" w:hAnsi="Times New Roman" w:cs="Times New Roman"/>
                <w:lang w:eastAsia="en-US"/>
              </w:rPr>
              <w:t xml:space="preserve">характеризовать востребованные профессии в сфере агротехнологии на рынке труда Республики Башкортостан. </w:t>
            </w:r>
          </w:p>
        </w:tc>
        <w:tc>
          <w:tcPr>
            <w:tcW w:w="4915" w:type="dxa"/>
            <w:gridSpan w:val="4"/>
            <w:tcBorders>
              <w:top w:val="single" w:sz="6" w:space="0" w:color="auto"/>
              <w:left w:val="single" w:sz="6" w:space="0" w:color="auto"/>
              <w:bottom w:val="single" w:sz="6" w:space="0" w:color="auto"/>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133CD6" w:rsidRPr="00D7443D">
              <w:rPr>
                <w:rStyle w:val="FontStyle19"/>
                <w:sz w:val="24"/>
                <w:szCs w:val="24"/>
              </w:rPr>
              <w:t>п</w:t>
            </w:r>
            <w:r w:rsidR="005041BC" w:rsidRPr="00D7443D">
              <w:rPr>
                <w:rStyle w:val="FontStyle19"/>
                <w:sz w:val="24"/>
                <w:szCs w:val="24"/>
              </w:rPr>
              <w:t>роводить фенологические наблюдения за ком</w:t>
            </w:r>
            <w:r w:rsidR="005041BC" w:rsidRPr="00D7443D">
              <w:rPr>
                <w:rStyle w:val="FontStyle19"/>
                <w:sz w:val="24"/>
                <w:szCs w:val="24"/>
              </w:rPr>
              <w:softHyphen/>
              <w:t>натными растениями;</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применять способы и методы вегетативного раз</w:t>
            </w:r>
            <w:r w:rsidR="005041BC" w:rsidRPr="00D7443D">
              <w:rPr>
                <w:rStyle w:val="FontStyle19"/>
                <w:sz w:val="24"/>
                <w:szCs w:val="24"/>
              </w:rPr>
              <w:softHyphen/>
              <w:t>множения культурных растений (черенками, от</w:t>
            </w:r>
            <w:r w:rsidR="005041BC" w:rsidRPr="00D7443D">
              <w:rPr>
                <w:rStyle w:val="FontStyle19"/>
                <w:sz w:val="24"/>
                <w:szCs w:val="24"/>
              </w:rPr>
              <w:softHyphen/>
              <w:t>водками, прививкой, культурой ткани) на при</w:t>
            </w:r>
            <w:r w:rsidR="005041BC" w:rsidRPr="00D7443D">
              <w:rPr>
                <w:rStyle w:val="FontStyle19"/>
                <w:sz w:val="24"/>
                <w:szCs w:val="24"/>
              </w:rPr>
              <w:softHyphen/>
              <w:t>мере комнатных декоративных культур;</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определять виды удобрений и способы их при</w:t>
            </w:r>
            <w:r w:rsidR="005041BC" w:rsidRPr="00D7443D">
              <w:rPr>
                <w:rStyle w:val="FontStyle19"/>
                <w:sz w:val="24"/>
                <w:szCs w:val="24"/>
              </w:rPr>
              <w:softHyphen/>
              <w:t>менения;</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приводить аргументированные оценки и прогно</w:t>
            </w:r>
            <w:r w:rsidR="005041BC" w:rsidRPr="00D7443D">
              <w:rPr>
                <w:rStyle w:val="FontStyle19"/>
                <w:sz w:val="24"/>
                <w:szCs w:val="24"/>
              </w:rPr>
              <w:softHyphen/>
              <w:t>зы развития агротехнологий;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биотехнологиями использования кисло</w:t>
            </w:r>
            <w:r w:rsidRPr="00D7443D">
              <w:rPr>
                <w:rStyle w:val="FontStyle19"/>
                <w:sz w:val="24"/>
                <w:szCs w:val="24"/>
              </w:rPr>
              <w:softHyphen/>
              <w:t>молочных бактерий для получения кисломолоч</w:t>
            </w:r>
            <w:r w:rsidRPr="00D7443D">
              <w:rPr>
                <w:rStyle w:val="FontStyle19"/>
                <w:sz w:val="24"/>
                <w:szCs w:val="24"/>
              </w:rPr>
              <w:softHyphen/>
              <w:t>ной продукции (творога, кефира и др.);</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клональногомикроразмножения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давать аргументированные оценки и составлять прогнозы использования технологий клеточной и генной инженерии на примере генномодифицированных растений</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0"/>
                <w:b/>
                <w:sz w:val="24"/>
                <w:szCs w:val="24"/>
              </w:rPr>
              <w:t xml:space="preserve">МОДУЛЬ </w:t>
            </w:r>
            <w:r w:rsidRPr="00D7443D">
              <w:rPr>
                <w:rStyle w:val="FontStyle23"/>
                <w:b w:val="0"/>
                <w:sz w:val="24"/>
                <w:szCs w:val="24"/>
              </w:rPr>
              <w:t xml:space="preserve">11. </w:t>
            </w:r>
            <w:r w:rsidRPr="00D7443D">
              <w:rPr>
                <w:rStyle w:val="FontStyle21"/>
                <w:rFonts w:ascii="Times New Roman" w:hAnsi="Times New Roman" w:cs="Times New Roman"/>
                <w:b/>
                <w:sz w:val="24"/>
                <w:szCs w:val="24"/>
              </w:rPr>
              <w:t>Технологии животноводства</w:t>
            </w:r>
          </w:p>
        </w:tc>
      </w:tr>
      <w:tr w:rsidR="005041BC" w:rsidRPr="00D7443D" w:rsidTr="00B3634C">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писывать роль различных видов животных в удов</w:t>
            </w:r>
            <w:r w:rsidR="005041BC" w:rsidRPr="00D7443D">
              <w:rPr>
                <w:rStyle w:val="FontStyle19"/>
                <w:sz w:val="24"/>
                <w:szCs w:val="24"/>
              </w:rPr>
              <w:softHyphen/>
              <w:t>летворении материальных и нематериальных потреб</w:t>
            </w:r>
            <w:r w:rsidR="005041BC" w:rsidRPr="00D7443D">
              <w:rPr>
                <w:rStyle w:val="FontStyle19"/>
                <w:sz w:val="24"/>
                <w:szCs w:val="24"/>
              </w:rPr>
              <w:softHyphen/>
              <w:t>ностей человека;</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 xml:space="preserve"> анализировать технологии, связанные с использова</w:t>
            </w:r>
            <w:r w:rsidR="005041BC" w:rsidRPr="00D7443D">
              <w:rPr>
                <w:rStyle w:val="FontStyle19"/>
                <w:sz w:val="24"/>
                <w:szCs w:val="24"/>
              </w:rPr>
              <w:softHyphen/>
              <w:t>нием животных;</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выделять и характ</w:t>
            </w:r>
            <w:r w:rsidR="009E69F3" w:rsidRPr="00D7443D">
              <w:rPr>
                <w:rStyle w:val="FontStyle19"/>
                <w:sz w:val="24"/>
                <w:szCs w:val="24"/>
              </w:rPr>
              <w:t>еризовать основные элементы тех</w:t>
            </w:r>
            <w:r w:rsidR="005041BC" w:rsidRPr="00D7443D">
              <w:rPr>
                <w:rStyle w:val="FontStyle19"/>
                <w:sz w:val="24"/>
                <w:szCs w:val="24"/>
              </w:rPr>
              <w:t>нологий животноводства;</w:t>
            </w:r>
          </w:p>
          <w:p w:rsidR="005041BC" w:rsidRPr="00D7443D" w:rsidRDefault="005041BC" w:rsidP="00396AEB">
            <w:pPr>
              <w:pStyle w:val="Style11"/>
              <w:widowControl/>
              <w:spacing w:line="276" w:lineRule="auto"/>
              <w:ind w:left="527" w:right="147" w:hanging="283"/>
              <w:rPr>
                <w:rStyle w:val="FontStyle19"/>
                <w:sz w:val="24"/>
                <w:szCs w:val="24"/>
              </w:rPr>
            </w:pPr>
            <w:r w:rsidRPr="00D7443D">
              <w:rPr>
                <w:rStyle w:val="FontStyle19"/>
                <w:sz w:val="24"/>
                <w:szCs w:val="24"/>
              </w:rPr>
              <w:t>• собирать информацию и описывать технологии содержания домашних животных;</w:t>
            </w:r>
          </w:p>
        </w:tc>
        <w:tc>
          <w:tcPr>
            <w:tcW w:w="4915" w:type="dxa"/>
            <w:gridSpan w:val="4"/>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133CD6" w:rsidRPr="00D7443D">
              <w:rPr>
                <w:rStyle w:val="FontStyle19"/>
                <w:sz w:val="24"/>
                <w:szCs w:val="24"/>
              </w:rPr>
              <w:t>п</w:t>
            </w:r>
            <w:r w:rsidR="005041BC" w:rsidRPr="00D7443D">
              <w:rPr>
                <w:rStyle w:val="FontStyle19"/>
                <w:sz w:val="24"/>
                <w:szCs w:val="24"/>
              </w:rPr>
              <w:t>риводить рассуждения, содержащие аргументи</w:t>
            </w:r>
            <w:r w:rsidR="005041BC" w:rsidRPr="00D7443D">
              <w:rPr>
                <w:rStyle w:val="FontStyle19"/>
                <w:sz w:val="24"/>
                <w:szCs w:val="24"/>
              </w:rPr>
              <w:softHyphen/>
              <w:t>рованные оценки и прогнозы развития техноло</w:t>
            </w:r>
            <w:r w:rsidR="005041BC" w:rsidRPr="00D7443D">
              <w:rPr>
                <w:rStyle w:val="FontStyle19"/>
                <w:sz w:val="24"/>
                <w:szCs w:val="24"/>
              </w:rPr>
              <w:softHyphen/>
              <w:t>гий животноводства;</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 xml:space="preserve"> проводить исследования способов разведения и содержания домашних животных в своей семье, семьях друзей;</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оценивать по внешним признакам и благодаря простейшим исследованиям качество продукции животноводства;</w:t>
            </w:r>
          </w:p>
        </w:tc>
      </w:tr>
      <w:tr w:rsidR="005041BC" w:rsidRPr="00D7443D" w:rsidTr="00B3634C">
        <w:tc>
          <w:tcPr>
            <w:tcW w:w="5290" w:type="dxa"/>
            <w:gridSpan w:val="2"/>
            <w:tcBorders>
              <w:top w:val="single" w:sz="6" w:space="0" w:color="auto"/>
              <w:left w:val="single" w:sz="6" w:space="0" w:color="auto"/>
              <w:bottom w:val="single" w:sz="4" w:space="0" w:color="auto"/>
              <w:right w:val="single" w:sz="6" w:space="0" w:color="auto"/>
            </w:tcBorders>
          </w:tcPr>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lastRenderedPageBreak/>
              <w:t xml:space="preserve">• </w:t>
            </w:r>
            <w:r w:rsidR="005041BC" w:rsidRPr="00D7443D">
              <w:rPr>
                <w:rStyle w:val="FontStyle19"/>
                <w:sz w:val="24"/>
                <w:szCs w:val="24"/>
              </w:rPr>
              <w:t>оценивать условия содержания животных в квартире, школьном зооуголке, личном подсобном хозяйстве и соответствие этих условий требованиям;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составлять по образцам рационы кормления домаш</w:t>
            </w:r>
            <w:r w:rsidR="005041BC" w:rsidRPr="00D7443D">
              <w:rPr>
                <w:rStyle w:val="FontStyle19"/>
                <w:sz w:val="24"/>
                <w:szCs w:val="24"/>
              </w:rPr>
              <w:softHyphen/>
              <w:t>них животных в семье (городская школа) и в личном подсобном хозяйстве (сельская школа);</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подбирать корма, оценивать их пригодность к скарм</w:t>
            </w:r>
            <w:r w:rsidR="005041BC" w:rsidRPr="00D7443D">
              <w:rPr>
                <w:rStyle w:val="FontStyle19"/>
                <w:sz w:val="24"/>
                <w:szCs w:val="24"/>
              </w:rPr>
              <w:softHyphen/>
              <w:t>ливанию  по  внешним   признакам,   подготавливать корма к скармливанию и кормить животных;</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технологии и основное оборудование для кормления животных и заготовки кормов;</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технологии и технические устройства для получения   различных   видов   продукции   (молока, мяса, яиц, шерсти) на современных животноводче</w:t>
            </w:r>
            <w:r w:rsidR="005041BC" w:rsidRPr="00D7443D">
              <w:rPr>
                <w:rStyle w:val="FontStyle19"/>
                <w:sz w:val="24"/>
                <w:szCs w:val="24"/>
              </w:rPr>
              <w:softHyphen/>
              <w:t>ских фермах;</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экстерьер и породные признаки животных по внешнему виду и справочным материалам;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работу по улучшению пород животных (в городской школе) в клубах собаководов;</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оценивать по внешним  признакам состояние здо</w:t>
            </w:r>
            <w:r w:rsidR="005041BC" w:rsidRPr="00D7443D">
              <w:rPr>
                <w:rStyle w:val="FontStyle19"/>
                <w:sz w:val="24"/>
                <w:szCs w:val="24"/>
              </w:rPr>
              <w:softHyphen/>
              <w:t>ровья домашних животных,  проводить санитарную обработку,  простые  профилактические  и лечебные мероприятия для кошек, собак (в городской шко</w:t>
            </w:r>
            <w:r w:rsidR="005041BC" w:rsidRPr="00D7443D">
              <w:rPr>
                <w:rStyle w:val="FontStyle19"/>
                <w:sz w:val="24"/>
                <w:szCs w:val="24"/>
              </w:rPr>
              <w:softHyphen/>
              <w:t>ле), для сельскохозяйственных животных (в сельской школе);</w:t>
            </w:r>
          </w:p>
          <w:p w:rsidR="00437B3B"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содержание труда представителей основ</w:t>
            </w:r>
            <w:r w:rsidR="005041BC" w:rsidRPr="00D7443D">
              <w:rPr>
                <w:rStyle w:val="FontStyle19"/>
                <w:sz w:val="24"/>
                <w:szCs w:val="24"/>
              </w:rPr>
              <w:softHyphen/>
              <w:t>ных профессий, связанных с технологиями исполь</w:t>
            </w:r>
            <w:r w:rsidR="005041BC" w:rsidRPr="00D7443D">
              <w:rPr>
                <w:rStyle w:val="FontStyle19"/>
                <w:sz w:val="24"/>
                <w:szCs w:val="24"/>
              </w:rPr>
              <w:softHyphen/>
              <w:t>зования животных</w:t>
            </w:r>
            <w:r w:rsidR="00437B3B" w:rsidRPr="00D7443D">
              <w:rPr>
                <w:rStyle w:val="FontStyle19"/>
                <w:sz w:val="24"/>
                <w:szCs w:val="24"/>
              </w:rPr>
              <w:t>.</w:t>
            </w:r>
          </w:p>
          <w:p w:rsidR="00437B3B" w:rsidRPr="00D7443D" w:rsidRDefault="00437B3B" w:rsidP="00396AEB">
            <w:pPr>
              <w:pStyle w:val="Style5"/>
              <w:numPr>
                <w:ilvl w:val="0"/>
                <w:numId w:val="37"/>
              </w:numPr>
              <w:tabs>
                <w:tab w:val="left" w:pos="105"/>
              </w:tabs>
              <w:spacing w:line="276" w:lineRule="auto"/>
              <w:ind w:left="527" w:right="147" w:hanging="283"/>
              <w:rPr>
                <w:rFonts w:ascii="Times New Roman" w:hAnsi="Times New Roman" w:cs="Times New Roman"/>
              </w:rPr>
            </w:pPr>
            <w:r w:rsidRPr="00D7443D">
              <w:rPr>
                <w:rFonts w:ascii="Times New Roman" w:hAnsi="Times New Roman" w:cs="Times New Roman"/>
                <w:lang w:eastAsia="en-US"/>
              </w:rPr>
              <w:t>характеристика профессий в области животноводства</w:t>
            </w:r>
            <w:r w:rsidR="006125EE" w:rsidRPr="00D7443D">
              <w:rPr>
                <w:rFonts w:ascii="Times New Roman" w:hAnsi="Times New Roman" w:cs="Times New Roman"/>
                <w:lang w:eastAsia="en-US"/>
              </w:rPr>
              <w:t xml:space="preserve">; </w:t>
            </w:r>
          </w:p>
          <w:p w:rsidR="006125EE" w:rsidRPr="00D7443D" w:rsidRDefault="006125EE" w:rsidP="00396AEB">
            <w:pPr>
              <w:pStyle w:val="Style5"/>
              <w:numPr>
                <w:ilvl w:val="0"/>
                <w:numId w:val="37"/>
              </w:numPr>
              <w:tabs>
                <w:tab w:val="left" w:pos="105"/>
              </w:tabs>
              <w:spacing w:line="276" w:lineRule="auto"/>
              <w:ind w:left="527" w:right="147" w:hanging="283"/>
              <w:rPr>
                <w:rStyle w:val="FontStyle19"/>
                <w:sz w:val="24"/>
                <w:szCs w:val="24"/>
              </w:rPr>
            </w:pPr>
            <w:r w:rsidRPr="00D7443D">
              <w:rPr>
                <w:rFonts w:ascii="Times New Roman" w:hAnsi="Times New Roman" w:cs="Times New Roman"/>
                <w:lang w:eastAsia="en-US"/>
              </w:rPr>
              <w:lastRenderedPageBreak/>
              <w:t>характеризовать востребованные профессии сфере животноводства на рынке труда Республики Башкортостан.</w:t>
            </w:r>
          </w:p>
        </w:tc>
        <w:tc>
          <w:tcPr>
            <w:tcW w:w="4915" w:type="dxa"/>
            <w:gridSpan w:val="4"/>
            <w:tcBorders>
              <w:top w:val="single" w:sz="6" w:space="0" w:color="auto"/>
              <w:left w:val="single" w:sz="6" w:space="0" w:color="auto"/>
              <w:bottom w:val="single" w:sz="4" w:space="0" w:color="auto"/>
              <w:right w:val="single" w:sz="6" w:space="0" w:color="auto"/>
            </w:tcBorders>
          </w:tcPr>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lastRenderedPageBreak/>
              <w:t xml:space="preserve">• </w:t>
            </w:r>
            <w:r w:rsidR="005041BC" w:rsidRPr="00D7443D">
              <w:rPr>
                <w:rStyle w:val="FontStyle19"/>
                <w:sz w:val="24"/>
                <w:szCs w:val="24"/>
              </w:rPr>
              <w:t>проектировать и изготовлять простейшие тех</w:t>
            </w:r>
            <w:r w:rsidR="005041BC" w:rsidRPr="00D7443D">
              <w:rPr>
                <w:rStyle w:val="FontStyle19"/>
                <w:sz w:val="24"/>
                <w:szCs w:val="24"/>
              </w:rPr>
              <w:softHyphen/>
              <w:t>нические устройства, обеспечивающие условия содержания животных и облегчающие уход за ними: клетки, будки для собак, автопоилки для птиц, устройства для аэрации аквариумов, авто</w:t>
            </w:r>
            <w:r w:rsidR="005041BC" w:rsidRPr="00D7443D">
              <w:rPr>
                <w:rStyle w:val="FontStyle19"/>
                <w:sz w:val="24"/>
                <w:szCs w:val="24"/>
              </w:rPr>
              <w:softHyphen/>
              <w:t>матизированные кормушки для кошек и др.;</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признаки распространённых заболе</w:t>
            </w:r>
            <w:r w:rsidR="005041BC" w:rsidRPr="00D7443D">
              <w:rPr>
                <w:rStyle w:val="FontStyle19"/>
                <w:sz w:val="24"/>
                <w:szCs w:val="24"/>
              </w:rPr>
              <w:softHyphen/>
              <w:t>ваний домашних животных по личным наблюде</w:t>
            </w:r>
            <w:r w:rsidR="005041BC" w:rsidRPr="00D7443D">
              <w:rPr>
                <w:rStyle w:val="FontStyle19"/>
                <w:sz w:val="24"/>
                <w:szCs w:val="24"/>
              </w:rPr>
              <w:softHyphen/>
              <w:t>ниям и информационным источникам;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исследовать проблему бездомных животных как проблему своего микрорайона</w:t>
            </w:r>
          </w:p>
        </w:tc>
      </w:tr>
    </w:tbl>
    <w:p w:rsidR="00133CD6" w:rsidRPr="00D7443D" w:rsidRDefault="00133CD6" w:rsidP="00B97ED4">
      <w:pPr>
        <w:spacing w:line="276" w:lineRule="auto"/>
        <w:ind w:left="-567" w:firstLine="851"/>
        <w:jc w:val="center"/>
        <w:rPr>
          <w:rFonts w:ascii="Times New Roman" w:hAnsi="Times New Roman" w:cs="Times New Roman"/>
          <w:color w:val="auto"/>
        </w:rPr>
      </w:pPr>
    </w:p>
    <w:p w:rsidR="00133CD6" w:rsidRPr="00D7443D" w:rsidRDefault="00133CD6">
      <w:pPr>
        <w:widowControl/>
        <w:rPr>
          <w:rFonts w:ascii="Times New Roman" w:hAnsi="Times New Roman" w:cs="Times New Roman"/>
          <w:color w:val="auto"/>
        </w:rPr>
      </w:pPr>
      <w:r w:rsidRPr="00D7443D">
        <w:rPr>
          <w:rFonts w:ascii="Times New Roman" w:hAnsi="Times New Roman" w:cs="Times New Roman"/>
          <w:color w:val="auto"/>
        </w:rPr>
        <w:br w:type="page"/>
      </w:r>
    </w:p>
    <w:p w:rsidR="00B95C2B" w:rsidRPr="00D7443D" w:rsidRDefault="00B97ED4" w:rsidP="00B97ED4">
      <w:pPr>
        <w:spacing w:line="276" w:lineRule="auto"/>
        <w:ind w:left="-567" w:firstLine="851"/>
        <w:jc w:val="center"/>
        <w:rPr>
          <w:rFonts w:ascii="Times New Roman" w:hAnsi="Times New Roman" w:cs="Times New Roman"/>
          <w:b/>
          <w:color w:val="auto"/>
        </w:rPr>
      </w:pPr>
      <w:r w:rsidRPr="00D7443D">
        <w:rPr>
          <w:rFonts w:ascii="Times New Roman" w:hAnsi="Times New Roman" w:cs="Times New Roman"/>
          <w:b/>
          <w:color w:val="auto"/>
        </w:rPr>
        <w:t>ТЕМАТИЧЕСКИЙ ПЛАН</w:t>
      </w:r>
    </w:p>
    <w:p w:rsidR="00B97ED4" w:rsidRPr="00D7443D" w:rsidRDefault="00B97ED4" w:rsidP="00B97ED4">
      <w:pPr>
        <w:spacing w:line="276" w:lineRule="auto"/>
        <w:ind w:left="-567" w:firstLine="851"/>
        <w:rPr>
          <w:rFonts w:ascii="Times New Roman" w:hAnsi="Times New Roman" w:cs="Times New Roman"/>
          <w:color w:val="auto"/>
        </w:rPr>
      </w:pPr>
    </w:p>
    <w:tbl>
      <w:tblPr>
        <w:tblpPr w:leftFromText="181" w:rightFromText="181" w:vertAnchor="text" w:horzAnchor="margin"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4677"/>
        <w:gridCol w:w="992"/>
        <w:gridCol w:w="992"/>
        <w:gridCol w:w="992"/>
        <w:gridCol w:w="993"/>
      </w:tblGrid>
      <w:tr w:rsidR="00B97ED4" w:rsidRPr="00D7443D" w:rsidTr="00905F08">
        <w:trPr>
          <w:cantSplit/>
        </w:trPr>
        <w:tc>
          <w:tcPr>
            <w:tcW w:w="994" w:type="dxa"/>
            <w:tcBorders>
              <w:top w:val="single" w:sz="4" w:space="0" w:color="auto"/>
              <w:left w:val="single" w:sz="4" w:space="0" w:color="auto"/>
              <w:right w:val="single" w:sz="4" w:space="0" w:color="auto"/>
            </w:tcBorders>
          </w:tcPr>
          <w:p w:rsidR="00B97ED4" w:rsidRPr="00D7443D" w:rsidRDefault="00B97ED4" w:rsidP="00905F08">
            <w:pPr>
              <w:spacing w:line="276" w:lineRule="auto"/>
              <w:jc w:val="center"/>
              <w:rPr>
                <w:rFonts w:ascii="Times New Roman" w:hAnsi="Times New Roman" w:cs="Times New Roman"/>
                <w:b/>
                <w:color w:val="auto"/>
                <w:lang w:eastAsia="en-US"/>
              </w:rPr>
            </w:pPr>
          </w:p>
        </w:tc>
        <w:tc>
          <w:tcPr>
            <w:tcW w:w="4677" w:type="dxa"/>
            <w:tcBorders>
              <w:top w:val="single" w:sz="4" w:space="0" w:color="auto"/>
              <w:left w:val="single" w:sz="4" w:space="0" w:color="auto"/>
              <w:right w:val="single" w:sz="4" w:space="0" w:color="auto"/>
            </w:tcBorders>
            <w:vAlign w:val="center"/>
            <w:hideMark/>
          </w:tcPr>
          <w:p w:rsidR="00B97ED4" w:rsidRPr="00D7443D" w:rsidRDefault="00B97ED4" w:rsidP="00133CD6">
            <w:pPr>
              <w:spacing w:line="276" w:lineRule="auto"/>
              <w:ind w:left="-567" w:firstLine="851"/>
              <w:jc w:val="center"/>
              <w:rPr>
                <w:rFonts w:ascii="Times New Roman" w:hAnsi="Times New Roman" w:cs="Times New Roman"/>
                <w:color w:val="auto"/>
                <w:lang w:eastAsia="en-US"/>
              </w:rPr>
            </w:pPr>
            <w:r w:rsidRPr="00D7443D">
              <w:rPr>
                <w:rFonts w:ascii="Times New Roman" w:hAnsi="Times New Roman" w:cs="Times New Roman"/>
                <w:color w:val="auto"/>
                <w:lang w:eastAsia="en-US"/>
              </w:rPr>
              <w:t>Разделы и темы программы</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B97ED4" w:rsidRPr="00D7443D" w:rsidRDefault="00B97ED4" w:rsidP="00133CD6">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Количество</w:t>
            </w:r>
          </w:p>
          <w:p w:rsidR="00B97ED4" w:rsidRPr="00D7443D" w:rsidRDefault="00B97ED4" w:rsidP="00133CD6">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часов по классам</w:t>
            </w:r>
          </w:p>
        </w:tc>
      </w:tr>
      <w:tr w:rsidR="00B97ED4" w:rsidRPr="00D7443D" w:rsidTr="00905F08">
        <w:trPr>
          <w:cantSplit/>
        </w:trPr>
        <w:tc>
          <w:tcPr>
            <w:tcW w:w="994" w:type="dxa"/>
            <w:tcBorders>
              <w:left w:val="single" w:sz="4" w:space="0" w:color="auto"/>
              <w:bottom w:val="single" w:sz="4" w:space="0" w:color="auto"/>
              <w:right w:val="single" w:sz="4" w:space="0" w:color="auto"/>
            </w:tcBorders>
            <w:hideMark/>
          </w:tcPr>
          <w:p w:rsidR="00B97ED4" w:rsidRPr="00D7443D" w:rsidRDefault="00B97ED4" w:rsidP="00905F08">
            <w:pPr>
              <w:widowControl/>
              <w:spacing w:line="276" w:lineRule="auto"/>
              <w:jc w:val="center"/>
              <w:rPr>
                <w:rFonts w:ascii="Times New Roman" w:hAnsi="Times New Roman" w:cs="Times New Roman"/>
                <w:b/>
                <w:color w:val="auto"/>
                <w:lang w:eastAsia="en-US"/>
              </w:rPr>
            </w:pPr>
          </w:p>
        </w:tc>
        <w:tc>
          <w:tcPr>
            <w:tcW w:w="4677" w:type="dxa"/>
            <w:tcBorders>
              <w:left w:val="single" w:sz="4" w:space="0" w:color="auto"/>
              <w:bottom w:val="single" w:sz="4" w:space="0" w:color="auto"/>
              <w:right w:val="single" w:sz="4" w:space="0" w:color="auto"/>
            </w:tcBorders>
            <w:vAlign w:val="center"/>
            <w:hideMark/>
          </w:tcPr>
          <w:p w:rsidR="00B97ED4" w:rsidRPr="00D7443D" w:rsidRDefault="00B97ED4" w:rsidP="00B97ED4">
            <w:pPr>
              <w:widowControl/>
              <w:spacing w:line="276" w:lineRule="auto"/>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tc>
        <w:tc>
          <w:tcPr>
            <w:tcW w:w="993"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b/>
                <w:color w:val="auto"/>
                <w:lang w:eastAsia="en-US"/>
              </w:rPr>
              <w:t>8</w:t>
            </w:r>
          </w:p>
          <w:p w:rsidR="00B97ED4" w:rsidRPr="00D7443D" w:rsidRDefault="00B97ED4"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w:t>
            </w:r>
          </w:p>
        </w:tc>
        <w:tc>
          <w:tcPr>
            <w:tcW w:w="4677" w:type="dxa"/>
            <w:tcBorders>
              <w:top w:val="single" w:sz="4" w:space="0" w:color="auto"/>
              <w:left w:val="single" w:sz="4" w:space="0" w:color="auto"/>
              <w:bottom w:val="single" w:sz="4" w:space="0" w:color="auto"/>
              <w:right w:val="single" w:sz="4" w:space="0" w:color="auto"/>
            </w:tcBorders>
            <w:vAlign w:val="center"/>
          </w:tcPr>
          <w:p w:rsidR="00905F08" w:rsidRPr="00D7443D" w:rsidRDefault="00905F08" w:rsidP="0071166E">
            <w:p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b/>
                <w:color w:val="auto"/>
              </w:rPr>
              <w:t>Модуль 1. Методы и средства творческой исследовательской и проектной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9</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4/5</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Сущность творчества и проектной деятельности. Этапы проектной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Метод фокальных объектов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Дизайн при проектировании. Экономическая оценка проекта, презентация и реклама.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vAlign w:val="center"/>
            <w:hideMark/>
          </w:tcPr>
          <w:p w:rsidR="00905F08" w:rsidRPr="00D7443D" w:rsidRDefault="00905F08" w:rsidP="0006418B">
            <w:pPr>
              <w:widowControl/>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Кейс « Объект из будущего» Разработка бизнес- плана.</w:t>
            </w:r>
          </w:p>
          <w:p w:rsidR="00905F08" w:rsidRPr="00D7443D" w:rsidRDefault="00905F08" w:rsidP="0006418B">
            <w:pPr>
              <w:widowControl/>
              <w:numPr>
                <w:ilvl w:val="1"/>
                <w:numId w:val="31"/>
              </w:numPr>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Формирование идеи.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905F08">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numPr>
                <w:ilvl w:val="1"/>
                <w:numId w:val="31"/>
              </w:numPr>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Урок рисования (перспектива, линия, штриховка)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II</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keepNext/>
              <w:autoSpaceDE w:val="0"/>
              <w:autoSpaceDN w:val="0"/>
              <w:adjustRightInd w:val="0"/>
              <w:spacing w:line="276" w:lineRule="auto"/>
              <w:ind w:left="-567" w:firstLine="851"/>
              <w:jc w:val="both"/>
              <w:rPr>
                <w:rFonts w:ascii="Times New Roman" w:hAnsi="Times New Roman" w:cs="Times New Roman"/>
                <w:b/>
                <w:color w:val="auto"/>
              </w:rPr>
            </w:pPr>
            <w:r w:rsidRPr="00D7443D">
              <w:rPr>
                <w:rFonts w:ascii="Times New Roman" w:hAnsi="Times New Roman" w:cs="Times New Roman"/>
                <w:b/>
                <w:color w:val="auto"/>
              </w:rPr>
              <w:t>Модуль 2.Основы производства</w:t>
            </w:r>
          </w:p>
          <w:p w:rsidR="00905F08" w:rsidRPr="00D7443D" w:rsidRDefault="00905F08" w:rsidP="00B97ED4">
            <w:pPr>
              <w:spacing w:line="276" w:lineRule="auto"/>
              <w:ind w:left="644"/>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Естественная и искусственная окружающая среда (техносфера)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color w:val="auto"/>
                <w:lang w:val="en-US"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Производство и труд как его основа. Воздействие производств на окружающую среду</w:t>
            </w:r>
            <w:r w:rsidRPr="00D7443D">
              <w:rPr>
                <w:rFonts w:ascii="Times New Roman" w:hAnsi="Times New Roman" w:cs="Times New Roman"/>
                <w:i/>
                <w:color w:val="auto"/>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Современные средства труда. Продукт и средства  труда. Стандарты производства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Современные средства контроля качества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Механизация, автоматизация и роботизация современного производства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Транспорт на производстве.</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1.3.Создание прототипа объекта промышленного дизайна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1.4 Урок рисования (способы передачи объема, светотень)</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III</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spacing w:line="276" w:lineRule="auto"/>
              <w:ind w:left="-1"/>
              <w:jc w:val="both"/>
              <w:rPr>
                <w:rFonts w:ascii="Times New Roman" w:hAnsi="Times New Roman" w:cs="Times New Roman"/>
                <w:color w:val="auto"/>
                <w:lang w:eastAsia="en-US"/>
              </w:rPr>
            </w:pPr>
            <w:r w:rsidRPr="00D7443D">
              <w:rPr>
                <w:rFonts w:ascii="Times New Roman" w:hAnsi="Times New Roman" w:cs="Times New Roman"/>
                <w:b/>
                <w:color w:val="auto"/>
              </w:rPr>
              <w:t>Модуль 3. Современные и перспективные технологии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10</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4/6</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r>
      <w:tr w:rsidR="00905F08" w:rsidRPr="00D7443D" w:rsidTr="00905F08">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Сущность технологии в производстве. Виды технологий. Характеристика разных производств.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b/>
                <w:color w:val="auto"/>
                <w:lang w:val="en-US"/>
              </w:rPr>
            </w:pPr>
            <w:r w:rsidRPr="00D7443D">
              <w:rPr>
                <w:rFonts w:ascii="Times New Roman" w:eastAsia="Calibri" w:hAnsi="Times New Roman" w:cs="Times New Roman"/>
                <w:b/>
                <w:color w:val="auto"/>
                <w:lang w:val="en-US"/>
              </w:rPr>
              <w:t>III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Признаки технологий. Технологическая документация.</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Технологическая культура производства и культура труда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Общая классификация технологий. Отраслевые технологии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современного производства. Характеристика учреждений профессионального образования Республики Башкортостан.</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 Перспективные технологии ХХI века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hAnsi="Times New Roman" w:cs="Times New Roman"/>
                <w:i/>
                <w:color w:val="auto"/>
                <w:lang w:eastAsia="en-US"/>
              </w:rPr>
            </w:pPr>
            <w:r w:rsidRPr="00D7443D">
              <w:rPr>
                <w:rFonts w:ascii="Times New Roman" w:hAnsi="Times New Roman" w:cs="Times New Roman"/>
                <w:i/>
                <w:color w:val="auto"/>
                <w:lang w:eastAsia="en-US"/>
              </w:rPr>
              <w:t xml:space="preserve">Кейс «Пенал» </w:t>
            </w:r>
          </w:p>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i/>
                <w:color w:val="auto"/>
                <w:lang w:eastAsia="en-US"/>
              </w:rPr>
              <w:t>2.1.Анализ формообразования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2.2. </w:t>
            </w:r>
            <w:r w:rsidRPr="00D7443D">
              <w:rPr>
                <w:rFonts w:ascii="Times New Roman" w:hAnsi="Times New Roman" w:cs="Times New Roman"/>
                <w:i/>
                <w:color w:val="auto"/>
                <w:lang w:eastAsia="en-US"/>
              </w:rPr>
              <w:t>Натуральные зарисовки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IV</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rPr>
              <w:t>Модуль 4. Элементы техники и машин</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Техника и её классификация. Технический рисунок, эскиз, и чертеж.</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Классификация машин по своему назначению:</w:t>
            </w:r>
          </w:p>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энергетические, рабочие и информационные.</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Технические системы и их рабочие органы.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Конструкционные составляющие технических систем.</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Машины и двигатели. Воздушные и гидравлические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Тепловые двигатели: паровые, двигатели внутреннего сгорания, реактивные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Электрические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Органы управления и системы управления техникой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rPr>
                <w:rFonts w:ascii="Times New Roman" w:hAnsi="Times New Roman" w:cs="Times New Roman"/>
                <w:color w:val="auto"/>
                <w:lang w:eastAsia="en-US"/>
              </w:rPr>
            </w:pPr>
            <w:r w:rsidRPr="00D7443D">
              <w:rPr>
                <w:rFonts w:ascii="Times New Roman" w:hAnsi="Times New Roman" w:cs="Times New Roman"/>
                <w:color w:val="auto"/>
                <w:lang w:eastAsia="en-US"/>
              </w:rPr>
              <w:t xml:space="preserve">Механизация и автоматизация современного производства. </w:t>
            </w:r>
            <w:r w:rsidRPr="00D7443D">
              <w:rPr>
                <w:rFonts w:ascii="Times New Roman" w:hAnsi="Times New Roman" w:cs="Times New Roman"/>
                <w:color w:val="auto"/>
              </w:rPr>
              <w:t xml:space="preserve"> Автоматизированные производства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B97ED4" w:rsidRPr="00D7443D" w:rsidTr="00905F08">
        <w:trPr>
          <w:cantSplit/>
        </w:trPr>
        <w:tc>
          <w:tcPr>
            <w:tcW w:w="994" w:type="dxa"/>
            <w:tcBorders>
              <w:top w:val="single" w:sz="4" w:space="0" w:color="auto"/>
              <w:left w:val="single" w:sz="4" w:space="0" w:color="auto"/>
              <w:bottom w:val="single" w:sz="4" w:space="0" w:color="auto"/>
              <w:right w:val="single" w:sz="4" w:space="0" w:color="auto"/>
            </w:tcBorders>
          </w:tcPr>
          <w:p w:rsidR="00B97ED4" w:rsidRPr="00D7443D" w:rsidRDefault="00B97ED4"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Автоматы, роботы и робототехника.</w:t>
            </w:r>
          </w:p>
        </w:tc>
        <w:tc>
          <w:tcPr>
            <w:tcW w:w="992"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Роботизация современного производства.  Перспективные </w:t>
            </w:r>
            <w:r w:rsidRPr="00D7443D">
              <w:rPr>
                <w:rFonts w:ascii="Times New Roman" w:hAnsi="Times New Roman" w:cs="Times New Roman"/>
                <w:color w:val="auto"/>
              </w:rPr>
              <w:t xml:space="preserve">профессии в сфере  высокотехнологичных автоматизированных производств.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Направления современных разработок в области робототехники.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2.3 Генерирование идеи по улучшению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V</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spacing w:line="276" w:lineRule="auto"/>
              <w:ind w:hanging="1"/>
              <w:jc w:val="both"/>
              <w:rPr>
                <w:rFonts w:ascii="Times New Roman" w:hAnsi="Times New Roman" w:cs="Times New Roman"/>
                <w:color w:val="auto"/>
                <w:lang w:eastAsia="en-US"/>
              </w:rPr>
            </w:pPr>
            <w:r w:rsidRPr="00D7443D">
              <w:rPr>
                <w:rFonts w:ascii="Times New Roman" w:hAnsi="Times New Roman" w:cs="Times New Roman"/>
                <w:b/>
                <w:color w:val="auto"/>
              </w:rPr>
              <w:t>Модуль 5. Технологии получения, обработки, преобразования и использования материалов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14</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10/4</w:t>
            </w:r>
          </w:p>
          <w:p w:rsidR="00905F08" w:rsidRPr="00D7443D" w:rsidRDefault="00905F08" w:rsidP="0006418B">
            <w:pPr>
              <w:tabs>
                <w:tab w:val="left" w:pos="664"/>
              </w:tabs>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8/4</w:t>
            </w:r>
          </w:p>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10</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6/4</w:t>
            </w:r>
          </w:p>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Виды конструкционных материалов и их свойства.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Виды и особенности свойств текстильных материалов. Натуральные ткани.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Графическая документация.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ручной механической обработки и соединения деталей из различных конструкционных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ручной обработки текстильных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Производство материалов (древесные материалы, металлы, искусственные материалы.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Производственные технологии механической обработки конструкционных материалов резанием и методами пластического формирования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Физико-химические и термические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термической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Электрохимическая, ультразвуковая обработка материалов. Лучевые методы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жидкостей и газов.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производства синтетических искусственных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Наукоемкие технологии и перспективные технологии </w:t>
            </w:r>
            <w:r w:rsidRPr="00D7443D">
              <w:rPr>
                <w:rFonts w:ascii="Times New Roman" w:hAnsi="Times New Roman" w:cs="Times New Roman"/>
                <w:color w:val="auto"/>
                <w:lang w:val="en-US" w:eastAsia="en-US"/>
              </w:rPr>
              <w:t>XXI</w:t>
            </w:r>
            <w:r w:rsidRPr="00D7443D">
              <w:rPr>
                <w:rFonts w:ascii="Times New Roman" w:hAnsi="Times New Roman" w:cs="Times New Roman"/>
                <w:color w:val="auto"/>
                <w:lang w:eastAsia="en-US"/>
              </w:rPr>
              <w:t xml:space="preserve"> 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i/>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1"/>
                <w:numId w:val="30"/>
              </w:numPr>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Создание действующего прототипа пенала из бумаги и картона, имеющего принципиальные отличия от существующего аналога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 xml:space="preserve">2.5. Испытание прототипа. Внесение изменений в макет. </w:t>
            </w:r>
          </w:p>
          <w:p w:rsidR="00905F08" w:rsidRPr="00D7443D" w:rsidRDefault="00905F08" w:rsidP="0006418B">
            <w:pPr>
              <w:pStyle w:val="a5"/>
              <w:widowControl/>
              <w:spacing w:line="276" w:lineRule="auto"/>
              <w:ind w:left="-1" w:firstLine="425"/>
              <w:rPr>
                <w:rFonts w:ascii="Times New Roman" w:eastAsia="Times New Roman" w:hAnsi="Times New Roman" w:cs="Times New Roman"/>
                <w:color w:val="auto"/>
                <w:lang w:eastAsia="en-US"/>
              </w:rPr>
            </w:pPr>
            <w:r w:rsidRPr="00D7443D">
              <w:rPr>
                <w:rFonts w:ascii="Times New Roman" w:eastAsia="Times New Roman" w:hAnsi="Times New Roman" w:cs="Times New Roman"/>
                <w:i/>
                <w:color w:val="auto"/>
                <w:lang w:eastAsia="en-US"/>
              </w:rPr>
              <w:t>Презентация проекта перед аудиторией</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VI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6. Технологии получения, преобразования и использования энергии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Работа и энергия. Виды энергии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Механическая энергия. Энергия волн</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преобразования и использования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Передача и аккумулирование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применения энергии магнитного поля, энергетической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и использования химической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и использования ядерной и термоядерной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VII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7. Технологии получения, обработки и использования информации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Информация и её виды</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Каналы восприятия информации человеком</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Способы и средства отображения информации.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Источники и каналы информации.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Методы, средства получения новой информации </w:t>
            </w:r>
          </w:p>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наблюдения, опыты, эксперименты).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Современные технологии записи и хранения информации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Коммуникационные технологии и связь</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B97ED4" w:rsidRPr="00D7443D" w:rsidTr="00905F08">
        <w:trPr>
          <w:cantSplit/>
        </w:trPr>
        <w:tc>
          <w:tcPr>
            <w:tcW w:w="994" w:type="dxa"/>
            <w:tcBorders>
              <w:top w:val="single" w:sz="4" w:space="0" w:color="auto"/>
              <w:left w:val="single" w:sz="4" w:space="0" w:color="auto"/>
              <w:bottom w:val="single" w:sz="4" w:space="0" w:color="auto"/>
              <w:right w:val="single" w:sz="4" w:space="0" w:color="auto"/>
            </w:tcBorders>
            <w:hideMark/>
          </w:tcPr>
          <w:p w:rsidR="00B97ED4" w:rsidRPr="00D7443D" w:rsidRDefault="00B97ED4"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VIII</w:t>
            </w:r>
          </w:p>
        </w:tc>
        <w:tc>
          <w:tcPr>
            <w:tcW w:w="4677" w:type="dxa"/>
            <w:tcBorders>
              <w:top w:val="single" w:sz="4" w:space="0" w:color="auto"/>
              <w:left w:val="single" w:sz="4" w:space="0" w:color="auto"/>
              <w:bottom w:val="single" w:sz="4" w:space="0" w:color="auto"/>
              <w:right w:val="single" w:sz="4" w:space="0" w:color="auto"/>
            </w:tcBorders>
            <w:hideMark/>
          </w:tcPr>
          <w:p w:rsidR="00B97ED4" w:rsidRPr="00D7443D" w:rsidRDefault="00B97ED4" w:rsidP="0071166E">
            <w:pPr>
              <w:spacing w:line="276" w:lineRule="auto"/>
              <w:ind w:left="140"/>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8. Социальные технологии</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Сущность и особенности социальных технологий. Характеристика личности человека.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Содержание социальных технологий</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Виды социальных технологий. Технологии коммуникации.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Методы сбора информации в социальных технологиях. Технология проведения социологического опроса.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Рынок и маркетинг. Исследование рынка.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Особенности предпринимательской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менеджмента. Трудовой договор.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color w:val="auto"/>
                <w:lang w:eastAsia="en-US"/>
              </w:rPr>
            </w:pPr>
            <w:r w:rsidRPr="00D7443D">
              <w:rPr>
                <w:rFonts w:ascii="Times New Roman" w:hAnsi="Times New Roman" w:cs="Times New Roman"/>
                <w:b/>
                <w:color w:val="auto"/>
                <w:lang w:val="en-US" w:eastAsia="en-US"/>
              </w:rPr>
              <w:t>IX</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9. Технологии обработки пищевых продуктов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Основы рационального питания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овощей и фруктов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обработки молока и молочных продуктов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производства и  использования круп.бобовых и макаронных изделий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приготовления мучных и кондитерских изделий.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8</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рыбы и морепродуктов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Мясо птицы и животных. Технологии тепловой обработки мяса птицы и животных.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 xml:space="preserve">Рацион питания современного человека.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X</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10. Технологии растениеводства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Культурные растения и их классификация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Агротехнологии. Востребованные профессии в сфере агротехнологии на рынке труда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Дикорастущие растения, используемые человеком. Технологии использования дикорастущих растений.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разведения и использования грибов. Безопасные технологии сбора и заготовки дикорастущих грибов.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Height w:val="557"/>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Микроорганизмы в биотехнологиях. Культивирование одноклеточных зеленых водорослей. Использование одноклеточных грибов в биотехнологиях.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Height w:val="557"/>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клеточной и генной инженерии. Технологии клонального размножения растений.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XI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11. Технологии животноводства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Животные как объект технологий для удовлетворения потребностей человека. Животные на службе человека. Характеристика профессий в области животноводства.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Основные технологии животноводства. Содержание животных.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Кормление различных видов животных. Востребованные профессии сфере животноводства на рынке труда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Разведение животных. Получение продукции животноводства.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Заболевания животных и их предупреждение. Экологические проблемы животноводства..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905F08">
        <w:trPr>
          <w:cantSplit/>
          <w:trHeight w:val="419"/>
        </w:trPr>
        <w:tc>
          <w:tcPr>
            <w:tcW w:w="994"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pStyle w:val="a5"/>
              <w:spacing w:line="276" w:lineRule="auto"/>
              <w:ind w:left="-567" w:firstLine="851"/>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34</w:t>
            </w:r>
          </w:p>
        </w:tc>
      </w:tr>
    </w:tbl>
    <w:p w:rsidR="00B97ED4" w:rsidRPr="00D7443D" w:rsidRDefault="00B97ED4" w:rsidP="00B97ED4">
      <w:pPr>
        <w:spacing w:line="276" w:lineRule="auto"/>
        <w:ind w:left="-567" w:firstLine="851"/>
        <w:rPr>
          <w:rFonts w:ascii="Times New Roman" w:hAnsi="Times New Roman" w:cs="Times New Roman"/>
          <w:color w:val="auto"/>
        </w:rPr>
      </w:pPr>
    </w:p>
    <w:p w:rsidR="00B97ED4" w:rsidRPr="00D7443D" w:rsidRDefault="00B97ED4" w:rsidP="00B97ED4">
      <w:pPr>
        <w:spacing w:line="276" w:lineRule="auto"/>
        <w:ind w:left="-567" w:firstLine="851"/>
        <w:rPr>
          <w:rFonts w:ascii="Times New Roman" w:hAnsi="Times New Roman" w:cs="Times New Roman"/>
          <w:color w:val="auto"/>
        </w:rPr>
      </w:pPr>
    </w:p>
    <w:p w:rsidR="00B97ED4" w:rsidRPr="00D7443D" w:rsidRDefault="00B97ED4" w:rsidP="00396AEB">
      <w:pPr>
        <w:spacing w:line="276" w:lineRule="auto"/>
        <w:ind w:left="-108" w:firstLine="851"/>
        <w:jc w:val="center"/>
        <w:rPr>
          <w:rFonts w:ascii="Times New Roman" w:hAnsi="Times New Roman" w:cs="Times New Roman"/>
          <w:b/>
          <w:color w:val="auto"/>
        </w:rPr>
      </w:pPr>
    </w:p>
    <w:p w:rsidR="0071166E" w:rsidRPr="00D7443D" w:rsidRDefault="0071166E">
      <w:pPr>
        <w:widowControl/>
        <w:rPr>
          <w:rFonts w:ascii="Times New Roman" w:hAnsi="Times New Roman" w:cs="Times New Roman"/>
          <w:b/>
          <w:color w:val="auto"/>
        </w:rPr>
      </w:pPr>
      <w:r w:rsidRPr="00D7443D">
        <w:rPr>
          <w:rFonts w:ascii="Times New Roman" w:hAnsi="Times New Roman" w:cs="Times New Roman"/>
          <w:b/>
          <w:color w:val="auto"/>
        </w:rPr>
        <w:br w:type="page"/>
      </w:r>
    </w:p>
    <w:p w:rsidR="008B37F7" w:rsidRPr="00D7443D" w:rsidRDefault="00F21550" w:rsidP="00396AEB">
      <w:pPr>
        <w:spacing w:line="276" w:lineRule="auto"/>
        <w:ind w:left="-108" w:firstLine="851"/>
        <w:jc w:val="center"/>
        <w:rPr>
          <w:rFonts w:ascii="Times New Roman" w:hAnsi="Times New Roman" w:cs="Times New Roman"/>
          <w:b/>
          <w:color w:val="auto"/>
        </w:rPr>
      </w:pPr>
      <w:r w:rsidRPr="00D7443D">
        <w:rPr>
          <w:rFonts w:ascii="Times New Roman" w:hAnsi="Times New Roman" w:cs="Times New Roman"/>
          <w:b/>
          <w:color w:val="auto"/>
        </w:rPr>
        <w:t xml:space="preserve">СОДЕРЖАНИЕ </w:t>
      </w:r>
      <w:r w:rsidR="00292E3A" w:rsidRPr="00D7443D">
        <w:rPr>
          <w:rFonts w:ascii="Times New Roman" w:hAnsi="Times New Roman" w:cs="Times New Roman"/>
          <w:b/>
          <w:color w:val="auto"/>
        </w:rPr>
        <w:t>МОДУЛЕЙ</w:t>
      </w:r>
    </w:p>
    <w:p w:rsidR="008B37F7" w:rsidRPr="00D7443D" w:rsidRDefault="008B37F7" w:rsidP="00396AEB">
      <w:pPr>
        <w:spacing w:line="276" w:lineRule="auto"/>
        <w:ind w:left="-108" w:firstLine="851"/>
        <w:jc w:val="both"/>
        <w:rPr>
          <w:rFonts w:ascii="Times New Roman" w:hAnsi="Times New Roman" w:cs="Times New Roman"/>
          <w:b/>
          <w:color w:val="auto"/>
        </w:rPr>
      </w:pPr>
    </w:p>
    <w:p w:rsidR="00CF2B53" w:rsidRPr="00D7443D" w:rsidRDefault="00CF2B53" w:rsidP="0035529D">
      <w:pPr>
        <w:tabs>
          <w:tab w:val="left" w:pos="993"/>
        </w:tabs>
        <w:spacing w:line="276" w:lineRule="auto"/>
        <w:ind w:firstLine="567"/>
        <w:jc w:val="center"/>
        <w:rPr>
          <w:rFonts w:ascii="Times New Roman" w:hAnsi="Times New Roman" w:cs="Times New Roman"/>
          <w:b/>
          <w:color w:val="auto"/>
        </w:rPr>
      </w:pPr>
      <w:r w:rsidRPr="00D7443D">
        <w:rPr>
          <w:rFonts w:ascii="Times New Roman" w:hAnsi="Times New Roman" w:cs="Times New Roman"/>
          <w:b/>
          <w:color w:val="auto"/>
        </w:rPr>
        <w:t xml:space="preserve">Содержание тем программы «Промышленный дизайн» Раздел </w:t>
      </w:r>
      <w:r w:rsidRPr="00D7443D">
        <w:rPr>
          <w:rFonts w:ascii="Times New Roman" w:eastAsia="Calibri" w:hAnsi="Times New Roman" w:cs="Times New Roman"/>
          <w:b/>
          <w:color w:val="auto"/>
        </w:rPr>
        <w:t>Технологии творческой и опытнической деятельности. 5-7 класс</w:t>
      </w:r>
    </w:p>
    <w:p w:rsidR="00CF2B53" w:rsidRPr="00D7443D" w:rsidRDefault="00CF2B53" w:rsidP="0035529D">
      <w:pPr>
        <w:tabs>
          <w:tab w:val="left" w:pos="993"/>
        </w:tabs>
        <w:spacing w:line="276" w:lineRule="auto"/>
        <w:ind w:firstLine="567"/>
        <w:jc w:val="center"/>
        <w:rPr>
          <w:rFonts w:ascii="Times New Roman" w:hAnsi="Times New Roman" w:cs="Times New Roman"/>
          <w:b/>
          <w:color w:val="auto"/>
        </w:rPr>
      </w:pPr>
    </w:p>
    <w:p w:rsidR="00CF2B53" w:rsidRPr="00D7443D" w:rsidRDefault="00CF2B53" w:rsidP="0035529D">
      <w:pPr>
        <w:widowControl/>
        <w:numPr>
          <w:ilvl w:val="0"/>
          <w:numId w:val="15"/>
        </w:numPr>
        <w:pBdr>
          <w:top w:val="nil"/>
          <w:left w:val="nil"/>
          <w:bottom w:val="nil"/>
          <w:right w:val="nil"/>
          <w:between w:val="nil"/>
        </w:pBdr>
        <w:tabs>
          <w:tab w:val="left" w:pos="993"/>
        </w:tabs>
        <w:spacing w:line="276" w:lineRule="auto"/>
        <w:ind w:left="0" w:firstLine="567"/>
        <w:rPr>
          <w:rFonts w:ascii="Times New Roman" w:hAnsi="Times New Roman" w:cs="Times New Roman"/>
          <w:b/>
          <w:color w:val="auto"/>
        </w:rPr>
      </w:pPr>
      <w:r w:rsidRPr="00D7443D">
        <w:rPr>
          <w:rFonts w:ascii="Times New Roman" w:hAnsi="Times New Roman" w:cs="Times New Roman"/>
          <w:b/>
          <w:color w:val="auto"/>
        </w:rPr>
        <w:t>Кейс «Объект из будущего»</w:t>
      </w:r>
    </w:p>
    <w:p w:rsidR="00CF2B53" w:rsidRPr="00D7443D" w:rsidRDefault="00CF2B53"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Изучение основ скетчинга: инструментарий, постановка руки, понятие перспективы, построение простых геометрических тел. Фиксация идеи проекта в технике скетчинга. Презентация идеи продукта группой.</w:t>
      </w:r>
    </w:p>
    <w:p w:rsidR="00CF2B53" w:rsidRPr="00D7443D" w:rsidRDefault="00CF2B53" w:rsidP="0035529D">
      <w:pPr>
        <w:widowControl/>
        <w:numPr>
          <w:ilvl w:val="0"/>
          <w:numId w:val="16"/>
        </w:numPr>
        <w:pBdr>
          <w:top w:val="nil"/>
          <w:left w:val="nil"/>
          <w:bottom w:val="nil"/>
          <w:right w:val="nil"/>
          <w:between w:val="nil"/>
        </w:pBdr>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Создание макета из бумаги, картона и ненужных предметов. Упаковка объекта, имитация готового к продаже товара. Презентация проектов по группам.</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Изучение основ скетчинга: понятие света и тени; техника передачи объёма. Создание подробного эскиза проектной разработки в технике скетчинга.</w:t>
      </w:r>
    </w:p>
    <w:p w:rsidR="00CF2B53" w:rsidRPr="00D7443D" w:rsidRDefault="00CF2B53" w:rsidP="0035529D">
      <w:pPr>
        <w:tabs>
          <w:tab w:val="left" w:pos="993"/>
        </w:tabs>
        <w:spacing w:line="276" w:lineRule="auto"/>
        <w:ind w:firstLine="567"/>
        <w:rPr>
          <w:rFonts w:ascii="Times New Roman" w:hAnsi="Times New Roman" w:cs="Times New Roman"/>
          <w:color w:val="auto"/>
        </w:rPr>
      </w:pPr>
    </w:p>
    <w:p w:rsidR="00CF2B53" w:rsidRPr="00D7443D" w:rsidRDefault="00CF2B53" w:rsidP="0035529D">
      <w:pPr>
        <w:tabs>
          <w:tab w:val="left" w:pos="993"/>
        </w:tabs>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Примечание: при наличии оборудования можно изучать технику маркерного или цифрового скетча.</w:t>
      </w:r>
    </w:p>
    <w:p w:rsidR="00CF2B53" w:rsidRPr="00D7443D" w:rsidRDefault="00CF2B53" w:rsidP="0035529D">
      <w:pPr>
        <w:tabs>
          <w:tab w:val="left" w:pos="993"/>
        </w:tabs>
        <w:spacing w:line="276" w:lineRule="auto"/>
        <w:ind w:firstLine="567"/>
        <w:rPr>
          <w:rFonts w:ascii="Times New Roman" w:hAnsi="Times New Roman" w:cs="Times New Roman"/>
          <w:b/>
          <w:color w:val="auto"/>
        </w:rPr>
      </w:pPr>
    </w:p>
    <w:p w:rsidR="00CF2B53" w:rsidRPr="00D7443D" w:rsidRDefault="00CF2B53" w:rsidP="0035529D">
      <w:pPr>
        <w:widowControl/>
        <w:numPr>
          <w:ilvl w:val="0"/>
          <w:numId w:val="15"/>
        </w:numPr>
        <w:pBdr>
          <w:top w:val="nil"/>
          <w:left w:val="nil"/>
          <w:bottom w:val="nil"/>
          <w:right w:val="nil"/>
          <w:between w:val="nil"/>
        </w:pBdr>
        <w:tabs>
          <w:tab w:val="left" w:pos="993"/>
        </w:tabs>
        <w:spacing w:line="276" w:lineRule="auto"/>
        <w:ind w:left="0" w:firstLine="567"/>
        <w:rPr>
          <w:rFonts w:ascii="Times New Roman" w:hAnsi="Times New Roman" w:cs="Times New Roman"/>
          <w:b/>
          <w:color w:val="auto"/>
        </w:rPr>
      </w:pPr>
      <w:r w:rsidRPr="00D7443D">
        <w:rPr>
          <w:rFonts w:ascii="Times New Roman" w:hAnsi="Times New Roman" w:cs="Times New Roman"/>
          <w:b/>
          <w:color w:val="auto"/>
        </w:rPr>
        <w:t>Кейс «Пенал»</w:t>
      </w:r>
    </w:p>
    <w:p w:rsidR="00CF2B53" w:rsidRPr="00D7443D" w:rsidRDefault="00CF2B53"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неудобств в пользовании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Выполнение натурных зарисовок пенала в технике скетчинга.</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Выявление неудобств в пользовании пеналом. Генерирование идей по улучшению объекта. Фиксация идей в эскизах и плоских макетах.</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Создание действующего прототипа пенала из бумаги и картона, имеющего принципиальные отличия от существующего аналога.</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Испытание прототипа. Внесение изменений в макет. Презентация проекта перед аудиторией.</w:t>
      </w:r>
    </w:p>
    <w:p w:rsidR="00CF2B53" w:rsidRPr="00D7443D" w:rsidRDefault="00CF2B53" w:rsidP="0035529D">
      <w:pPr>
        <w:spacing w:line="276" w:lineRule="auto"/>
        <w:ind w:firstLine="567"/>
        <w:jc w:val="both"/>
        <w:rPr>
          <w:rFonts w:ascii="Times New Roman" w:hAnsi="Times New Roman" w:cs="Times New Roman"/>
          <w:b/>
          <w:color w:val="auto"/>
        </w:rPr>
      </w:pP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b/>
          <w:color w:val="auto"/>
        </w:rPr>
        <w:t>Модуль 1. Методы и средства творческой исследовательской и проектной деятельности</w:t>
      </w:r>
      <w:r w:rsidRPr="00D7443D">
        <w:rPr>
          <w:rFonts w:ascii="Times New Roman" w:hAnsi="Times New Roman" w:cs="Times New Roman"/>
          <w:color w:val="auto"/>
        </w:rPr>
        <w:t>.</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5D26D1"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w:t>
      </w:r>
      <w:r w:rsidR="008B37F7" w:rsidRPr="00D7443D">
        <w:rPr>
          <w:rFonts w:ascii="Times New Roman" w:hAnsi="Times New Roman" w:cs="Times New Roman"/>
          <w:b/>
          <w:i/>
          <w:color w:val="auto"/>
        </w:rPr>
        <w:t>еоретические сведения</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Творчество в жизни и деятельности человека. Проект как форма представления результатов творчества.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этапы проектной деятельности и их характеристики.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Техническая и технологическая документация проекта, их виды и варианты оформления. Методы творческой деятельности: метод фокальных объектов, мозговой штурм, морфологический анализ.</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Дизайн в процессе проектирования продукта труда. Методы творчества в проектной деятельности.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Экономическая оценка проекта и его презентация. Реклама полученного продукта труда на рынке товаров и услуг.</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Самооценка интересов и склонностей к какому-либо виду деятельности.</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Составление перечня и краткой характеристики этапов проектирования конкретного продукта труда.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Анализ качества проектной документации проектов, выполненных ранее одноклассниками.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Деловая игра «Мозговой штурм». Разработка изделия на основе морфологического анализа. Разработка изделия на основе метода фокальных объектов и морфологической матрицы.</w:t>
      </w:r>
    </w:p>
    <w:p w:rsidR="00F21550"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по стоимостным показателям составляющих проекта. Расчёт себестоимости проекта. Подготовка презентации проекта с помощью </w:t>
      </w:r>
      <w:r w:rsidRPr="00D7443D">
        <w:rPr>
          <w:rFonts w:ascii="Times New Roman" w:hAnsi="Times New Roman" w:cs="Times New Roman"/>
          <w:i/>
          <w:color w:val="auto"/>
        </w:rPr>
        <w:t>Mi</w:t>
      </w:r>
      <w:r w:rsidRPr="00D7443D">
        <w:rPr>
          <w:rFonts w:ascii="Times New Roman" w:hAnsi="Times New Roman" w:cs="Times New Roman"/>
          <w:i/>
          <w:color w:val="auto"/>
          <w:lang w:val="en-US"/>
        </w:rPr>
        <w:t>crosoftPowerPoint</w:t>
      </w:r>
      <w:r w:rsidRPr="00D7443D">
        <w:rPr>
          <w:rFonts w:ascii="Times New Roman" w:hAnsi="Times New Roman" w:cs="Times New Roman"/>
          <w:color w:val="auto"/>
        </w:rPr>
        <w:t>.</w:t>
      </w:r>
    </w:p>
    <w:p w:rsidR="003628A7" w:rsidRPr="00D7443D" w:rsidRDefault="003628A7" w:rsidP="0035529D">
      <w:pPr>
        <w:spacing w:line="276" w:lineRule="auto"/>
        <w:ind w:firstLine="567"/>
        <w:jc w:val="both"/>
        <w:rPr>
          <w:rFonts w:ascii="Times New Roman" w:hAnsi="Times New Roman" w:cs="Times New Roman"/>
          <w:color w:val="auto"/>
        </w:rPr>
      </w:pPr>
    </w:p>
    <w:p w:rsidR="00F21550" w:rsidRPr="00D7443D" w:rsidRDefault="007F04AD"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 xml:space="preserve">Модуль 2. </w:t>
      </w:r>
      <w:r w:rsidR="00F21550" w:rsidRPr="00D7443D">
        <w:rPr>
          <w:rFonts w:ascii="Times New Roman" w:hAnsi="Times New Roman" w:cs="Times New Roman"/>
          <w:b/>
          <w:color w:val="auto"/>
        </w:rPr>
        <w:t>Основы производства</w:t>
      </w:r>
    </w:p>
    <w:p w:rsidR="00F21550"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Техносфера и сфера природы как среды обитания человека. Характеристики техносферы и её проявления. Потребительские блага и антиблага, их сущность, производ</w:t>
      </w:r>
      <w:r w:rsidRPr="00D7443D">
        <w:rPr>
          <w:rFonts w:ascii="Times New Roman" w:hAnsi="Times New Roman" w:cs="Times New Roman"/>
          <w:color w:val="auto"/>
        </w:rPr>
        <w:softHyphen/>
        <w:t>ство потребительских благ.</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производства. Труд как основа производства. Умственный и физический труд. Предметы труда в производстве. Вещество, энергия, информация, объекты живой природы, объекты социальной среды как предметы труда.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современных средств труда. Виды средств труда в производстве. Понятие о сырье и полуфабрикатах. Сырьё промышленного производства. Первичное и вторичное сырьё. Сельскохозяйственное сырьё.</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Энергия, информация</w:t>
      </w:r>
      <w:r w:rsidR="00624A54" w:rsidRPr="00D7443D">
        <w:rPr>
          <w:rFonts w:ascii="Times New Roman" w:hAnsi="Times New Roman" w:cs="Times New Roman"/>
          <w:color w:val="auto"/>
        </w:rPr>
        <w:t>,</w:t>
      </w:r>
      <w:r w:rsidRPr="00D7443D">
        <w:rPr>
          <w:rFonts w:ascii="Times New Roman" w:hAnsi="Times New Roman" w:cs="Times New Roman"/>
          <w:color w:val="auto"/>
        </w:rPr>
        <w:t xml:space="preserve"> социальные объекты как предметы труда.  Предмет</w:t>
      </w:r>
      <w:r w:rsidR="002D28A2" w:rsidRPr="00D7443D">
        <w:rPr>
          <w:rFonts w:ascii="Times New Roman" w:hAnsi="Times New Roman" w:cs="Times New Roman"/>
          <w:color w:val="auto"/>
        </w:rPr>
        <w:t>ы</w:t>
      </w:r>
      <w:r w:rsidRPr="00D7443D">
        <w:rPr>
          <w:rFonts w:ascii="Times New Roman" w:hAnsi="Times New Roman" w:cs="Times New Roman"/>
          <w:color w:val="auto"/>
        </w:rPr>
        <w:t xml:space="preserve"> труда сельскохозяйственного производства.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Энергетические установки и аппараты как средства труда. Продукт труда. Средства измерения и контроля процесса производства и продуктов труда. Транспортные средства при производстве материальных и нематериальных благ. Особенности транспортировки жидкостей и газов.</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допол</w:t>
      </w:r>
      <w:r w:rsidR="00624A54" w:rsidRPr="00D7443D">
        <w:rPr>
          <w:rFonts w:ascii="Times New Roman" w:hAnsi="Times New Roman" w:cs="Times New Roman"/>
          <w:color w:val="auto"/>
        </w:rPr>
        <w:t>нительной информации по теме в И</w:t>
      </w:r>
      <w:r w:rsidRPr="00D7443D">
        <w:rPr>
          <w:rFonts w:ascii="Times New Roman" w:hAnsi="Times New Roman" w:cs="Times New Roman"/>
          <w:color w:val="auto"/>
        </w:rPr>
        <w:t>нтернете и справочной литературе. Проведение наблюдений</w:t>
      </w:r>
      <w:r w:rsidR="005D26D1" w:rsidRPr="00D7443D">
        <w:rPr>
          <w:rFonts w:ascii="Times New Roman" w:hAnsi="Times New Roman" w:cs="Times New Roman"/>
          <w:color w:val="auto"/>
        </w:rPr>
        <w:t xml:space="preserve"> в том числе с помощью средств ИКТ</w:t>
      </w:r>
      <w:r w:rsidRPr="00D7443D">
        <w:rPr>
          <w:rFonts w:ascii="Times New Roman" w:hAnsi="Times New Roman" w:cs="Times New Roman"/>
          <w:color w:val="auto"/>
        </w:rPr>
        <w:t xml:space="preserve">. Составление рациональных перечней потребительских благ для современного человека. Ознакомление с измерительными приборами и проведение измерений различных физических величин. Учебное управление средствами труда. Сравнение характеристик транспортных средств. Моделирование транспортных средств. Экскурсии. Подготовка иллюстрированных рефератов  и коллажей по темам раздела. Ознакомление с образцами предметов труда различных производств. </w:t>
      </w:r>
    </w:p>
    <w:p w:rsidR="008B37F7" w:rsidRPr="00D7443D" w:rsidRDefault="008B37F7" w:rsidP="0035529D">
      <w:pPr>
        <w:pStyle w:val="a5"/>
        <w:widowControl/>
        <w:spacing w:line="276" w:lineRule="auto"/>
        <w:ind w:left="0" w:firstLine="567"/>
        <w:jc w:val="both"/>
        <w:rPr>
          <w:rFonts w:ascii="Times New Roman" w:hAnsi="Times New Roman" w:cs="Times New Roman"/>
          <w:color w:val="auto"/>
        </w:rPr>
      </w:pPr>
    </w:p>
    <w:p w:rsidR="00F21550" w:rsidRPr="00D7443D" w:rsidRDefault="008B37F7"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Модуль 3.</w:t>
      </w:r>
      <w:r w:rsidR="00D65C6A" w:rsidRPr="00D7443D">
        <w:rPr>
          <w:rFonts w:ascii="Times New Roman" w:hAnsi="Times New Roman" w:cs="Times New Roman"/>
          <w:b/>
          <w:color w:val="auto"/>
        </w:rPr>
        <w:t>Современные и перспективные</w:t>
      </w:r>
      <w:r w:rsidR="00624A54" w:rsidRPr="00D7443D">
        <w:rPr>
          <w:rFonts w:ascii="Times New Roman" w:hAnsi="Times New Roman" w:cs="Times New Roman"/>
          <w:b/>
          <w:color w:val="auto"/>
        </w:rPr>
        <w:t xml:space="preserve"> т</w:t>
      </w:r>
      <w:r w:rsidR="00D65C6A" w:rsidRPr="00D7443D">
        <w:rPr>
          <w:rFonts w:ascii="Times New Roman" w:hAnsi="Times New Roman" w:cs="Times New Roman"/>
          <w:b/>
          <w:color w:val="auto"/>
        </w:rPr>
        <w:t>ехнологии</w:t>
      </w:r>
    </w:p>
    <w:p w:rsidR="008B37F7" w:rsidRPr="00D7443D" w:rsidRDefault="008B37F7" w:rsidP="0035529D">
      <w:pPr>
        <w:pStyle w:val="a5"/>
        <w:widowControl/>
        <w:spacing w:line="276" w:lineRule="auto"/>
        <w:ind w:left="0" w:firstLine="567"/>
        <w:jc w:val="both"/>
        <w:rPr>
          <w:rFonts w:ascii="Times New Roman" w:eastAsia="Times New Roman" w:hAnsi="Times New Roman" w:cs="Times New Roman"/>
          <w:b/>
          <w:color w:val="auto"/>
        </w:rPr>
      </w:pP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624A54"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Понятие о технологии, её</w:t>
      </w:r>
      <w:r w:rsidR="00F21550" w:rsidRPr="00D7443D">
        <w:rPr>
          <w:rFonts w:ascii="Times New Roman" w:hAnsi="Times New Roman" w:cs="Times New Roman"/>
          <w:color w:val="auto"/>
        </w:rPr>
        <w:t xml:space="preserve"> современное  понимание как совокупности средств и методов производства. Классификация технологий по разным основаниям.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признаки проявления технологии в отличие от ремесленного способа деятельности. Общие характеристики технологии. Алгоритмическая сущность технологии в производстве потребительских благ.</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Производственная, технологическая и трудовая дисциплина. Техническая и технологическая документация. Особенности создания технологической документации для швейного производства.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Виды технологий по сферам производства.  Основные признаки высоких технологий.  Общепроизводственные и отраслевые виды технологи</w:t>
      </w:r>
      <w:r w:rsidR="00624A54" w:rsidRPr="00D7443D">
        <w:rPr>
          <w:rFonts w:ascii="Times New Roman" w:hAnsi="Times New Roman" w:cs="Times New Roman"/>
          <w:color w:val="auto"/>
        </w:rPr>
        <w:t>и</w:t>
      </w:r>
      <w:r w:rsidRPr="00D7443D">
        <w:rPr>
          <w:rFonts w:ascii="Times New Roman" w:hAnsi="Times New Roman" w:cs="Times New Roman"/>
          <w:color w:val="auto"/>
        </w:rPr>
        <w:t xml:space="preserve">. </w:t>
      </w:r>
      <w:r w:rsidR="00624A54" w:rsidRPr="00D7443D">
        <w:rPr>
          <w:rFonts w:ascii="Times New Roman" w:hAnsi="Times New Roman" w:cs="Times New Roman"/>
          <w:color w:val="auto"/>
        </w:rPr>
        <w:t>Виды распространённых технологий</w:t>
      </w:r>
      <w:r w:rsidRPr="00D7443D">
        <w:rPr>
          <w:rFonts w:ascii="Times New Roman" w:hAnsi="Times New Roman" w:cs="Times New Roman"/>
          <w:color w:val="auto"/>
        </w:rPr>
        <w:t xml:space="preserve"> ведущих отраслей производства. Общие и отличительные признаки сходных отраслевых технологий.</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Культура производст</w:t>
      </w:r>
      <w:r w:rsidR="00624A54" w:rsidRPr="00D7443D">
        <w:rPr>
          <w:sz w:val="24"/>
          <w:szCs w:val="24"/>
        </w:rPr>
        <w:t>ва Технологическая культура и её</w:t>
      </w:r>
      <w:r w:rsidRPr="00D7443D">
        <w:rPr>
          <w:sz w:val="24"/>
          <w:szCs w:val="24"/>
        </w:rPr>
        <w:t xml:space="preserve"> проявления в современном производстве. Культура труда человека. Характеристики культуры труда современного труженика.</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Технологии и технологические средства производства.</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Инфраструктура как необходимое условие реализации высоких технологий</w:t>
      </w:r>
    </w:p>
    <w:p w:rsidR="00F21550" w:rsidRPr="00D7443D" w:rsidRDefault="00BE7472"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Перспективные технологии </w:t>
      </w:r>
      <w:r w:rsidRPr="00D7443D">
        <w:rPr>
          <w:rFonts w:ascii="Times New Roman" w:hAnsi="Times New Roman" w:cs="Times New Roman"/>
          <w:color w:val="auto"/>
          <w:lang w:val="en-US"/>
        </w:rPr>
        <w:t>XXI</w:t>
      </w:r>
      <w:r w:rsidRPr="00D7443D">
        <w:rPr>
          <w:rFonts w:ascii="Times New Roman" w:hAnsi="Times New Roman" w:cs="Times New Roman"/>
          <w:color w:val="auto"/>
        </w:rPr>
        <w:t xml:space="preserve"> века. Объё</w:t>
      </w:r>
      <w:r w:rsidR="00F21550" w:rsidRPr="00D7443D">
        <w:rPr>
          <w:rFonts w:ascii="Times New Roman" w:hAnsi="Times New Roman" w:cs="Times New Roman"/>
          <w:color w:val="auto"/>
        </w:rPr>
        <w:t>мное 3</w:t>
      </w:r>
      <w:r w:rsidR="00F21550" w:rsidRPr="00D7443D">
        <w:rPr>
          <w:rFonts w:ascii="Times New Roman" w:hAnsi="Times New Roman" w:cs="Times New Roman"/>
          <w:color w:val="auto"/>
          <w:lang w:val="en-US"/>
        </w:rPr>
        <w:t>D</w:t>
      </w:r>
      <w:r w:rsidR="00F21550" w:rsidRPr="00D7443D">
        <w:rPr>
          <w:rFonts w:ascii="Times New Roman" w:hAnsi="Times New Roman" w:cs="Times New Roman"/>
          <w:color w:val="auto"/>
        </w:rPr>
        <w:t xml:space="preserve">-моделирование. Нанотехнологии, их особенности и области применения. Новые энергетические технологии. Перспективы развития информационных технологий. </w:t>
      </w:r>
      <w:r w:rsidR="00084B5B" w:rsidRPr="00D7443D">
        <w:rPr>
          <w:rFonts w:ascii="Times New Roman" w:hAnsi="Times New Roman" w:cs="Times New Roman"/>
          <w:color w:val="auto"/>
        </w:rPr>
        <w:t xml:space="preserve">Биотехнологии и генная инженерия. </w:t>
      </w:r>
      <w:r w:rsidR="00F21550" w:rsidRPr="00D7443D">
        <w:rPr>
          <w:rFonts w:ascii="Times New Roman" w:hAnsi="Times New Roman" w:cs="Times New Roman"/>
          <w:color w:val="auto"/>
        </w:rPr>
        <w:t>Новые транспортные технологии.</w:t>
      </w:r>
    </w:p>
    <w:p w:rsidR="00CA3282" w:rsidRPr="00D7443D" w:rsidRDefault="00CA3282"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lang w:eastAsia="en-US"/>
        </w:rPr>
        <w:t xml:space="preserve">Характеристика учреждений профессионального образования Республики Башкортостан. </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допол</w:t>
      </w:r>
      <w:r w:rsidR="008E2563" w:rsidRPr="00D7443D">
        <w:rPr>
          <w:rFonts w:ascii="Times New Roman" w:hAnsi="Times New Roman" w:cs="Times New Roman"/>
          <w:color w:val="auto"/>
        </w:rPr>
        <w:t>нительной информации по теме в И</w:t>
      </w:r>
      <w:r w:rsidRPr="00D7443D">
        <w:rPr>
          <w:rFonts w:ascii="Times New Roman" w:hAnsi="Times New Roman" w:cs="Times New Roman"/>
          <w:color w:val="auto"/>
        </w:rPr>
        <w:t>нтернете и справочной литературе. Проведение наблюдений</w:t>
      </w:r>
      <w:r w:rsidR="005D26D1" w:rsidRPr="00D7443D">
        <w:rPr>
          <w:rFonts w:ascii="Times New Roman" w:hAnsi="Times New Roman" w:cs="Times New Roman"/>
          <w:color w:val="auto"/>
        </w:rPr>
        <w:t>, в том числе с помощью средств ИКТ</w:t>
      </w:r>
      <w:r w:rsidRPr="00D7443D">
        <w:rPr>
          <w:rFonts w:ascii="Times New Roman" w:hAnsi="Times New Roman" w:cs="Times New Roman"/>
          <w:color w:val="auto"/>
        </w:rPr>
        <w:t>. Составление рациональных перечней потребительских благ для современного человека. Ознакомление с образцами предметов труда. Учебное управление технологическими средствами труда. Ознакомление с измерительными приборами для контроля технологий и проведение измерений различных технических, технологических и физических параметров предмета труда. Экскурсии. Подготовка рефератов.</w:t>
      </w:r>
    </w:p>
    <w:p w:rsidR="00F21550" w:rsidRPr="00D7443D" w:rsidRDefault="00F21550" w:rsidP="0035529D">
      <w:pPr>
        <w:pStyle w:val="a5"/>
        <w:spacing w:line="276" w:lineRule="auto"/>
        <w:ind w:left="0" w:firstLine="567"/>
        <w:rPr>
          <w:rFonts w:ascii="Times New Roman" w:hAnsi="Times New Roman" w:cs="Times New Roman"/>
          <w:b/>
          <w:color w:val="auto"/>
        </w:rPr>
      </w:pPr>
    </w:p>
    <w:p w:rsidR="00F21550" w:rsidRPr="00D7443D" w:rsidRDefault="00D65C6A"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Модуль 4. Элементы техники и машин.</w:t>
      </w:r>
    </w:p>
    <w:p w:rsidR="00D65C6A" w:rsidRPr="00D7443D" w:rsidRDefault="00D65C6A" w:rsidP="0035529D">
      <w:pPr>
        <w:pStyle w:val="a5"/>
        <w:widowControl/>
        <w:spacing w:line="276" w:lineRule="auto"/>
        <w:ind w:left="0" w:firstLine="567"/>
        <w:jc w:val="both"/>
        <w:rPr>
          <w:rFonts w:ascii="Times New Roman" w:hAnsi="Times New Roman" w:cs="Times New Roman"/>
          <w:b/>
          <w:color w:val="auto"/>
        </w:rPr>
      </w:pP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Понятие техник</w:t>
      </w:r>
      <w:r w:rsidR="00E21ED4" w:rsidRPr="00D7443D">
        <w:rPr>
          <w:rFonts w:ascii="Times New Roman" w:hAnsi="Times New Roman" w:cs="Times New Roman"/>
          <w:color w:val="auto"/>
        </w:rPr>
        <w:t>и</w:t>
      </w:r>
      <w:r w:rsidRPr="00D7443D">
        <w:rPr>
          <w:rFonts w:ascii="Times New Roman" w:hAnsi="Times New Roman" w:cs="Times New Roman"/>
          <w:color w:val="auto"/>
        </w:rPr>
        <w:t xml:space="preserve"> как форме деятельности и средстве труда. </w:t>
      </w:r>
      <w:r w:rsidR="008E2563" w:rsidRPr="00D7443D">
        <w:rPr>
          <w:rFonts w:ascii="Times New Roman" w:hAnsi="Times New Roman" w:cs="Times New Roman"/>
          <w:color w:val="auto"/>
        </w:rPr>
        <w:t>Современное понимание</w:t>
      </w:r>
      <w:r w:rsidRPr="00D7443D">
        <w:rPr>
          <w:rFonts w:ascii="Times New Roman" w:hAnsi="Times New Roman" w:cs="Times New Roman"/>
          <w:color w:val="auto"/>
        </w:rPr>
        <w:t xml:space="preserve"> техники. Разновидности техники. Классификация техники</w:t>
      </w:r>
      <w:r w:rsidR="008E2563" w:rsidRPr="00D7443D">
        <w:rPr>
          <w:rFonts w:ascii="Times New Roman" w:hAnsi="Times New Roman" w:cs="Times New Roman"/>
          <w:color w:val="auto"/>
        </w:rPr>
        <w:t xml:space="preserve"> и характеристики её</w:t>
      </w:r>
      <w:r w:rsidRPr="00D7443D">
        <w:rPr>
          <w:rFonts w:ascii="Times New Roman" w:hAnsi="Times New Roman" w:cs="Times New Roman"/>
          <w:color w:val="auto"/>
        </w:rPr>
        <w:t xml:space="preserve"> классов.</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Понятие технической систем</w:t>
      </w:r>
      <w:r w:rsidR="00E21ED4" w:rsidRPr="00D7443D">
        <w:rPr>
          <w:rFonts w:ascii="Times New Roman" w:hAnsi="Times New Roman" w:cs="Times New Roman"/>
          <w:color w:val="auto"/>
        </w:rPr>
        <w:t>ы</w:t>
      </w:r>
      <w:r w:rsidRPr="00D7443D">
        <w:rPr>
          <w:rFonts w:ascii="Times New Roman" w:hAnsi="Times New Roman" w:cs="Times New Roman"/>
          <w:color w:val="auto"/>
        </w:rPr>
        <w:t>. Технологические машины как технические системы. Основные конструктивные элементы техники. Рабочие органы техники.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Двигатели машин, как основных видов техники. Виды двигателей.</w:t>
      </w:r>
    </w:p>
    <w:p w:rsidR="00F21550" w:rsidRPr="00D7443D" w:rsidRDefault="008E2563"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Передаточные механизмы</w:t>
      </w:r>
      <w:r w:rsidR="00F21550" w:rsidRPr="00D7443D">
        <w:rPr>
          <w:rFonts w:ascii="Times New Roman" w:hAnsi="Times New Roman" w:cs="Times New Roman"/>
          <w:color w:val="auto"/>
        </w:rPr>
        <w:t xml:space="preserve"> в технике: виды, предназначение и характеристики. Электрическая, гидравлическая и пневматическая трансмиссии. Органы управления техникой. Системы управления. Автоматизированная техника. Автоматические устройства и машины. Станки с ЧПУ.</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 xml:space="preserve">Техника для транспортирования. Сравнение характеристик транспортных средств. Моделирование транспортных средств. </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Роботы и их роль в современном производстве. Основные конструктивные элементы роботов. Перспективы робототехники.</w:t>
      </w:r>
    </w:p>
    <w:p w:rsidR="001E1F0D" w:rsidRPr="00D7443D" w:rsidRDefault="001E1F0D" w:rsidP="0035529D">
      <w:pPr>
        <w:pStyle w:val="11"/>
        <w:shd w:val="clear" w:color="auto" w:fill="auto"/>
        <w:spacing w:line="276" w:lineRule="auto"/>
        <w:ind w:firstLine="567"/>
        <w:rPr>
          <w:sz w:val="24"/>
          <w:szCs w:val="24"/>
        </w:rPr>
      </w:pPr>
      <w:r w:rsidRPr="00D7443D">
        <w:rPr>
          <w:sz w:val="24"/>
          <w:szCs w:val="24"/>
        </w:rPr>
        <w:t>Автоматизированные производства Республики Башкортостан.</w:t>
      </w:r>
    </w:p>
    <w:p w:rsidR="001E1F0D" w:rsidRPr="00D7443D" w:rsidRDefault="001E1F0D" w:rsidP="0035529D">
      <w:pPr>
        <w:pStyle w:val="11"/>
        <w:shd w:val="clear" w:color="auto" w:fill="auto"/>
        <w:spacing w:line="276" w:lineRule="auto"/>
        <w:ind w:firstLine="567"/>
        <w:rPr>
          <w:sz w:val="24"/>
          <w:szCs w:val="24"/>
        </w:rPr>
      </w:pPr>
      <w:r w:rsidRPr="00D7443D">
        <w:rPr>
          <w:sz w:val="24"/>
          <w:szCs w:val="24"/>
        </w:rPr>
        <w:t>Перспективные профессии в сфере высокотехнологичных автоматизированных производств.</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Составление иллюстрированных проектных обзоров техники по отдельным отраслям и видам. Ознакомление с имеющимися в кабинетах и мастерских видами техники: инструментами, механизмами, станками, приборами и аппаратами.</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Ознакомление с конструкцией и принципами работы рабочих органов различных видов техники. Изготовление моделей рабочих органов техники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Ознакомление с принципиальной конструкцией двигателей.</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Ознакомление с конструкциями и работой различных передаточных механизмов и трансмиссий.</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Изготовление моделей передаточных механизмов.</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Изучение конструкции и принципов работы устройств и систем управления техникой, автоматических устройств бытовой техники. Сборка простых автоматических устройств из деталей конструктора.</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Сборка из деталей конструктора роботизированных устройств. Управление моделями роботизированных устройств.</w:t>
      </w:r>
    </w:p>
    <w:p w:rsidR="00F21550" w:rsidRPr="00D7443D" w:rsidRDefault="00F21550" w:rsidP="0035529D">
      <w:pPr>
        <w:pStyle w:val="a5"/>
        <w:spacing w:line="276" w:lineRule="auto"/>
        <w:ind w:left="0" w:firstLine="567"/>
        <w:rPr>
          <w:rFonts w:ascii="Times New Roman" w:hAnsi="Times New Roman" w:cs="Times New Roman"/>
          <w:color w:val="auto"/>
        </w:rPr>
      </w:pPr>
    </w:p>
    <w:p w:rsidR="00D65C6A" w:rsidRPr="00D7443D" w:rsidRDefault="00D65C6A" w:rsidP="0035529D">
      <w:pPr>
        <w:spacing w:line="276" w:lineRule="auto"/>
        <w:ind w:firstLine="567"/>
        <w:jc w:val="both"/>
        <w:rPr>
          <w:rFonts w:ascii="Times New Roman" w:hAnsi="Times New Roman" w:cs="Times New Roman"/>
          <w:b/>
          <w:color w:val="auto"/>
        </w:rPr>
      </w:pPr>
      <w:r w:rsidRPr="00D7443D">
        <w:rPr>
          <w:rFonts w:ascii="Times New Roman" w:hAnsi="Times New Roman" w:cs="Times New Roman"/>
          <w:b/>
          <w:color w:val="auto"/>
        </w:rPr>
        <w:t>Модуль 5. Технологии получения, обработки, преобразования и использования материалов</w:t>
      </w:r>
    </w:p>
    <w:p w:rsidR="00F21550" w:rsidRPr="00D7443D" w:rsidRDefault="00F21550" w:rsidP="0035529D">
      <w:pPr>
        <w:pStyle w:val="11"/>
        <w:shd w:val="clear" w:color="auto" w:fill="auto"/>
        <w:spacing w:line="276" w:lineRule="auto"/>
        <w:ind w:firstLine="567"/>
        <w:rPr>
          <w:sz w:val="24"/>
          <w:szCs w:val="24"/>
        </w:rPr>
      </w:pPr>
    </w:p>
    <w:p w:rsidR="00F21550" w:rsidRPr="00D7443D" w:rsidRDefault="00F21550" w:rsidP="0035529D">
      <w:pPr>
        <w:pStyle w:val="11"/>
        <w:shd w:val="clear" w:color="auto" w:fill="auto"/>
        <w:spacing w:line="276" w:lineRule="auto"/>
        <w:ind w:firstLine="567"/>
        <w:rPr>
          <w:b/>
          <w:smallCaps/>
          <w:sz w:val="24"/>
          <w:szCs w:val="24"/>
        </w:rPr>
      </w:pPr>
      <w:r w:rsidRPr="00D7443D">
        <w:rPr>
          <w:b/>
          <w:smallCaps/>
          <w:sz w:val="24"/>
          <w:szCs w:val="24"/>
        </w:rPr>
        <w:t>текстильные материалы и кожа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Классификация текстильных во</w:t>
      </w:r>
      <w:r w:rsidRPr="00D7443D">
        <w:rPr>
          <w:rStyle w:val="Sylfaen"/>
          <w:rFonts w:ascii="Times New Roman" w:eastAsia="Sylfaen" w:hAnsi="Times New Roman" w:cs="Times New Roman"/>
          <w:b w:val="0"/>
          <w:color w:val="auto"/>
          <w:sz w:val="24"/>
          <w:szCs w:val="24"/>
        </w:rPr>
        <w:softHyphen/>
        <w:t>локон. Способы получения и свойства натуральных волокон рас</w:t>
      </w:r>
      <w:r w:rsidRPr="00D7443D">
        <w:rPr>
          <w:rStyle w:val="Sylfaen"/>
          <w:rFonts w:ascii="Times New Roman" w:eastAsia="Sylfaen" w:hAnsi="Times New Roman" w:cs="Times New Roman"/>
          <w:b w:val="0"/>
          <w:color w:val="auto"/>
          <w:sz w:val="24"/>
          <w:szCs w:val="24"/>
        </w:rPr>
        <w:softHyphen/>
        <w:t>тительного происхождения. Изготовление нитей и тканей в ус</w:t>
      </w:r>
      <w:r w:rsidRPr="00D7443D">
        <w:rPr>
          <w:rStyle w:val="Sylfaen"/>
          <w:rFonts w:ascii="Times New Roman" w:eastAsia="Sylfaen" w:hAnsi="Times New Roman" w:cs="Times New Roman"/>
          <w:b w:val="0"/>
          <w:color w:val="auto"/>
          <w:sz w:val="24"/>
          <w:szCs w:val="24"/>
        </w:rPr>
        <w:softHyphen/>
        <w:t>ловиях прядильного, ткацкого и отделочного современного про</w:t>
      </w:r>
      <w:r w:rsidRPr="00D7443D">
        <w:rPr>
          <w:rStyle w:val="Sylfaen"/>
          <w:rFonts w:ascii="Times New Roman" w:eastAsia="Sylfaen" w:hAnsi="Times New Roman" w:cs="Times New Roman"/>
          <w:b w:val="0"/>
          <w:color w:val="auto"/>
          <w:sz w:val="24"/>
          <w:szCs w:val="24"/>
        </w:rPr>
        <w:softHyphen/>
        <w:t>изводства и в домашних условиях. Ткацкие переплетения. Общие свойства текстильных материалов: физические, эр</w:t>
      </w:r>
      <w:r w:rsidRPr="00D7443D">
        <w:rPr>
          <w:rStyle w:val="Sylfaen"/>
          <w:rFonts w:ascii="Times New Roman" w:eastAsia="Sylfaen" w:hAnsi="Times New Roman" w:cs="Times New Roman"/>
          <w:b w:val="0"/>
          <w:color w:val="auto"/>
          <w:sz w:val="24"/>
          <w:szCs w:val="24"/>
        </w:rPr>
        <w:softHyphen/>
        <w:t xml:space="preserve">гономические, эстетические, технологические. </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Натуральные волокна животного происхождения. Способы их получения. Виды и свойства шер</w:t>
      </w:r>
      <w:r w:rsidRPr="00D7443D">
        <w:rPr>
          <w:rStyle w:val="Sylfaen"/>
          <w:rFonts w:ascii="Times New Roman" w:eastAsia="Sylfaen" w:hAnsi="Times New Roman" w:cs="Times New Roman"/>
          <w:b w:val="0"/>
          <w:color w:val="auto"/>
          <w:sz w:val="24"/>
          <w:szCs w:val="24"/>
        </w:rPr>
        <w:softHyphen/>
        <w:t>стяных и шёлковых тканей. Признаки определения вида тканей по сырьевому составу. Сравнительная характеристика свойств тканей из различных волокон.</w:t>
      </w:r>
    </w:p>
    <w:p w:rsidR="00F21550" w:rsidRPr="00D7443D" w:rsidRDefault="00F21550" w:rsidP="0035529D">
      <w:pPr>
        <w:pStyle w:val="23"/>
        <w:shd w:val="clear" w:color="auto" w:fill="auto"/>
        <w:spacing w:after="0" w:line="276" w:lineRule="auto"/>
        <w:ind w:firstLine="567"/>
        <w:rPr>
          <w:rStyle w:val="Sylfaen"/>
          <w:rFonts w:ascii="Times New Roman" w:eastAsia="Sylfaen" w:hAnsi="Times New Roman" w:cs="Times New Roman"/>
          <w:color w:val="auto"/>
          <w:sz w:val="24"/>
          <w:szCs w:val="24"/>
        </w:rPr>
      </w:pPr>
      <w:r w:rsidRPr="00D7443D">
        <w:rPr>
          <w:rStyle w:val="Sylfaen"/>
          <w:rFonts w:ascii="Times New Roman" w:eastAsia="Sylfaen" w:hAnsi="Times New Roman" w:cs="Times New Roman"/>
          <w:color w:val="auto"/>
          <w:sz w:val="24"/>
          <w:szCs w:val="24"/>
        </w:rPr>
        <w:t>Виды и свойства тканей из хими</w:t>
      </w:r>
      <w:r w:rsidRPr="00D7443D">
        <w:rPr>
          <w:rStyle w:val="Sylfaen"/>
          <w:rFonts w:ascii="Times New Roman" w:eastAsia="Sylfaen" w:hAnsi="Times New Roman" w:cs="Times New Roman"/>
          <w:color w:val="auto"/>
          <w:sz w:val="24"/>
          <w:szCs w:val="24"/>
        </w:rPr>
        <w:softHyphen/>
        <w:t>ческих волокон. Виды нетканых материалов из химических воло</w:t>
      </w:r>
      <w:r w:rsidRPr="00D7443D">
        <w:rPr>
          <w:rStyle w:val="Sylfaen"/>
          <w:rFonts w:ascii="Times New Roman" w:eastAsia="Sylfaen" w:hAnsi="Times New Roman" w:cs="Times New Roman"/>
          <w:color w:val="auto"/>
          <w:sz w:val="24"/>
          <w:szCs w:val="24"/>
        </w:rPr>
        <w:softHyphen/>
        <w:t>кон.</w:t>
      </w:r>
    </w:p>
    <w:p w:rsidR="00F21550" w:rsidRPr="00D7443D" w:rsidRDefault="00F21550" w:rsidP="0035529D">
      <w:pPr>
        <w:pStyle w:val="23"/>
        <w:shd w:val="clear" w:color="auto" w:fill="auto"/>
        <w:spacing w:after="0" w:line="276" w:lineRule="auto"/>
        <w:ind w:firstLine="567"/>
        <w:rPr>
          <w:rStyle w:val="Sylfaen"/>
          <w:rFonts w:ascii="Times New Roman" w:eastAsia="Sylfaen" w:hAnsi="Times New Roman" w:cs="Times New Roman"/>
          <w:color w:val="auto"/>
          <w:sz w:val="24"/>
          <w:szCs w:val="24"/>
        </w:rPr>
      </w:pPr>
      <w:r w:rsidRPr="00D7443D">
        <w:rPr>
          <w:rStyle w:val="Sylfaen"/>
          <w:rFonts w:ascii="Times New Roman" w:eastAsia="Sylfaen" w:hAnsi="Times New Roman" w:cs="Times New Roman"/>
          <w:color w:val="auto"/>
          <w:sz w:val="24"/>
          <w:szCs w:val="24"/>
        </w:rPr>
        <w:t>Кожа и её свойства. Области применения кожи как конструкционного материала.</w:t>
      </w:r>
    </w:p>
    <w:p w:rsidR="00F21550" w:rsidRPr="00D7443D" w:rsidRDefault="000B2D9C"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Чертё</w:t>
      </w:r>
      <w:r w:rsidR="00F21550" w:rsidRPr="00D7443D">
        <w:rPr>
          <w:rStyle w:val="Sylfaen"/>
          <w:rFonts w:ascii="Times New Roman" w:eastAsia="Sylfaen" w:hAnsi="Times New Roman" w:cs="Times New Roman"/>
          <w:b w:val="0"/>
          <w:color w:val="auto"/>
          <w:sz w:val="24"/>
          <w:szCs w:val="24"/>
        </w:rPr>
        <w:t>ж и выкройка швейного изделия. Инструменты и приспособления для изготов</w:t>
      </w:r>
      <w:r w:rsidR="00F21550" w:rsidRPr="00D7443D">
        <w:rPr>
          <w:rStyle w:val="Sylfaen"/>
          <w:rFonts w:ascii="Times New Roman" w:eastAsia="Sylfaen" w:hAnsi="Times New Roman" w:cs="Times New Roman"/>
          <w:b w:val="0"/>
          <w:color w:val="auto"/>
          <w:sz w:val="24"/>
          <w:szCs w:val="24"/>
        </w:rPr>
        <w:softHyphen/>
        <w:t>ления выкройки. Определение размеров фигуры человека. Определение размеров швейного изделия. Рас</w:t>
      </w:r>
      <w:r w:rsidR="00F21550" w:rsidRPr="00D7443D">
        <w:rPr>
          <w:rStyle w:val="Sylfaen"/>
          <w:rFonts w:ascii="Times New Roman" w:eastAsia="Sylfaen" w:hAnsi="Times New Roman" w:cs="Times New Roman"/>
          <w:b w:val="0"/>
          <w:color w:val="auto"/>
          <w:sz w:val="24"/>
          <w:szCs w:val="24"/>
        </w:rPr>
        <w:softHyphen/>
        <w:t>положение конструктивных линий фигуры. Снятие мерок. Осо</w:t>
      </w:r>
      <w:r w:rsidR="00F21550" w:rsidRPr="00D7443D">
        <w:rPr>
          <w:rStyle w:val="Sylfaen"/>
          <w:rFonts w:ascii="Times New Roman" w:eastAsia="Sylfaen" w:hAnsi="Times New Roman" w:cs="Times New Roman"/>
          <w:b w:val="0"/>
          <w:color w:val="auto"/>
          <w:sz w:val="24"/>
          <w:szCs w:val="24"/>
        </w:rPr>
        <w:softHyphen/>
        <w:t>бенности построения выкроек различных изделий и их деталей. Правила безопасной работы ножницами. Порядок соединения деталей в сложных изделиях.</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Понятие о моделировании одеж</w:t>
      </w:r>
      <w:r w:rsidRPr="00D7443D">
        <w:rPr>
          <w:rStyle w:val="Sylfaen"/>
          <w:rFonts w:ascii="Times New Roman" w:eastAsia="Sylfaen" w:hAnsi="Times New Roman" w:cs="Times New Roman"/>
          <w:b w:val="0"/>
          <w:color w:val="auto"/>
          <w:sz w:val="24"/>
          <w:szCs w:val="24"/>
        </w:rPr>
        <w:softHyphen/>
        <w:t>ды. По</w:t>
      </w:r>
      <w:r w:rsidRPr="00D7443D">
        <w:rPr>
          <w:rStyle w:val="Sylfaen"/>
          <w:rFonts w:ascii="Times New Roman" w:eastAsia="Sylfaen" w:hAnsi="Times New Roman" w:cs="Times New Roman"/>
          <w:b w:val="0"/>
          <w:color w:val="auto"/>
          <w:sz w:val="24"/>
          <w:szCs w:val="24"/>
        </w:rPr>
        <w:softHyphen/>
        <w:t>лучение и адаптация выкройки швейного изделия из пакета готовых выкро</w:t>
      </w:r>
      <w:r w:rsidRPr="00D7443D">
        <w:rPr>
          <w:rStyle w:val="Sylfaen"/>
          <w:rFonts w:ascii="Times New Roman" w:eastAsia="Sylfaen" w:hAnsi="Times New Roman" w:cs="Times New Roman"/>
          <w:b w:val="0"/>
          <w:color w:val="auto"/>
          <w:sz w:val="24"/>
          <w:szCs w:val="24"/>
        </w:rPr>
        <w:softHyphen/>
        <w:t xml:space="preserve">ек, из журнала мод, с </w:t>
      </w:r>
      <w:r w:rsidRPr="00D7443D">
        <w:rPr>
          <w:rStyle w:val="Sylfaen"/>
          <w:rFonts w:ascii="Times New Roman" w:eastAsia="Sylfaen" w:hAnsi="Times New Roman" w:cs="Times New Roman"/>
          <w:b w:val="0"/>
          <w:color w:val="auto"/>
          <w:sz w:val="24"/>
          <w:szCs w:val="24"/>
          <w:lang w:val="en-US"/>
        </w:rPr>
        <w:t>CD</w:t>
      </w:r>
      <w:r w:rsidRPr="00D7443D">
        <w:rPr>
          <w:rStyle w:val="Sylfaen"/>
          <w:rFonts w:ascii="Times New Roman" w:eastAsia="Sylfaen" w:hAnsi="Times New Roman" w:cs="Times New Roman"/>
          <w:b w:val="0"/>
          <w:color w:val="auto"/>
          <w:sz w:val="24"/>
          <w:szCs w:val="24"/>
        </w:rPr>
        <w:t xml:space="preserve"> или из Интернета.</w:t>
      </w:r>
    </w:p>
    <w:p w:rsidR="00084B5B" w:rsidRPr="00D7443D" w:rsidRDefault="00F21550" w:rsidP="0035529D">
      <w:pPr>
        <w:pStyle w:val="11"/>
        <w:shd w:val="clear" w:color="auto" w:fill="auto"/>
        <w:spacing w:line="276" w:lineRule="auto"/>
        <w:ind w:right="20" w:firstLine="567"/>
        <w:rPr>
          <w:rStyle w:val="Sylfaen"/>
          <w:rFonts w:ascii="Times New Roman" w:eastAsia="Sylfaen" w:hAnsi="Times New Roman" w:cs="Times New Roman"/>
          <w:b w:val="0"/>
          <w:color w:val="auto"/>
          <w:sz w:val="24"/>
          <w:szCs w:val="24"/>
        </w:rPr>
      </w:pPr>
      <w:r w:rsidRPr="00D7443D">
        <w:rPr>
          <w:rStyle w:val="Sylfaen"/>
          <w:rFonts w:ascii="Times New Roman" w:eastAsia="Sylfaen" w:hAnsi="Times New Roman" w:cs="Times New Roman"/>
          <w:b w:val="0"/>
          <w:color w:val="auto"/>
          <w:sz w:val="24"/>
          <w:szCs w:val="24"/>
        </w:rPr>
        <w:t>Современная бытовая швейная машина с электрическим приводом. Основные узлы швейной ма</w:t>
      </w:r>
      <w:r w:rsidRPr="00D7443D">
        <w:rPr>
          <w:rStyle w:val="Sylfaen"/>
          <w:rFonts w:ascii="Times New Roman" w:eastAsia="Sylfaen" w:hAnsi="Times New Roman" w:cs="Times New Roman"/>
          <w:b w:val="0"/>
          <w:color w:val="auto"/>
          <w:sz w:val="24"/>
          <w:szCs w:val="24"/>
        </w:rPr>
        <w:softHyphen/>
        <w:t xml:space="preserve">шины. </w:t>
      </w:r>
      <w:r w:rsidR="00084B5B" w:rsidRPr="00D7443D">
        <w:rPr>
          <w:rStyle w:val="Sylfaen"/>
          <w:rFonts w:ascii="Times New Roman" w:eastAsia="Sylfaen" w:hAnsi="Times New Roman" w:cs="Times New Roman"/>
          <w:b w:val="0"/>
          <w:color w:val="auto"/>
          <w:sz w:val="24"/>
          <w:szCs w:val="24"/>
        </w:rPr>
        <w:t>Назначение и правила использования регулирующих механизмов: переклю</w:t>
      </w:r>
      <w:r w:rsidR="00084B5B" w:rsidRPr="00D7443D">
        <w:rPr>
          <w:rStyle w:val="Sylfaen"/>
          <w:rFonts w:ascii="Times New Roman" w:eastAsia="Sylfaen" w:hAnsi="Times New Roman" w:cs="Times New Roman"/>
          <w:b w:val="0"/>
          <w:color w:val="auto"/>
          <w:sz w:val="24"/>
          <w:szCs w:val="24"/>
        </w:rPr>
        <w:softHyphen/>
        <w:t>чателя вида строчек, регулятора длины стежка, клавиши шитья назад. Правила безопасной работы на швейной машине.</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Организация рабочего места для раскройных работ. Подготовка ткани к раскрою. Раскладка вы</w:t>
      </w:r>
      <w:r w:rsidRPr="00D7443D">
        <w:rPr>
          <w:rStyle w:val="Sylfaen"/>
          <w:rFonts w:ascii="Times New Roman" w:eastAsia="Sylfaen" w:hAnsi="Times New Roman" w:cs="Times New Roman"/>
          <w:b w:val="0"/>
          <w:color w:val="auto"/>
          <w:sz w:val="24"/>
          <w:szCs w:val="24"/>
        </w:rPr>
        <w:softHyphen/>
        <w:t>кроек на ткани. Выкраивание дета</w:t>
      </w:r>
      <w:r w:rsidRPr="00D7443D">
        <w:rPr>
          <w:rStyle w:val="Sylfaen"/>
          <w:rFonts w:ascii="Times New Roman" w:eastAsia="Sylfaen" w:hAnsi="Times New Roman" w:cs="Times New Roman"/>
          <w:b w:val="0"/>
          <w:color w:val="auto"/>
          <w:sz w:val="24"/>
          <w:szCs w:val="24"/>
        </w:rPr>
        <w:softHyphen/>
        <w:t>лей швейного изделия. Критерии качества кроя. Правила безо</w:t>
      </w:r>
      <w:r w:rsidRPr="00D7443D">
        <w:rPr>
          <w:rStyle w:val="Sylfaen"/>
          <w:rFonts w:ascii="Times New Roman" w:eastAsia="Sylfaen" w:hAnsi="Times New Roman" w:cs="Times New Roman"/>
          <w:b w:val="0"/>
          <w:color w:val="auto"/>
          <w:sz w:val="24"/>
          <w:szCs w:val="24"/>
        </w:rPr>
        <w:softHyphen/>
        <w:t>пасной работы</w:t>
      </w:r>
      <w:r w:rsidR="006827A1" w:rsidRPr="00D7443D">
        <w:rPr>
          <w:rStyle w:val="Sylfaen"/>
          <w:rFonts w:ascii="Times New Roman" w:eastAsia="Sylfaen" w:hAnsi="Times New Roman" w:cs="Times New Roman"/>
          <w:b w:val="0"/>
          <w:color w:val="auto"/>
          <w:sz w:val="24"/>
          <w:szCs w:val="24"/>
        </w:rPr>
        <w:t xml:space="preserve"> при раскрое ткани</w:t>
      </w:r>
      <w:r w:rsidRPr="00D7443D">
        <w:rPr>
          <w:rStyle w:val="Sylfaen"/>
          <w:rFonts w:ascii="Times New Roman" w:eastAsia="Sylfaen" w:hAnsi="Times New Roman" w:cs="Times New Roman"/>
          <w:b w:val="0"/>
          <w:color w:val="auto"/>
          <w:sz w:val="24"/>
          <w:szCs w:val="24"/>
        </w:rPr>
        <w:t>.</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 xml:space="preserve">Основные операции при ручных работах: </w:t>
      </w:r>
      <w:r w:rsidR="006827A1" w:rsidRPr="00D7443D">
        <w:rPr>
          <w:rStyle w:val="Sylfaen"/>
          <w:rFonts w:ascii="Times New Roman" w:eastAsia="Sylfaen" w:hAnsi="Times New Roman" w:cs="Times New Roman"/>
          <w:b w:val="0"/>
          <w:color w:val="auto"/>
          <w:sz w:val="24"/>
          <w:szCs w:val="24"/>
        </w:rPr>
        <w:t>перено</w:t>
      </w:r>
      <w:r w:rsidR="008B37F7" w:rsidRPr="00D7443D">
        <w:rPr>
          <w:rStyle w:val="Sylfaen"/>
          <w:rFonts w:ascii="Times New Roman" w:eastAsia="Sylfaen" w:hAnsi="Times New Roman" w:cs="Times New Roman"/>
          <w:b w:val="0"/>
          <w:color w:val="auto"/>
          <w:sz w:val="24"/>
          <w:szCs w:val="24"/>
        </w:rPr>
        <w:t>с л</w:t>
      </w:r>
      <w:r w:rsidR="006827A1" w:rsidRPr="00D7443D">
        <w:rPr>
          <w:rStyle w:val="Sylfaen"/>
          <w:rFonts w:ascii="Times New Roman" w:eastAsia="Sylfaen" w:hAnsi="Times New Roman" w:cs="Times New Roman"/>
          <w:b w:val="0"/>
          <w:color w:val="auto"/>
          <w:sz w:val="24"/>
          <w:szCs w:val="24"/>
        </w:rPr>
        <w:t xml:space="preserve">иний выкройки на детали кроя, стежками </w:t>
      </w:r>
      <w:r w:rsidRPr="00D7443D">
        <w:rPr>
          <w:rStyle w:val="Sylfaen"/>
          <w:rFonts w:ascii="Times New Roman" w:eastAsia="Sylfaen" w:hAnsi="Times New Roman" w:cs="Times New Roman"/>
          <w:b w:val="0"/>
          <w:color w:val="auto"/>
          <w:sz w:val="24"/>
          <w:szCs w:val="24"/>
        </w:rPr>
        <w:t>предохранение срезов от осыпания – ручное обмётывание.</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Требования к выполнению машинных работ. Основные опе</w:t>
      </w:r>
      <w:r w:rsidRPr="00D7443D">
        <w:rPr>
          <w:rStyle w:val="Sylfaen"/>
          <w:rFonts w:ascii="Times New Roman" w:eastAsia="Sylfaen" w:hAnsi="Times New Roman" w:cs="Times New Roman"/>
          <w:b w:val="0"/>
          <w:color w:val="auto"/>
          <w:sz w:val="24"/>
          <w:szCs w:val="24"/>
        </w:rPr>
        <w:softHyphen/>
        <w:t>рации при машинной обработке изделия: предохранение срезов от осыпания — машинное обмётывание зигзагообразной строч</w:t>
      </w:r>
      <w:r w:rsidRPr="00D7443D">
        <w:rPr>
          <w:rStyle w:val="Sylfaen"/>
          <w:rFonts w:ascii="Times New Roman" w:eastAsia="Sylfaen" w:hAnsi="Times New Roman" w:cs="Times New Roman"/>
          <w:b w:val="0"/>
          <w:color w:val="auto"/>
          <w:sz w:val="24"/>
          <w:szCs w:val="24"/>
        </w:rPr>
        <w:softHyphen/>
        <w:t>кой и оверлоком; постоянное соединение деталей — стачивание; постоянное закрепление подогнутого края — застрачивание (с открытым и закрытым срезами).</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Оборудование для влажно-тепловой обработки (ВТО) ткани. Правила выполнения ВТО. Основные операции ВТО.</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Определение направления долевой нити в ткани. Определе</w:t>
      </w:r>
      <w:r w:rsidRPr="00D7443D">
        <w:rPr>
          <w:rStyle w:val="Sylfaen"/>
          <w:rFonts w:ascii="Times New Roman" w:eastAsia="Sylfaen" w:hAnsi="Times New Roman" w:cs="Times New Roman"/>
          <w:b w:val="0"/>
          <w:color w:val="auto"/>
          <w:sz w:val="24"/>
          <w:szCs w:val="24"/>
        </w:rPr>
        <w:softHyphen/>
        <w:t>ние лицевой и изнаночной сторон ткани. Изучение свойств тканей из хлопка, льна и волокон животного происхождения. Изучение свойств текстильных материалов из химических волокон. Определение вида тканей по сырьевому составу и изучение их свойств.</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Снятие мерок и изготовление выкройки проектного изделия. Изготовление выкроек для образцов ручных и машинных работ. Подготовка выкройки проектного изделия к раскрою.</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Моделирование выкройки проектного изделия. Подготовка выкройки проектного изделия к раскрою.</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Упражнение на швейной машине.</w:t>
      </w:r>
    </w:p>
    <w:p w:rsidR="00F21550" w:rsidRPr="00D7443D" w:rsidRDefault="006827A1"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Р</w:t>
      </w:r>
      <w:r w:rsidR="00F21550" w:rsidRPr="00D7443D">
        <w:rPr>
          <w:rStyle w:val="Sylfaen"/>
          <w:rFonts w:ascii="Times New Roman" w:eastAsia="Sylfaen" w:hAnsi="Times New Roman" w:cs="Times New Roman"/>
          <w:b w:val="0"/>
          <w:color w:val="auto"/>
          <w:sz w:val="24"/>
          <w:szCs w:val="24"/>
        </w:rPr>
        <w:t>а</w:t>
      </w:r>
      <w:r w:rsidR="00F21550" w:rsidRPr="00D7443D">
        <w:rPr>
          <w:rStyle w:val="Sylfaen"/>
          <w:rFonts w:ascii="Times New Roman" w:eastAsia="Sylfaen" w:hAnsi="Times New Roman" w:cs="Times New Roman"/>
          <w:b w:val="0"/>
          <w:color w:val="auto"/>
          <w:sz w:val="24"/>
          <w:szCs w:val="24"/>
        </w:rPr>
        <w:softHyphen/>
        <w:t xml:space="preserve">боты </w:t>
      </w:r>
      <w:r w:rsidRPr="00D7443D">
        <w:rPr>
          <w:rStyle w:val="Sylfaen"/>
          <w:rFonts w:ascii="Times New Roman" w:eastAsia="Sylfaen" w:hAnsi="Times New Roman" w:cs="Times New Roman"/>
          <w:b w:val="0"/>
          <w:color w:val="auto"/>
          <w:sz w:val="24"/>
          <w:szCs w:val="24"/>
        </w:rPr>
        <w:t xml:space="preserve">по настройке и </w:t>
      </w:r>
      <w:r w:rsidR="00F21550" w:rsidRPr="00D7443D">
        <w:rPr>
          <w:rStyle w:val="Sylfaen"/>
          <w:rFonts w:ascii="Times New Roman" w:eastAsia="Sylfaen" w:hAnsi="Times New Roman" w:cs="Times New Roman"/>
          <w:b w:val="0"/>
          <w:color w:val="auto"/>
          <w:sz w:val="24"/>
          <w:szCs w:val="24"/>
        </w:rPr>
        <w:t>регулир</w:t>
      </w:r>
      <w:r w:rsidRPr="00D7443D">
        <w:rPr>
          <w:rStyle w:val="Sylfaen"/>
          <w:rFonts w:ascii="Times New Roman" w:eastAsia="Sylfaen" w:hAnsi="Times New Roman" w:cs="Times New Roman"/>
          <w:b w:val="0"/>
          <w:color w:val="auto"/>
          <w:sz w:val="24"/>
          <w:szCs w:val="24"/>
        </w:rPr>
        <w:t xml:space="preserve">ованию механизмов и систем </w:t>
      </w:r>
      <w:r w:rsidR="00F21550" w:rsidRPr="00D7443D">
        <w:rPr>
          <w:rStyle w:val="Sylfaen"/>
          <w:rFonts w:ascii="Times New Roman" w:eastAsia="Sylfaen" w:hAnsi="Times New Roman" w:cs="Times New Roman"/>
          <w:b w:val="0"/>
          <w:color w:val="auto"/>
          <w:sz w:val="24"/>
          <w:szCs w:val="24"/>
        </w:rPr>
        <w:t xml:space="preserve"> швейной машины.</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Уход за швейной машиной: чистка и смазка, замена иглы. Устранение дефектов машинной строчки.</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Раскладка выкроек на ткани. Раскрой швейного изделия.</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Изготовление образцов для иллюстрации ручных и машинных работ.</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Проведение влажно-тепловых работ.</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Обработка проектного изделия по индивидуальному плану.</w:t>
      </w:r>
    </w:p>
    <w:p w:rsidR="00F21550" w:rsidRPr="00D7443D" w:rsidRDefault="00F21550" w:rsidP="0035529D">
      <w:pPr>
        <w:pStyle w:val="11"/>
        <w:shd w:val="clear" w:color="auto" w:fill="auto"/>
        <w:spacing w:line="276" w:lineRule="auto"/>
        <w:ind w:firstLine="567"/>
        <w:rPr>
          <w:sz w:val="24"/>
          <w:szCs w:val="24"/>
        </w:rPr>
      </w:pPr>
    </w:p>
    <w:p w:rsidR="000B2D9C" w:rsidRPr="00D7443D" w:rsidRDefault="000B2D9C" w:rsidP="0035529D">
      <w:pPr>
        <w:pStyle w:val="11"/>
        <w:shd w:val="clear" w:color="auto" w:fill="auto"/>
        <w:spacing w:line="276" w:lineRule="auto"/>
        <w:ind w:firstLine="567"/>
        <w:rPr>
          <w:sz w:val="24"/>
          <w:szCs w:val="24"/>
        </w:rPr>
      </w:pPr>
    </w:p>
    <w:p w:rsidR="008B37F7" w:rsidRPr="00D7443D" w:rsidRDefault="008B37F7" w:rsidP="0035529D">
      <w:pPr>
        <w:spacing w:line="276" w:lineRule="auto"/>
        <w:ind w:firstLine="567"/>
        <w:rPr>
          <w:rFonts w:ascii="Times New Roman" w:hAnsi="Times New Roman" w:cs="Times New Roman"/>
          <w:b/>
          <w:color w:val="auto"/>
        </w:rPr>
      </w:pPr>
      <w:r w:rsidRPr="00D7443D">
        <w:rPr>
          <w:rFonts w:ascii="Times New Roman" w:hAnsi="Times New Roman" w:cs="Times New Roman"/>
          <w:b/>
          <w:color w:val="auto"/>
          <w:lang w:eastAsia="en-US"/>
        </w:rPr>
        <w:t>Модуль 6. Технологии получения, преобразования и использования энергии</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Работа и энергия. Виды энергии. Механическая энергия.</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Методы и средства получения механической энергии. Взаимное преобразование потенциальной и кинетической энергии. Энергия волн. Применение кинетической и потенциальной энергии в практике. Аккумуляторы механической энергии.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Тепловая энергия. Методы и средства получения тепловой энергии. Преобразование тепловой энергии в другие виды энергии и работу. Аккумулирование тепловой энергии</w:t>
      </w:r>
    </w:p>
    <w:p w:rsidR="00F21550" w:rsidRPr="00D7443D" w:rsidRDefault="009D3249" w:rsidP="0035529D">
      <w:pPr>
        <w:pStyle w:val="11"/>
        <w:shd w:val="clear" w:color="auto" w:fill="auto"/>
        <w:spacing w:line="276" w:lineRule="auto"/>
        <w:ind w:firstLine="567"/>
        <w:rPr>
          <w:sz w:val="24"/>
          <w:szCs w:val="24"/>
        </w:rPr>
      </w:pPr>
      <w:r w:rsidRPr="00D7443D">
        <w:rPr>
          <w:sz w:val="24"/>
          <w:szCs w:val="24"/>
        </w:rPr>
        <w:t>Энергия магнитного поля и её</w:t>
      </w:r>
      <w:r w:rsidR="00F21550" w:rsidRPr="00D7443D">
        <w:rPr>
          <w:sz w:val="24"/>
          <w:szCs w:val="24"/>
        </w:rPr>
        <w:t xml:space="preserve"> применение.</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Электрическая энергия. Способы получения и источники электрической энергии. Электрические а</w:t>
      </w:r>
      <w:r w:rsidR="009D3249" w:rsidRPr="00D7443D">
        <w:rPr>
          <w:sz w:val="24"/>
          <w:szCs w:val="24"/>
        </w:rPr>
        <w:t>ккумуляторы. Электроприёмники,</w:t>
      </w:r>
      <w:r w:rsidRPr="00D7443D">
        <w:rPr>
          <w:sz w:val="24"/>
          <w:szCs w:val="24"/>
        </w:rPr>
        <w:t xml:space="preserve"> электрические цепи их подключения. Схемы электрических цепей. Преобразование электрической энергии в другие виды</w:t>
      </w:r>
      <w:r w:rsidR="006827A1" w:rsidRPr="00D7443D">
        <w:rPr>
          <w:sz w:val="24"/>
          <w:szCs w:val="24"/>
        </w:rPr>
        <w:t xml:space="preserve"> энергии и работу</w:t>
      </w:r>
      <w:r w:rsidRPr="00D7443D">
        <w:rPr>
          <w:sz w:val="24"/>
          <w:szCs w:val="24"/>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Энергия магнитного </w:t>
      </w:r>
      <w:r w:rsidR="009D3249" w:rsidRPr="00D7443D">
        <w:rPr>
          <w:rFonts w:ascii="Times New Roman" w:hAnsi="Times New Roman" w:cs="Times New Roman"/>
          <w:color w:val="auto"/>
        </w:rPr>
        <w:t xml:space="preserve">поля </w:t>
      </w:r>
      <w:r w:rsidRPr="00D7443D">
        <w:rPr>
          <w:rFonts w:ascii="Times New Roman" w:hAnsi="Times New Roman" w:cs="Times New Roman"/>
          <w:color w:val="auto"/>
        </w:rPr>
        <w:t xml:space="preserve">и </w:t>
      </w:r>
      <w:r w:rsidR="009D3249" w:rsidRPr="00D7443D">
        <w:rPr>
          <w:rFonts w:ascii="Times New Roman" w:hAnsi="Times New Roman" w:cs="Times New Roman"/>
          <w:color w:val="auto"/>
        </w:rPr>
        <w:t xml:space="preserve">энергия </w:t>
      </w:r>
      <w:r w:rsidRPr="00D7443D">
        <w:rPr>
          <w:rFonts w:ascii="Times New Roman" w:hAnsi="Times New Roman" w:cs="Times New Roman"/>
          <w:color w:val="auto"/>
        </w:rPr>
        <w:t>электромагнитного поля и их применение.</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Химическая энергия. Превращение химической энергии в тепловую: выделение тепла, поглощение тепла. Области применения химической энергии.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Ядерная и термоядерная энергии. Неуправляемые реакции деления и синтеза. Управляемая ядерная реакция и ядерный реактор.  Проекты термоядерных реакторов. Перспективы ядерной энергетики</w:t>
      </w:r>
      <w:r w:rsidR="009D3249"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i/>
          <w:sz w:val="24"/>
          <w:szCs w:val="24"/>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w:t>
      </w:r>
      <w:r w:rsidR="009D3249" w:rsidRPr="00D7443D">
        <w:rPr>
          <w:rFonts w:ascii="Times New Roman" w:hAnsi="Times New Roman" w:cs="Times New Roman"/>
          <w:color w:val="auto"/>
        </w:rPr>
        <w:t>полнительной информации об областях получения и применения механической энергии в И</w:t>
      </w:r>
      <w:r w:rsidRPr="00D7443D">
        <w:rPr>
          <w:rFonts w:ascii="Times New Roman" w:hAnsi="Times New Roman" w:cs="Times New Roman"/>
          <w:color w:val="auto"/>
        </w:rPr>
        <w:t>нтернете и справочной литерат</w:t>
      </w:r>
      <w:r w:rsidR="009D3249" w:rsidRPr="00D7443D">
        <w:rPr>
          <w:rFonts w:ascii="Times New Roman" w:hAnsi="Times New Roman" w:cs="Times New Roman"/>
          <w:color w:val="auto"/>
        </w:rPr>
        <w:t>уре</w:t>
      </w:r>
      <w:r w:rsidRPr="00D7443D">
        <w:rPr>
          <w:rFonts w:ascii="Times New Roman" w:hAnsi="Times New Roman" w:cs="Times New Roman"/>
          <w:color w:val="auto"/>
        </w:rPr>
        <w:t>. Ознакомление с устройствами, использующими кинетическую и потенциальную энергию. Изготовление и испытание маятника Максвелла. Изготовление игрушки «йо-йо».</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w:t>
      </w:r>
      <w:r w:rsidR="009D3249" w:rsidRPr="00D7443D">
        <w:rPr>
          <w:rFonts w:ascii="Times New Roman" w:hAnsi="Times New Roman" w:cs="Times New Roman"/>
          <w:color w:val="auto"/>
        </w:rPr>
        <w:t>ополнительной информацииобобластях получения и применения тепловой энергии в И</w:t>
      </w:r>
      <w:r w:rsidRPr="00D7443D">
        <w:rPr>
          <w:rFonts w:ascii="Times New Roman" w:hAnsi="Times New Roman" w:cs="Times New Roman"/>
          <w:color w:val="auto"/>
        </w:rPr>
        <w:t>нтернете и справочной литературе. Ознакомление с бытовыми техническими средствами получения тепловой энергии и их испытание.</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Сбор д</w:t>
      </w:r>
      <w:r w:rsidR="009D3249" w:rsidRPr="00D7443D">
        <w:rPr>
          <w:sz w:val="24"/>
          <w:szCs w:val="24"/>
        </w:rPr>
        <w:t>ополнительной информации об областях получения и применения магнитной, электрической и электромагнитной энергии в И</w:t>
      </w:r>
      <w:r w:rsidRPr="00D7443D">
        <w:rPr>
          <w:sz w:val="24"/>
          <w:szCs w:val="24"/>
        </w:rPr>
        <w:t>нтернете и справочной литературе</w:t>
      </w:r>
      <w:r w:rsidR="009D3249" w:rsidRPr="00D7443D">
        <w:rPr>
          <w:sz w:val="24"/>
          <w:szCs w:val="24"/>
        </w:rPr>
        <w:t>.</w:t>
      </w:r>
    </w:p>
    <w:p w:rsidR="006827A1"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Опыты с магнитным, электрич</w:t>
      </w:r>
      <w:r w:rsidR="006827A1" w:rsidRPr="00D7443D">
        <w:rPr>
          <w:rFonts w:ascii="Times New Roman" w:hAnsi="Times New Roman" w:cs="Times New Roman"/>
          <w:color w:val="auto"/>
        </w:rPr>
        <w:t>еским и электромагнитным полем.</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Сборка и испытание электрических цепей</w:t>
      </w:r>
      <w:r w:rsidR="006827A1" w:rsidRPr="00D7443D">
        <w:rPr>
          <w:rFonts w:ascii="Times New Roman" w:hAnsi="Times New Roman" w:cs="Times New Roman"/>
          <w:color w:val="auto"/>
        </w:rPr>
        <w:t xml:space="preserve"> с источником постоянного тока</w:t>
      </w:r>
      <w:r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Опыты по осуществлению экзотермических и эндотермических реакций.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Изготовление модели простейшего гальванического элемента.</w:t>
      </w:r>
    </w:p>
    <w:p w:rsidR="006827A1"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w:t>
      </w:r>
      <w:r w:rsidR="009D3249" w:rsidRPr="00D7443D">
        <w:rPr>
          <w:rFonts w:ascii="Times New Roman" w:hAnsi="Times New Roman" w:cs="Times New Roman"/>
          <w:color w:val="auto"/>
        </w:rPr>
        <w:t xml:space="preserve">ополнительной информации </w:t>
      </w:r>
      <w:r w:rsidRPr="00D7443D">
        <w:rPr>
          <w:rFonts w:ascii="Times New Roman" w:hAnsi="Times New Roman" w:cs="Times New Roman"/>
          <w:color w:val="auto"/>
        </w:rPr>
        <w:t>об областях получения и применения ядерной и термоядерной энергии</w:t>
      </w:r>
      <w:r w:rsidR="009D3249" w:rsidRPr="00D7443D">
        <w:rPr>
          <w:rFonts w:ascii="Times New Roman" w:hAnsi="Times New Roman" w:cs="Times New Roman"/>
          <w:color w:val="auto"/>
        </w:rPr>
        <w:t xml:space="preserve"> в Интернете и справочной литературе</w:t>
      </w:r>
      <w:r w:rsidR="006827A1"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Подготовка иллюстрированных рефератов по теме</w:t>
      </w:r>
      <w:r w:rsidR="0075175D" w:rsidRPr="00D7443D">
        <w:rPr>
          <w:rFonts w:ascii="Times New Roman" w:hAnsi="Times New Roman" w:cs="Times New Roman"/>
          <w:color w:val="auto"/>
        </w:rPr>
        <w:t xml:space="preserve"> и подготовка презентация с помощью ИКТ</w:t>
      </w:r>
      <w:r w:rsidRPr="00D7443D">
        <w:rPr>
          <w:rFonts w:ascii="Times New Roman" w:hAnsi="Times New Roman" w:cs="Times New Roman"/>
          <w:color w:val="auto"/>
        </w:rPr>
        <w:t>. Ознакомление с работкой радиометра и дозиметра.</w:t>
      </w:r>
    </w:p>
    <w:p w:rsidR="00F21550" w:rsidRPr="00D7443D" w:rsidRDefault="00F21550" w:rsidP="0035529D">
      <w:pPr>
        <w:keepNext/>
        <w:widowControl/>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color w:val="auto"/>
          <w:lang w:eastAsia="en-US"/>
        </w:rPr>
        <w:t>Модуль 7. Технологии получения, обработки и использования информации</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Информация и ее виды. Объективная и субъективная информация. Характеристика видов информации в зависимости от органов чувств.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Способы отображения информации. Знаки символы, образы и реальные объекты как средства отображения информации. Технологии записи и представления информации разными средствами.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получения информации. Методы и средства наблюдений. Опыты и исследования.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записи и хранения информации. Запоминание как метод записи информации. Средства и методы записи знаковой и символьной, и образной информации, аудиоинформации, видеоинформации. Компьютер как средство получения, обработки и записи информации</w:t>
      </w:r>
      <w:r w:rsidR="00C577BB"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Коммуникационные техно</w:t>
      </w:r>
      <w:r w:rsidR="00C577BB" w:rsidRPr="00D7443D">
        <w:rPr>
          <w:sz w:val="24"/>
          <w:szCs w:val="24"/>
        </w:rPr>
        <w:t>логии. Сущность коммуникации, её</w:t>
      </w:r>
      <w:r w:rsidRPr="00D7443D">
        <w:rPr>
          <w:sz w:val="24"/>
          <w:szCs w:val="24"/>
        </w:rPr>
        <w:t xml:space="preserve"> структура и характеристики. Средства и методы коммуникации. </w:t>
      </w:r>
    </w:p>
    <w:p w:rsidR="00F21550" w:rsidRPr="00D7443D" w:rsidRDefault="00F21550" w:rsidP="0035529D">
      <w:pPr>
        <w:spacing w:line="276" w:lineRule="auto"/>
        <w:ind w:firstLine="567"/>
        <w:jc w:val="both"/>
        <w:rPr>
          <w:rFonts w:ascii="Times New Roman" w:hAnsi="Times New Roman" w:cs="Times New Roman"/>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Оценка восприятия содержания информации в зависимости от установки. Сравнение скорости и качества восприятия информации различными органами чувств.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Чтение и запись информации различными средствами отображения информации.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Составление формы протокола и проведение наблюдений реальных процессов. Проведение опыта по оценке потери механической энергии в маятнике Максвелла.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Проведение хронометража и фотографии учебной деятельности.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Освоение методов запоминания информации. Аудио-, фото- и видеозапись информации.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Представление, запись информации и обработка информации с помощью компьютера.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Представление информации вербальными и невербальными средствами. Деловые игры по различным сюжетам коммуникации.  </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pStyle w:val="11"/>
        <w:shd w:val="clear" w:color="auto" w:fill="auto"/>
        <w:spacing w:line="276" w:lineRule="auto"/>
        <w:ind w:firstLine="567"/>
        <w:rPr>
          <w:sz w:val="24"/>
          <w:szCs w:val="24"/>
        </w:rPr>
      </w:pPr>
      <w:r w:rsidRPr="00D7443D">
        <w:rPr>
          <w:b/>
          <w:sz w:val="24"/>
          <w:szCs w:val="24"/>
        </w:rPr>
        <w:t>Модуль 8. Социальные технологии</w:t>
      </w:r>
    </w:p>
    <w:p w:rsidR="008B37F7" w:rsidRPr="00D7443D" w:rsidRDefault="008B37F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Сущность социальных технологий. Человек как объект социальных технологий. Основные свойства личности человека. Потребности и их иерархия.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Виды социальных технологий. Технологии общения.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Образовательные технологии. Медицинские технологии. Социокультурные технологии.</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Методы и средства получения информации в процессе социальных технологий. Опросы. Анкетирование. Интервью. Наблюдение.</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Рынок и его сущность. Маркетинг как вид социальной технологии. Спрос и его характеристики. Потребительная и меновая стоимость товара. Деньги. Методы и средства стимулирования сбыта.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Бизнес и предпринимательство. Отличительные особенности предпринимательской деятельности. Понятие о бизнес-плане.</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Технологии менеджмента. Понятие менеджмента. Средства и методы управления людьми. Контракт как средство регулирования трудовых отношений в менеджменте.</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Тесты по оценке свойств личности.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и обоснование  перечня личных потребностей, их иерархическое построение.</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Разработка технологий общения при конфликтных ситуациях. Разработка сценариев проведения семейных и общественных мероприятий.</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вопросников, анкет и тестов для контроля знаний по учебным предметам. Проведение анкетирования и обработка результатов.</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вопросников для выявления требований  к качеству конкретного товара. Оценка качества рекламы в средствах массовой информации.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Анализ позиций простого бизнес-плана и бизнес-проекта.</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Деловая игра «Приём на работу». Анализ типового трудового контракта.</w:t>
      </w:r>
    </w:p>
    <w:p w:rsidR="003628A7" w:rsidRPr="00D7443D" w:rsidRDefault="003628A7" w:rsidP="0035529D">
      <w:pPr>
        <w:spacing w:line="276" w:lineRule="auto"/>
        <w:ind w:firstLine="567"/>
        <w:rPr>
          <w:rFonts w:ascii="Times New Roman" w:hAnsi="Times New Roman" w:cs="Times New Roman"/>
          <w:b/>
          <w:color w:val="auto"/>
          <w:lang w:eastAsia="en-US"/>
        </w:rPr>
      </w:pPr>
    </w:p>
    <w:p w:rsidR="003628A7" w:rsidRPr="00D7443D" w:rsidRDefault="003628A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9. Технологии обработки пищевых продуктов</w:t>
      </w:r>
    </w:p>
    <w:p w:rsidR="003628A7" w:rsidRPr="00D7443D" w:rsidRDefault="003628A7" w:rsidP="0035529D">
      <w:pPr>
        <w:spacing w:line="276" w:lineRule="auto"/>
        <w:ind w:firstLine="567"/>
        <w:rPr>
          <w:rFonts w:ascii="Times New Roman" w:hAnsi="Times New Roman" w:cs="Times New Roman"/>
          <w:b/>
          <w:color w:val="auto"/>
          <w:lang w:eastAsia="en-US"/>
        </w:rPr>
      </w:pPr>
    </w:p>
    <w:p w:rsidR="003628A7" w:rsidRPr="00D7443D" w:rsidRDefault="003628A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Понятия «санитария» и «гигие</w:t>
      </w:r>
      <w:r w:rsidRPr="00D7443D">
        <w:rPr>
          <w:rStyle w:val="Sylfaen"/>
          <w:rFonts w:ascii="Times New Roman" w:eastAsia="Sylfaen" w:hAnsi="Times New Roman" w:cs="Times New Roman"/>
          <w:b w:val="0"/>
          <w:color w:val="auto"/>
          <w:sz w:val="24"/>
          <w:szCs w:val="24"/>
        </w:rPr>
        <w:softHyphen/>
        <w:t>на». Правила санитарии и гигиены перед началом работы, при приготовлении пищи.</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Правила безопасной работы при пользовании электриче</w:t>
      </w:r>
      <w:r w:rsidRPr="00D7443D">
        <w:rPr>
          <w:rStyle w:val="Sylfaen"/>
          <w:rFonts w:ascii="Times New Roman" w:eastAsia="Sylfaen" w:hAnsi="Times New Roman" w:cs="Times New Roman"/>
          <w:b w:val="0"/>
          <w:color w:val="auto"/>
          <w:sz w:val="24"/>
          <w:szCs w:val="24"/>
        </w:rPr>
        <w:softHyphen/>
        <w:t>скими плитами и электроприборами, газовыми плитами, при ра</w:t>
      </w:r>
      <w:r w:rsidRPr="00D7443D">
        <w:rPr>
          <w:rStyle w:val="Sylfaen"/>
          <w:rFonts w:ascii="Times New Roman" w:eastAsia="Sylfaen" w:hAnsi="Times New Roman" w:cs="Times New Roman"/>
          <w:b w:val="0"/>
          <w:color w:val="auto"/>
          <w:sz w:val="24"/>
          <w:szCs w:val="24"/>
        </w:rPr>
        <w:softHyphen/>
        <w:t>боте с ножом, кипящими жидкостями и приспособлениями.</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Питание как физиологическая по</w:t>
      </w:r>
      <w:r w:rsidRPr="00D7443D">
        <w:rPr>
          <w:rStyle w:val="Sylfaen"/>
          <w:rFonts w:ascii="Times New Roman" w:eastAsia="Sylfaen" w:hAnsi="Times New Roman" w:cs="Times New Roman"/>
          <w:b w:val="0"/>
          <w:color w:val="auto"/>
          <w:sz w:val="24"/>
          <w:szCs w:val="24"/>
        </w:rPr>
        <w:softHyphen/>
        <w:t>требность. Состав пищевых продуктов. Значение белков, жиров, углеводов для жизнедеятельности человека. Роль витаминов, ми</w:t>
      </w:r>
      <w:r w:rsidRPr="00D7443D">
        <w:rPr>
          <w:rStyle w:val="Sylfaen"/>
          <w:rFonts w:ascii="Times New Roman" w:eastAsia="Sylfaen" w:hAnsi="Times New Roman" w:cs="Times New Roman"/>
          <w:b w:val="0"/>
          <w:color w:val="auto"/>
          <w:sz w:val="24"/>
          <w:szCs w:val="24"/>
        </w:rPr>
        <w:softHyphen/>
        <w:t>неральных веществ и воды в обмене веществ, их содержание в пищевых продуктах.</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Пищевая (питательная) ценность овощей и фруктов. Кулинарная классификация овощей. Пи</w:t>
      </w:r>
      <w:r w:rsidRPr="00D7443D">
        <w:rPr>
          <w:sz w:val="24"/>
          <w:szCs w:val="24"/>
        </w:rPr>
        <w:softHyphen/>
        <w:t>тательная ценность фруктов.</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Общие правила механической кулинарной обработки овощей. Инструменты и приспособления для нарезки.</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Технология приготовления блюд из сырых овощей (фрук</w:t>
      </w:r>
      <w:r w:rsidRPr="00D7443D">
        <w:rPr>
          <w:sz w:val="24"/>
          <w:szCs w:val="24"/>
        </w:rPr>
        <w:softHyphen/>
        <w:t>тов).</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Виды тепловой обработки продуктов. Преимущества и недостатки различных способов теп</w:t>
      </w:r>
      <w:r w:rsidRPr="00D7443D">
        <w:rPr>
          <w:sz w:val="24"/>
          <w:szCs w:val="24"/>
        </w:rPr>
        <w:softHyphen/>
        <w:t>ловой обработки овощей. Технология приготовления блюд из варёных овощей. Условия варки овощей для салатов, способст</w:t>
      </w:r>
      <w:r w:rsidRPr="00D7443D">
        <w:rPr>
          <w:sz w:val="24"/>
          <w:szCs w:val="24"/>
        </w:rPr>
        <w:softHyphen/>
        <w:t>вующие сохранению питательных веществ и витаминов.</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Виды круп, применяемых в пита</w:t>
      </w:r>
      <w:r w:rsidRPr="00D7443D">
        <w:rPr>
          <w:sz w:val="24"/>
          <w:szCs w:val="24"/>
        </w:rPr>
        <w:softHyphen/>
        <w:t>нии человека. Технология приготовления крупяных каш. Требования к ка</w:t>
      </w:r>
      <w:r w:rsidRPr="00D7443D">
        <w:rPr>
          <w:sz w:val="24"/>
          <w:szCs w:val="24"/>
        </w:rPr>
        <w:softHyphen/>
        <w:t>честву рассыпчатых, вязких и жидких каш. Технология приго</w:t>
      </w:r>
      <w:r w:rsidRPr="00D7443D">
        <w:rPr>
          <w:sz w:val="24"/>
          <w:szCs w:val="24"/>
        </w:rPr>
        <w:softHyphen/>
        <w:t>товления блюд из макаронных изделий. Требования к качеству готовых блюд из макаронных изделий. Подача готовых блюд. Расчёт расхода круп и макаронных изделий с учетом объема приготовления.</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Значение молока в питании чело</w:t>
      </w:r>
      <w:r w:rsidRPr="00D7443D">
        <w:rPr>
          <w:sz w:val="24"/>
          <w:szCs w:val="24"/>
        </w:rPr>
        <w:softHyphen/>
        <w:t>века. Технология приготовления блюд из молока и кисломолочных продуктов. Требования к каче</w:t>
      </w:r>
      <w:r w:rsidRPr="00D7443D">
        <w:rPr>
          <w:sz w:val="24"/>
          <w:szCs w:val="24"/>
        </w:rPr>
        <w:softHyphen/>
        <w:t>ству молочных готовых блюд.</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Пищевая ценность рыбы и нерыб</w:t>
      </w:r>
      <w:r w:rsidRPr="00D7443D">
        <w:rPr>
          <w:sz w:val="24"/>
          <w:szCs w:val="24"/>
        </w:rPr>
        <w:softHyphen/>
        <w:t>ных продуктов моря. Признаки доброкачественности рыбы. Условия и сроки хра</w:t>
      </w:r>
      <w:r w:rsidRPr="00D7443D">
        <w:rPr>
          <w:sz w:val="24"/>
          <w:szCs w:val="24"/>
        </w:rPr>
        <w:softHyphen/>
        <w:t>нения рыбной продукции. Первичная обработка рыбы. Тепло</w:t>
      </w:r>
      <w:r w:rsidRPr="00D7443D">
        <w:rPr>
          <w:sz w:val="24"/>
          <w:szCs w:val="24"/>
        </w:rPr>
        <w:softHyphen/>
        <w:t xml:space="preserve">вая обработка рыбы. Технология приготовления блюд из рыбы. </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Значение мясных блюд в пита</w:t>
      </w:r>
      <w:r w:rsidRPr="00D7443D">
        <w:rPr>
          <w:sz w:val="24"/>
          <w:szCs w:val="24"/>
        </w:rPr>
        <w:softHyphen/>
        <w:t>нии. Виды мяса, включая мясо птицы. Признаки доброкачественности мяса. Органо</w:t>
      </w:r>
      <w:r w:rsidRPr="00D7443D">
        <w:rPr>
          <w:sz w:val="24"/>
          <w:szCs w:val="24"/>
        </w:rPr>
        <w:softHyphen/>
        <w:t>лептические методы определения доброкачественности мяса. Условия и сроки хранения мясной продукции. Подготовка мяса к тепловой обработке. Санитарные требования при обработке мяса. Оборудование и инвентарь, применяемые при механиче</w:t>
      </w:r>
      <w:r w:rsidRPr="00D7443D">
        <w:rPr>
          <w:sz w:val="24"/>
          <w:szCs w:val="24"/>
        </w:rPr>
        <w:softHyphen/>
        <w:t>ской и тепловой обработке мяса.</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Виды сладких блюд и напитков: компоты, кисели, желе, муссы, суфле. Их значение в питании человека. Рецептура, технология их приготовления и подача к столу.</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Сервировка сладкого стола. На</w:t>
      </w:r>
      <w:r w:rsidRPr="00D7443D">
        <w:rPr>
          <w:sz w:val="24"/>
          <w:szCs w:val="24"/>
        </w:rPr>
        <w:softHyphen/>
        <w:t>бор столового белья, приборов и посуды. Подача кондитерских изделий и сладких блюд. Составление букета из конфет и печенья.</w:t>
      </w:r>
    </w:p>
    <w:p w:rsidR="003628A7" w:rsidRPr="00D7443D" w:rsidRDefault="003628A7" w:rsidP="0035529D">
      <w:pPr>
        <w:pStyle w:val="23"/>
        <w:shd w:val="clear" w:color="auto" w:fill="auto"/>
        <w:spacing w:after="0" w:line="276" w:lineRule="auto"/>
        <w:ind w:firstLine="567"/>
        <w:rPr>
          <w:rFonts w:ascii="Times New Roman" w:hAnsi="Times New Roman" w:cs="Times New Roman"/>
          <w:b w:val="0"/>
          <w:i/>
          <w:sz w:val="24"/>
          <w:szCs w:val="24"/>
        </w:rPr>
      </w:pPr>
    </w:p>
    <w:p w:rsidR="003628A7" w:rsidRPr="00D7443D" w:rsidRDefault="003628A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и оформление бутербродов. Приготовление горячих напитков (чай, кофе, какао). Соблюдение правил безопасного труда при работе ножом и с горячей жидкостью.</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 xml:space="preserve">Приготовление и оформление блюд из сырых и варёных овощей и фруктов. </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Определение свежести яиц. Приготовление блюд из яиц.</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и оформление блюд из круп или макарон</w:t>
      </w:r>
      <w:r w:rsidRPr="00D7443D">
        <w:rPr>
          <w:sz w:val="24"/>
          <w:szCs w:val="24"/>
        </w:rPr>
        <w:softHyphen/>
        <w:t>ных изделий.</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Исследование каш и макаронных изделий быстрого приго</w:t>
      </w:r>
      <w:r w:rsidRPr="00D7443D">
        <w:rPr>
          <w:sz w:val="24"/>
          <w:szCs w:val="24"/>
        </w:rPr>
        <w:softHyphen/>
        <w:t xml:space="preserve">товления. </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блюд из творога. Сравнительный анализ коровьего и козьего молока.</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блюда из рыбы или морепродуктов.</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Сервировка стола.</w:t>
      </w:r>
    </w:p>
    <w:p w:rsidR="00F21550" w:rsidRPr="00D7443D" w:rsidRDefault="00F21550" w:rsidP="0035529D">
      <w:pPr>
        <w:pStyle w:val="11"/>
        <w:shd w:val="clear" w:color="auto" w:fill="auto"/>
        <w:spacing w:line="276" w:lineRule="auto"/>
        <w:ind w:firstLine="567"/>
        <w:rPr>
          <w:sz w:val="24"/>
          <w:szCs w:val="24"/>
        </w:rPr>
      </w:pPr>
    </w:p>
    <w:p w:rsidR="008B37F7" w:rsidRPr="00D7443D" w:rsidRDefault="008B37F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10. Технологии растениеводства.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и классификация культурных растений. Условия внешней среды, необходимые для выращивания культурных растений. Технологии вегетативного размножения культурных растений. Методика (технология) проведения полевого опыта и фенологических наблюдений.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виды дикорастущих растений, используемых человеком. Предназначение дикорастущих растений в жизни человека. Технологии заготовки сырья дикорастущих растений. Технологии переработки и применения сырья дикорастущих растений. Условия и методы сохранения природной среды.</w:t>
      </w:r>
    </w:p>
    <w:p w:rsidR="00F21550" w:rsidRPr="00D7443D" w:rsidRDefault="00F21550" w:rsidP="0035529D">
      <w:pPr>
        <w:spacing w:line="276" w:lineRule="auto"/>
        <w:ind w:firstLine="567"/>
        <w:jc w:val="both"/>
        <w:rPr>
          <w:rFonts w:ascii="Times New Roman" w:eastAsia="Times New Roman" w:hAnsi="Times New Roman" w:cs="Times New Roman"/>
          <w:color w:val="auto"/>
        </w:rPr>
      </w:pPr>
      <w:r w:rsidRPr="00D7443D">
        <w:rPr>
          <w:rFonts w:ascii="Times New Roman" w:hAnsi="Times New Roman" w:cs="Times New Roman"/>
          <w:bCs/>
          <w:color w:val="auto"/>
        </w:rPr>
        <w:t xml:space="preserve">Объекты биотехнологии. </w:t>
      </w:r>
      <w:r w:rsidRPr="00D7443D">
        <w:rPr>
          <w:rFonts w:ascii="Times New Roman" w:eastAsia="Times New Roman" w:hAnsi="Times New Roman" w:cs="Times New Roman"/>
          <w:color w:val="auto"/>
        </w:rPr>
        <w:t xml:space="preserve">Биотехнологии в промышленности. Биотехнологии в сельском хозяйстве. Биотехнологии в медицине. Биотехнологии в пищевой промышленности. </w:t>
      </w:r>
      <w:r w:rsidR="00C577BB" w:rsidRPr="00D7443D">
        <w:rPr>
          <w:rFonts w:ascii="Times New Roman" w:eastAsia="Times New Roman" w:hAnsi="Times New Roman" w:cs="Times New Roman"/>
          <w:color w:val="auto"/>
        </w:rPr>
        <w:t>Ознакомление с п</w:t>
      </w:r>
      <w:r w:rsidRPr="00D7443D">
        <w:rPr>
          <w:rFonts w:ascii="Times New Roman" w:eastAsia="Times New Roman" w:hAnsi="Times New Roman" w:cs="Times New Roman"/>
          <w:color w:val="auto"/>
        </w:rPr>
        <w:t>онятие</w:t>
      </w:r>
      <w:r w:rsidR="00C577BB" w:rsidRPr="00D7443D">
        <w:rPr>
          <w:rFonts w:ascii="Times New Roman" w:eastAsia="Times New Roman" w:hAnsi="Times New Roman" w:cs="Times New Roman"/>
          <w:color w:val="auto"/>
        </w:rPr>
        <w:t xml:space="preserve">м </w:t>
      </w:r>
      <w:r w:rsidR="0050383B" w:rsidRPr="00D7443D">
        <w:rPr>
          <w:rFonts w:ascii="Times New Roman" w:eastAsia="Times New Roman" w:hAnsi="Times New Roman" w:cs="Times New Roman"/>
          <w:color w:val="auto"/>
        </w:rPr>
        <w:t>«</w:t>
      </w:r>
      <w:r w:rsidR="00C577BB" w:rsidRPr="00D7443D">
        <w:rPr>
          <w:rFonts w:ascii="Times New Roman" w:eastAsia="Times New Roman" w:hAnsi="Times New Roman" w:cs="Times New Roman"/>
          <w:color w:val="auto"/>
        </w:rPr>
        <w:t>генная (генетическая) инженерия</w:t>
      </w:r>
      <w:r w:rsidR="0050383B" w:rsidRPr="00D7443D">
        <w:rPr>
          <w:rFonts w:ascii="Times New Roman" w:eastAsia="Times New Roman" w:hAnsi="Times New Roman" w:cs="Times New Roman"/>
          <w:color w:val="auto"/>
        </w:rPr>
        <w:t>»</w:t>
      </w:r>
      <w:r w:rsidRPr="00D7443D">
        <w:rPr>
          <w:rFonts w:ascii="Times New Roman" w:eastAsia="Times New Roman" w:hAnsi="Times New Roman" w:cs="Times New Roman"/>
          <w:color w:val="auto"/>
        </w:rPr>
        <w:t>.</w:t>
      </w:r>
    </w:p>
    <w:p w:rsidR="001E1F0D" w:rsidRPr="00D7443D" w:rsidRDefault="001E1F0D" w:rsidP="0035529D">
      <w:pPr>
        <w:spacing w:line="276" w:lineRule="auto"/>
        <w:ind w:firstLine="567"/>
        <w:jc w:val="both"/>
        <w:rPr>
          <w:rFonts w:ascii="Times New Roman" w:hAnsi="Times New Roman" w:cs="Times New Roman"/>
          <w:b/>
          <w:color w:val="auto"/>
        </w:rPr>
      </w:pPr>
      <w:r w:rsidRPr="00D7443D">
        <w:rPr>
          <w:rFonts w:ascii="Times New Roman" w:hAnsi="Times New Roman" w:cs="Times New Roman"/>
          <w:color w:val="auto"/>
          <w:lang w:eastAsia="en-US"/>
        </w:rPr>
        <w:t>Востребованные профессии в сфере агротехнологии на рынке труда Республики Башкортостан.</w:t>
      </w:r>
    </w:p>
    <w:p w:rsidR="00F21550" w:rsidRPr="00D7443D" w:rsidRDefault="00F21550" w:rsidP="0035529D">
      <w:pPr>
        <w:spacing w:line="276" w:lineRule="auto"/>
        <w:ind w:firstLine="567"/>
        <w:jc w:val="both"/>
        <w:rPr>
          <w:rFonts w:ascii="Times New Roman" w:hAnsi="Times New Roman" w:cs="Times New Roman"/>
          <w:i/>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Определение основных групп культурных растений.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Визуальная диагностика недостатка элементов питания культурных растений. Освоение способов и методов вегетативного размножения культурных растений (черенками, отводками, прививкой, культурой ткани)  на примере комнатных декоративных культур. Проведение фенологических наблюдений за комнатными растениями.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Освоение способов подготовки почвы для выращ</w:t>
      </w:r>
      <w:r w:rsidR="00C577BB" w:rsidRPr="00D7443D">
        <w:rPr>
          <w:rFonts w:ascii="Times New Roman" w:hAnsi="Times New Roman" w:cs="Times New Roman"/>
          <w:color w:val="auto"/>
        </w:rPr>
        <w:t xml:space="preserve">ивания </w:t>
      </w:r>
      <w:r w:rsidRPr="00D7443D">
        <w:rPr>
          <w:rFonts w:ascii="Times New Roman" w:hAnsi="Times New Roman" w:cs="Times New Roman"/>
          <w:color w:val="auto"/>
        </w:rPr>
        <w:t>комнатных ра</w:t>
      </w:r>
      <w:r w:rsidR="00C577BB" w:rsidRPr="00D7443D">
        <w:rPr>
          <w:rFonts w:ascii="Times New Roman" w:hAnsi="Times New Roman" w:cs="Times New Roman"/>
          <w:color w:val="auto"/>
        </w:rPr>
        <w:t>стений, рассады овощных культур</w:t>
      </w:r>
      <w:r w:rsidRPr="00D7443D">
        <w:rPr>
          <w:rFonts w:ascii="Times New Roman" w:hAnsi="Times New Roman" w:cs="Times New Roman"/>
          <w:color w:val="auto"/>
        </w:rPr>
        <w:t xml:space="preserve"> в условиях школьного кабинета. Определение чистоты и всхожести семян. Освоение способов подготовки семян к посеву на примере комнатных или овощных культур. Освоение основных способов посева/посадки комнатных или овощных культурных растений в условиях школьного кабинета. Составление </w:t>
      </w:r>
      <w:r w:rsidR="00C577BB" w:rsidRPr="00D7443D">
        <w:rPr>
          <w:rFonts w:ascii="Times New Roman" w:hAnsi="Times New Roman" w:cs="Times New Roman"/>
          <w:color w:val="auto"/>
        </w:rPr>
        <w:t>графика агротехнологических приё</w:t>
      </w:r>
      <w:r w:rsidRPr="00D7443D">
        <w:rPr>
          <w:rFonts w:ascii="Times New Roman" w:hAnsi="Times New Roman" w:cs="Times New Roman"/>
          <w:color w:val="auto"/>
        </w:rPr>
        <w:t>мов ухода за культурными растениями. Освоение  способов хранения овощей и фруктов.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Определение основных видов дикорастущих растений, используемых человеком. Освоение технологий заготовки сырья дикорастущих растений на примере растений своего региона. Освоение способов переработки сырья дикорастущих растений (чаи, настои, отвары и др.).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Изучение  с помощью микроскопа основных объектов биотехнологии. Освоение технологических операций получения кисломолочной продукции (творога, кефира и др.).</w:t>
      </w:r>
    </w:p>
    <w:p w:rsidR="00F21550" w:rsidRPr="00D7443D" w:rsidRDefault="00F21550"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11. Технологии животноводства.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 xml:space="preserve">    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Животные организмы как объект технологии.  Потребности человека, которые удовлетворяют животные.  Классификация животных организмов  как объекта технологии.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преобразования  животных организмов в интересах человека и их основные элементы</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Содержание животных как  элемент технологии преобразования животных организмов в интересах человека.  Строительство и оборудование  помещений для животных, технические устройства, обеспечивающие  необходимые условия содержания  животных и  уход за ними.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Кормление животных как  элемент технологии их преобразования  в интересах человека.  Принципы кормления животных</w:t>
      </w:r>
      <w:r w:rsidR="001B6207" w:rsidRPr="00D7443D">
        <w:rPr>
          <w:rFonts w:ascii="Times New Roman" w:hAnsi="Times New Roman" w:cs="Times New Roman"/>
          <w:color w:val="auto"/>
        </w:rPr>
        <w:t xml:space="preserve">. </w:t>
      </w:r>
      <w:r w:rsidRPr="00D7443D">
        <w:rPr>
          <w:rFonts w:ascii="Times New Roman" w:hAnsi="Times New Roman" w:cs="Times New Roman"/>
          <w:color w:val="auto"/>
        </w:rPr>
        <w:t>Экономические показатели кормления  и выращивания сельскохозяйственных животных.</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Разведение животных и ветеринарная защита как элементы технологий преобразования животных организмов. Породы животных,  их создание. Возможности создания животных организмов: понятие о клонировании.</w:t>
      </w:r>
    </w:p>
    <w:p w:rsidR="009711CD"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Экологические проблемы.</w:t>
      </w:r>
    </w:p>
    <w:p w:rsidR="00831268" w:rsidRPr="00D7443D" w:rsidRDefault="00831268" w:rsidP="0035529D">
      <w:pPr>
        <w:spacing w:line="276" w:lineRule="auto"/>
        <w:ind w:firstLine="567"/>
        <w:jc w:val="both"/>
        <w:rPr>
          <w:rFonts w:ascii="Times New Roman" w:hAnsi="Times New Roman" w:cs="Times New Roman"/>
          <w:color w:val="auto"/>
          <w:lang w:eastAsia="en-US"/>
        </w:rPr>
      </w:pPr>
      <w:r w:rsidRPr="00D7443D">
        <w:rPr>
          <w:rFonts w:ascii="Times New Roman" w:hAnsi="Times New Roman" w:cs="Times New Roman"/>
          <w:color w:val="auto"/>
          <w:lang w:eastAsia="en-US"/>
        </w:rPr>
        <w:t>Характеристика профессий в области животноводства.</w:t>
      </w:r>
    </w:p>
    <w:p w:rsidR="00F21550" w:rsidRPr="00D7443D" w:rsidRDefault="00831268"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lang w:eastAsia="en-US"/>
        </w:rPr>
        <w:t xml:space="preserve">Востребованные профессии сфере животноводства на рынке труда Республики Башкортостан. </w:t>
      </w:r>
    </w:p>
    <w:p w:rsidR="00F21550" w:rsidRPr="00D7443D" w:rsidRDefault="00F21550" w:rsidP="0035529D">
      <w:pPr>
        <w:spacing w:line="276" w:lineRule="auto"/>
        <w:ind w:firstLine="567"/>
        <w:jc w:val="both"/>
        <w:rPr>
          <w:rFonts w:ascii="Times New Roman" w:hAnsi="Times New Roman" w:cs="Times New Roman"/>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информации и  описание примеров  разведения  животных  для удовлетворения  различных потребн</w:t>
      </w:r>
      <w:r w:rsidR="00C577BB" w:rsidRPr="00D7443D">
        <w:rPr>
          <w:rFonts w:ascii="Times New Roman" w:hAnsi="Times New Roman" w:cs="Times New Roman"/>
          <w:color w:val="auto"/>
        </w:rPr>
        <w:t>остей человека, классификация</w:t>
      </w:r>
      <w:r w:rsidRPr="00D7443D">
        <w:rPr>
          <w:rFonts w:ascii="Times New Roman" w:hAnsi="Times New Roman" w:cs="Times New Roman"/>
          <w:color w:val="auto"/>
        </w:rPr>
        <w:t xml:space="preserve"> эти</w:t>
      </w:r>
      <w:r w:rsidR="00C577BB" w:rsidRPr="00D7443D">
        <w:rPr>
          <w:rFonts w:ascii="Times New Roman" w:hAnsi="Times New Roman" w:cs="Times New Roman"/>
          <w:color w:val="auto"/>
        </w:rPr>
        <w:t>х потребностей.</w:t>
      </w:r>
      <w:r w:rsidR="00C577BB" w:rsidRPr="00D7443D">
        <w:rPr>
          <w:rFonts w:ascii="Times New Roman" w:hAnsi="Times New Roman" w:cs="Times New Roman"/>
          <w:color w:val="auto"/>
        </w:rPr>
        <w:tab/>
      </w:r>
    </w:p>
    <w:p w:rsidR="00F21550" w:rsidRPr="00D7443D" w:rsidRDefault="00C577BB"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Описание технологии</w:t>
      </w:r>
      <w:r w:rsidR="00F21550" w:rsidRPr="00D7443D">
        <w:rPr>
          <w:rFonts w:ascii="Times New Roman" w:hAnsi="Times New Roman" w:cs="Times New Roman"/>
          <w:color w:val="auto"/>
        </w:rPr>
        <w:t xml:space="preserve">  разведения домашних животных на примере  своей семьи, семей своих друзей, зоопарка</w:t>
      </w:r>
      <w:r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и описание условий содержания  домашних животных  в своей семье,  семьях друзей.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Проектирование и изготовление  простейших технических устройств,  обеспечивающих условия содержания животных и облегчающих уход за ними:  клетки, будки для собак,  автопоилки для птиц,  устройства для аэрации аквариумов, автоматизированные кормушки для кошек и др. Бездомные животные как проблема своего микрорайона.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Составление рационов для домашних животных в семье, организация их кормления.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w:t>
      </w:r>
      <w:r w:rsidR="00486FAD" w:rsidRPr="00D7443D">
        <w:rPr>
          <w:rFonts w:ascii="Times New Roman" w:hAnsi="Times New Roman" w:cs="Times New Roman"/>
          <w:color w:val="auto"/>
        </w:rPr>
        <w:t>и описание</w:t>
      </w:r>
      <w:r w:rsidRPr="00D7443D">
        <w:rPr>
          <w:rFonts w:ascii="Times New Roman" w:hAnsi="Times New Roman" w:cs="Times New Roman"/>
          <w:color w:val="auto"/>
        </w:rPr>
        <w:t xml:space="preserve"> р</w:t>
      </w:r>
      <w:r w:rsidR="00486FAD" w:rsidRPr="00D7443D">
        <w:rPr>
          <w:rFonts w:ascii="Times New Roman" w:hAnsi="Times New Roman" w:cs="Times New Roman"/>
          <w:color w:val="auto"/>
        </w:rPr>
        <w:t>аботы по улучшению пород кошек и</w:t>
      </w:r>
      <w:r w:rsidRPr="00D7443D">
        <w:rPr>
          <w:rFonts w:ascii="Times New Roman" w:hAnsi="Times New Roman" w:cs="Times New Roman"/>
          <w:color w:val="auto"/>
        </w:rPr>
        <w:t xml:space="preserve"> собак в  клубах.</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Описание признаков основных  заболеваний домашних животных по личным наблюдениям  и информационным источникам.  Выполнение на макетах и муляжах санитарной обработки  и других профилактических мероприятий для кошек, собак. Ознакомление с основными ветеринарными документами для домашних животных. </w:t>
      </w:r>
    </w:p>
    <w:p w:rsidR="00F21550" w:rsidRPr="00D7443D" w:rsidRDefault="00F21550" w:rsidP="0035529D">
      <w:pPr>
        <w:pStyle w:val="11"/>
        <w:shd w:val="clear" w:color="auto" w:fill="auto"/>
        <w:spacing w:line="276" w:lineRule="auto"/>
        <w:ind w:firstLine="567"/>
        <w:rPr>
          <w:sz w:val="24"/>
          <w:szCs w:val="24"/>
        </w:rPr>
      </w:pPr>
    </w:p>
    <w:p w:rsidR="00F21550" w:rsidRPr="00D7443D" w:rsidRDefault="00F21550" w:rsidP="0035529D">
      <w:pPr>
        <w:pStyle w:val="11"/>
        <w:shd w:val="clear" w:color="auto" w:fill="auto"/>
        <w:spacing w:line="276" w:lineRule="auto"/>
        <w:ind w:firstLine="567"/>
        <w:rPr>
          <w:sz w:val="24"/>
          <w:szCs w:val="24"/>
        </w:rPr>
      </w:pPr>
    </w:p>
    <w:p w:rsidR="00C91AFE" w:rsidRPr="00D7443D" w:rsidRDefault="00C91AFE" w:rsidP="0035529D">
      <w:pPr>
        <w:spacing w:line="276" w:lineRule="auto"/>
        <w:ind w:firstLine="567"/>
        <w:jc w:val="both"/>
        <w:rPr>
          <w:rFonts w:ascii="Times New Roman" w:hAnsi="Times New Roman" w:cs="Times New Roman"/>
          <w:color w:val="auto"/>
        </w:rPr>
      </w:pPr>
    </w:p>
    <w:p w:rsidR="00292E3A" w:rsidRPr="00D7443D" w:rsidRDefault="00292E3A" w:rsidP="00D7443D">
      <w:pPr>
        <w:pStyle w:val="Style1"/>
        <w:widowControl/>
        <w:spacing w:line="276" w:lineRule="auto"/>
        <w:jc w:val="center"/>
        <w:rPr>
          <w:rStyle w:val="FontStyle11"/>
          <w:rFonts w:ascii="Times New Roman" w:hAnsi="Times New Roman" w:cs="Times New Roman"/>
        </w:rPr>
      </w:pPr>
      <w:r w:rsidRPr="00D7443D">
        <w:rPr>
          <w:rStyle w:val="FontStyle11"/>
          <w:rFonts w:ascii="Times New Roman" w:hAnsi="Times New Roman" w:cs="Times New Roman"/>
        </w:rPr>
        <w:t>КОНТРОЛЬ РЕЗУЛЬТАТОВ ТЕХНОЛОГИЧЕСКОЙ ПОДГОТОВКИУЧАЩИХСЯ</w:t>
      </w:r>
    </w:p>
    <w:p w:rsidR="00D7443D" w:rsidRPr="00D7443D" w:rsidRDefault="00D7443D" w:rsidP="0035529D">
      <w:pPr>
        <w:pStyle w:val="Style3"/>
        <w:widowControl/>
        <w:spacing w:line="276" w:lineRule="auto"/>
        <w:ind w:right="1306" w:firstLine="567"/>
        <w:rPr>
          <w:rStyle w:val="FontStyle12"/>
          <w:b/>
          <w:sz w:val="24"/>
          <w:szCs w:val="24"/>
        </w:rPr>
      </w:pPr>
    </w:p>
    <w:p w:rsidR="00292E3A" w:rsidRPr="00D7443D" w:rsidRDefault="00292E3A" w:rsidP="0035529D">
      <w:pPr>
        <w:pStyle w:val="Style3"/>
        <w:widowControl/>
        <w:spacing w:line="276" w:lineRule="auto"/>
        <w:ind w:right="1306" w:firstLine="567"/>
        <w:rPr>
          <w:rStyle w:val="FontStyle12"/>
          <w:b/>
          <w:sz w:val="24"/>
          <w:szCs w:val="24"/>
        </w:rPr>
      </w:pPr>
      <w:r w:rsidRPr="00D7443D">
        <w:rPr>
          <w:rStyle w:val="FontStyle12"/>
          <w:b/>
          <w:sz w:val="24"/>
          <w:szCs w:val="24"/>
        </w:rPr>
        <w:t>Общие положения по контролю и оценке технологических знаний и умений учащихся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знаний и умений учащихся на занятиях является одним из важ</w:t>
      </w:r>
      <w:r w:rsidRPr="00D7443D">
        <w:rPr>
          <w:rStyle w:val="FontStyle16"/>
          <w:sz w:val="24"/>
          <w:szCs w:val="24"/>
        </w:rPr>
        <w:softHyphen/>
        <w:t>ных педагогических средств обучения в школе. Она помогает учителю ре</w:t>
      </w:r>
      <w:r w:rsidRPr="00D7443D">
        <w:rPr>
          <w:rStyle w:val="FontStyle16"/>
          <w:sz w:val="24"/>
          <w:szCs w:val="24"/>
        </w:rPr>
        <w:softHyphen/>
        <w:t>шать целый ряд задач не только обучения, но и воспитания школьников.</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В результате проверки можно установить, как учащиеся усваивают те</w:t>
      </w:r>
      <w:r w:rsidRPr="00D7443D">
        <w:rPr>
          <w:rStyle w:val="FontStyle16"/>
          <w:sz w:val="24"/>
          <w:szCs w:val="24"/>
        </w:rPr>
        <w:softHyphen/>
        <w:t>оретический материал и приобретают умения и навыки в выполнении тех или иных видов операций в изучаемых технологиях. Прослеживает</w:t>
      </w:r>
      <w:r w:rsidRPr="00D7443D">
        <w:rPr>
          <w:rStyle w:val="FontStyle16"/>
          <w:sz w:val="24"/>
          <w:szCs w:val="24"/>
        </w:rPr>
        <w:softHyphen/>
        <w:t>ся их отношение к работе. Выявляются пробелы в знаниях школьников, ошибки в выполнении ими технологических операций, понимании от</w:t>
      </w:r>
      <w:r w:rsidRPr="00D7443D">
        <w:rPr>
          <w:rStyle w:val="FontStyle16"/>
          <w:sz w:val="24"/>
          <w:szCs w:val="24"/>
        </w:rPr>
        <w:softHyphen/>
        <w:t>дельных вопросов технологии. На основе этого учитель может управлять процессом обучения, своевременно вносить в него коррективы, оказы</w:t>
      </w:r>
      <w:r w:rsidRPr="00D7443D">
        <w:rPr>
          <w:rStyle w:val="FontStyle16"/>
          <w:sz w:val="24"/>
          <w:szCs w:val="24"/>
        </w:rPr>
        <w:softHyphen/>
        <w:t>вать помощь школьникам при затруднениях.</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знаний и умений имеет большое значение для самих школь</w:t>
      </w:r>
      <w:r w:rsidRPr="00D7443D">
        <w:rPr>
          <w:rStyle w:val="FontStyle16"/>
          <w:sz w:val="24"/>
          <w:szCs w:val="24"/>
        </w:rPr>
        <w:softHyphen/>
        <w:t>ников. Положительная или отрицательная оценка стимулирует познава</w:t>
      </w:r>
      <w:r w:rsidRPr="00D7443D">
        <w:rPr>
          <w:rStyle w:val="FontStyle16"/>
          <w:sz w:val="24"/>
          <w:szCs w:val="24"/>
        </w:rPr>
        <w:softHyphen/>
        <w:t>тельную активность учащихся, развивает элемент соревнования в работе, заставляет искать пути рационализации своей деятельности в изучаемой технологии. На основе оценок, выставляемых учителем, каждый школь</w:t>
      </w:r>
      <w:r w:rsidRPr="00D7443D">
        <w:rPr>
          <w:rStyle w:val="FontStyle16"/>
          <w:sz w:val="24"/>
          <w:szCs w:val="24"/>
        </w:rPr>
        <w:softHyphen/>
        <w:t>ник пытается оценить свою работу сам и приучается к самоконтролю.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Степень воспитательного влияния оценки на учащихся на разных этапах обучения технологии различна. Так, в начале изучения курса (5— 6 классы), когда у школьников ещё нет опыта, оценка учителя является для них основным показателем успеха в работе. По этой оценке они су</w:t>
      </w:r>
      <w:r w:rsidRPr="00D7443D">
        <w:rPr>
          <w:rStyle w:val="FontStyle16"/>
          <w:sz w:val="24"/>
          <w:szCs w:val="24"/>
        </w:rPr>
        <w:softHyphen/>
        <w:t>дят также о своих возможностях в данном виде технологической деятель</w:t>
      </w:r>
      <w:r w:rsidRPr="00D7443D">
        <w:rPr>
          <w:rStyle w:val="FontStyle16"/>
          <w:sz w:val="24"/>
          <w:szCs w:val="24"/>
        </w:rPr>
        <w:softHyphen/>
        <w:t>ности и даже личных качествах.</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В дальнейшем, по мере накопления опыта и приобретения умений, у школьников формируется сознательное отношение к критериям оценки результатов обучения и вырабатываются навыки самоконтроля за каче</w:t>
      </w:r>
      <w:r w:rsidRPr="00D7443D">
        <w:rPr>
          <w:rStyle w:val="FontStyle16"/>
          <w:sz w:val="24"/>
          <w:szCs w:val="24"/>
        </w:rPr>
        <w:softHyphen/>
        <w:t>ством и количеством своей технологической деятельности. Знания кри</w:t>
      </w:r>
      <w:r w:rsidRPr="00D7443D">
        <w:rPr>
          <w:rStyle w:val="FontStyle16"/>
          <w:sz w:val="24"/>
          <w:szCs w:val="24"/>
        </w:rPr>
        <w:softHyphen/>
        <w:t>териев позволяют ученику оценивать результаты своей работы и работы товарища. Он может сравнивать эту оценку с оценкой, выставленной учителем.</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3"/>
          <w:sz w:val="24"/>
          <w:szCs w:val="24"/>
        </w:rPr>
        <w:t>Поэтому очень важно, чтобы оценка учителя была всегда объ</w:t>
      </w:r>
      <w:r w:rsidRPr="00D7443D">
        <w:rPr>
          <w:rStyle w:val="FontStyle13"/>
          <w:sz w:val="24"/>
          <w:szCs w:val="24"/>
        </w:rPr>
        <w:softHyphen/>
        <w:t xml:space="preserve">ективной, выставлялась с учётом всех критериев, и эти критерии должны быть известны и понятны учащимся. </w:t>
      </w:r>
      <w:r w:rsidRPr="00D7443D">
        <w:rPr>
          <w:rStyle w:val="FontStyle16"/>
          <w:sz w:val="24"/>
          <w:szCs w:val="24"/>
        </w:rPr>
        <w:t>Нарушение этого пра</w:t>
      </w:r>
      <w:r w:rsidRPr="00D7443D">
        <w:rPr>
          <w:rStyle w:val="FontStyle16"/>
          <w:sz w:val="24"/>
          <w:szCs w:val="24"/>
        </w:rPr>
        <w:softHyphen/>
        <w:t>вила приводит к снижению воспитательной роли учёта и оценки: у уче</w:t>
      </w:r>
      <w:r w:rsidRPr="00D7443D">
        <w:rPr>
          <w:rStyle w:val="FontStyle16"/>
          <w:sz w:val="24"/>
          <w:szCs w:val="24"/>
        </w:rPr>
        <w:softHyphen/>
        <w:t>ников появляется недовольство учителем, падает интерес к изучению тех</w:t>
      </w:r>
      <w:r w:rsidRPr="00D7443D">
        <w:rPr>
          <w:rStyle w:val="FontStyle16"/>
          <w:sz w:val="24"/>
          <w:szCs w:val="24"/>
        </w:rPr>
        <w:softHyphen/>
        <w:t>нологии, снижается качество выполнения работ.</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Наконец, проверка знаний и умений учащихся имеет большое значе</w:t>
      </w:r>
      <w:r w:rsidRPr="00D7443D">
        <w:rPr>
          <w:rStyle w:val="FontStyle16"/>
          <w:sz w:val="24"/>
          <w:szCs w:val="24"/>
        </w:rPr>
        <w:softHyphen/>
        <w:t>ние для самого учителя. На основе её результатов он оценивает качество своей работы, анализирует недостатки, допущенные им ошибки, опреде</w:t>
      </w:r>
      <w:r w:rsidRPr="00D7443D">
        <w:rPr>
          <w:rStyle w:val="FontStyle16"/>
          <w:sz w:val="24"/>
          <w:szCs w:val="24"/>
        </w:rPr>
        <w:softHyphen/>
        <w:t>ляет пробелы в своей подготовке, чтобы своевременно их устранить.</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Для проверки знаний и умений учащихся на занятиях по технологии применяются следующие виды контроля: текущий, периодический и ито</w:t>
      </w:r>
      <w:r w:rsidRPr="00D7443D">
        <w:rPr>
          <w:rStyle w:val="FontStyle16"/>
          <w:sz w:val="24"/>
          <w:szCs w:val="24"/>
        </w:rPr>
        <w:softHyphen/>
        <w:t>говый.</w:t>
      </w:r>
    </w:p>
    <w:p w:rsidR="00292E3A" w:rsidRPr="00D7443D" w:rsidRDefault="00292E3A" w:rsidP="0035529D">
      <w:pPr>
        <w:pStyle w:val="Style4"/>
        <w:widowControl/>
        <w:spacing w:line="276" w:lineRule="auto"/>
        <w:ind w:firstLine="567"/>
        <w:rPr>
          <w:rStyle w:val="FontStyle14"/>
          <w:rFonts w:ascii="Times New Roman" w:hAnsi="Times New Roman" w:cs="Times New Roman"/>
          <w:b w:val="0"/>
          <w:bCs w:val="0"/>
          <w:spacing w:val="0"/>
          <w:sz w:val="24"/>
          <w:szCs w:val="24"/>
        </w:rPr>
      </w:pP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Текущий контроль </w:t>
      </w:r>
      <w:r w:rsidRPr="00D7443D">
        <w:rPr>
          <w:rStyle w:val="FontStyle16"/>
          <w:sz w:val="24"/>
          <w:szCs w:val="24"/>
        </w:rPr>
        <w:t>проводится на каждом занятии. Учитель проверяет качество усвоения школьниками материала и умений применять его на практике, правильность выполнения ими лабораторных заданий, графи</w:t>
      </w:r>
      <w:r w:rsidRPr="00D7443D">
        <w:rPr>
          <w:rStyle w:val="FontStyle16"/>
          <w:sz w:val="24"/>
          <w:szCs w:val="24"/>
        </w:rPr>
        <w:softHyphen/>
        <w:t>ческих работ, знание инструментов, приспособлений, оборудования, уме</w:t>
      </w:r>
      <w:r w:rsidRPr="00D7443D">
        <w:rPr>
          <w:rStyle w:val="FontStyle16"/>
          <w:sz w:val="24"/>
          <w:szCs w:val="24"/>
        </w:rPr>
        <w:softHyphen/>
        <w:t>ние правильно обращаться с ними и готовить к работе.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При наблюдении за выполнением учащимися технологических опера</w:t>
      </w:r>
      <w:r w:rsidRPr="00D7443D">
        <w:rPr>
          <w:rStyle w:val="FontStyle16"/>
          <w:sz w:val="24"/>
          <w:szCs w:val="24"/>
        </w:rPr>
        <w:softHyphen/>
        <w:t>ций учитель определяет правильность исполнения, контролирует соблю</w:t>
      </w:r>
      <w:r w:rsidRPr="00D7443D">
        <w:rPr>
          <w:rStyle w:val="FontStyle16"/>
          <w:sz w:val="24"/>
          <w:szCs w:val="24"/>
        </w:rPr>
        <w:softHyphen/>
        <w:t>дение учащимися требований безопасности труда, проверяет их умения организовать и содержать в порядке рабочее место, бережно расходовать материалы, время и т. п.</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Результаты наблюдений за различными видами деятельности школь</w:t>
      </w:r>
      <w:r w:rsidRPr="00D7443D">
        <w:rPr>
          <w:rStyle w:val="FontStyle16"/>
          <w:sz w:val="24"/>
          <w:szCs w:val="24"/>
        </w:rPr>
        <w:softHyphen/>
        <w:t>ников на уроке учитель записывает в свою рабочую тетрадь и учитывает при выставлении им оценки за это занятие. Может быть оценена вся работа ученика на уроке по совокупности (выставлен поурочный балл). Можно оценить наиболее важные этапы выполнения задания (оценка за устный ответ ученика и выполнение рабочей операции, за лабораторную работу и т. п.). Эта оценка объявляется школьникам с обязательной мо</w:t>
      </w:r>
      <w:r w:rsidRPr="00D7443D">
        <w:rPr>
          <w:rStyle w:val="FontStyle16"/>
          <w:sz w:val="24"/>
          <w:szCs w:val="24"/>
        </w:rPr>
        <w:softHyphen/>
        <w:t>тивировкой и выставляется в журнал.</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Периодический контроль </w:t>
      </w:r>
      <w:r w:rsidRPr="00D7443D">
        <w:rPr>
          <w:rStyle w:val="FontStyle16"/>
          <w:sz w:val="24"/>
          <w:szCs w:val="24"/>
        </w:rPr>
        <w:t>проводится в конце изучения темы или раздела. Одним из элементов периодического учёта является проверка выполненной учениками проектной работы (изделия) и выставление за неё оценки. После завершения работы проверяется качество изделия в целом, и за него выставляется оценка с учётом точности сборки и под</w:t>
      </w:r>
      <w:r w:rsidRPr="00D7443D">
        <w:rPr>
          <w:rStyle w:val="FontStyle16"/>
          <w:sz w:val="24"/>
          <w:szCs w:val="24"/>
        </w:rPr>
        <w:softHyphen/>
        <w:t>гонки отдельных деталей, чистоты отделки, количества затраченного на изготовление времени. Учитывается также соответствие изделия своему функциональному назначению.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Проверка и оценка знаний и умений по теме или разделу может проводиться в форме устного опроса учащихся, тестирования выпол</w:t>
      </w:r>
      <w:r w:rsidRPr="00D7443D">
        <w:rPr>
          <w:rStyle w:val="FontStyle16"/>
          <w:sz w:val="24"/>
          <w:szCs w:val="24"/>
        </w:rPr>
        <w:softHyphen/>
        <w:t>нения ими графической контрольной работы, изготовления проектного изделия.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Проектное изделие подбирается так, чтобы в процессе его изготовле</w:t>
      </w:r>
      <w:r w:rsidRPr="00D7443D">
        <w:rPr>
          <w:rStyle w:val="FontStyle16"/>
          <w:sz w:val="24"/>
          <w:szCs w:val="24"/>
        </w:rPr>
        <w:softHyphen/>
        <w:t>ния применялись ранее изученные технологические операции.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По всем видам периодических проверок школьникам выставляются оценки в классный журнал.</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Итоговый контроль </w:t>
      </w:r>
      <w:r w:rsidRPr="00D7443D">
        <w:rPr>
          <w:rStyle w:val="FontStyle16"/>
          <w:sz w:val="24"/>
          <w:szCs w:val="24"/>
        </w:rPr>
        <w:t>проводится в конце четверти и года. Итоговые оценки выставляются ученикам на основе оценок текущего и периодиче</w:t>
      </w:r>
      <w:r w:rsidRPr="00D7443D">
        <w:rPr>
          <w:rStyle w:val="FontStyle16"/>
          <w:sz w:val="24"/>
          <w:szCs w:val="24"/>
        </w:rPr>
        <w:softHyphen/>
        <w:t>ского учёта. Годовая оценка по труду учитывается при переводе школь</w:t>
      </w:r>
      <w:r w:rsidRPr="00D7443D">
        <w:rPr>
          <w:rStyle w:val="FontStyle16"/>
          <w:sz w:val="24"/>
          <w:szCs w:val="24"/>
        </w:rPr>
        <w:softHyphen/>
        <w:t>ников в старший класс наравне с оценками по другим предметам.</w:t>
      </w:r>
    </w:p>
    <w:p w:rsidR="003628A7" w:rsidRPr="00D7443D" w:rsidRDefault="003628A7" w:rsidP="0035529D">
      <w:pPr>
        <w:spacing w:line="276" w:lineRule="auto"/>
        <w:ind w:firstLine="567"/>
        <w:rPr>
          <w:rFonts w:ascii="Times New Roman" w:hAnsi="Times New Roman" w:cs="Times New Roman"/>
          <w:color w:val="auto"/>
        </w:rPr>
      </w:pPr>
    </w:p>
    <w:p w:rsidR="00292E3A" w:rsidRPr="00D7443D" w:rsidRDefault="00292E3A" w:rsidP="0035529D">
      <w:pPr>
        <w:pStyle w:val="Style7"/>
        <w:widowControl/>
        <w:spacing w:line="276" w:lineRule="auto"/>
        <w:ind w:firstLine="567"/>
        <w:jc w:val="center"/>
        <w:rPr>
          <w:rStyle w:val="FontStyle15"/>
          <w:sz w:val="24"/>
          <w:szCs w:val="24"/>
        </w:rPr>
      </w:pPr>
      <w:r w:rsidRPr="00D7443D">
        <w:rPr>
          <w:rStyle w:val="FontStyle15"/>
          <w:sz w:val="24"/>
          <w:szCs w:val="24"/>
        </w:rPr>
        <w:t>Критерии оценки знаний и умений по технологии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Оценку знаний и умений учащихся по технологии обычно проводят на основе следующих критериев:</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уровень знания учащимися теоретических вопросов технологии и их умения применять эти знания в практической работе;</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знание инструментов, приспособлений, механизмов, машин и другого оборудования, умение подготовить их к работе;</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степень овладения приёмами выполнения технологических операций;</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продолжительность выполнения работы в целом или её части;</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знание и выполнение требований безопасности труда, производствен</w:t>
      </w:r>
      <w:r w:rsidRPr="00D7443D">
        <w:rPr>
          <w:rStyle w:val="FontStyle16"/>
          <w:sz w:val="24"/>
          <w:szCs w:val="24"/>
        </w:rPr>
        <w:softHyphen/>
        <w:t>ной санитарии и гигиены при выполнении работы;</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умение пользоваться письменными и графическими документами, правильно составлять простейшие из них;</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умение правильно организовать рабочее место и поддерживать поря</w:t>
      </w:r>
      <w:r w:rsidRPr="00D7443D">
        <w:rPr>
          <w:rStyle w:val="FontStyle16"/>
          <w:sz w:val="24"/>
          <w:szCs w:val="24"/>
        </w:rPr>
        <w:softHyphen/>
        <w:t>док на нём при выполнении задания; бережное отношение к инстру</w:t>
      </w:r>
      <w:r w:rsidRPr="00D7443D">
        <w:rPr>
          <w:rStyle w:val="FontStyle16"/>
          <w:sz w:val="24"/>
          <w:szCs w:val="24"/>
        </w:rPr>
        <w:softHyphen/>
        <w:t>ментам; экономное расходование материалов;</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степень самостоятельности при организации и выполнении техноло</w:t>
      </w:r>
      <w:r w:rsidRPr="00D7443D">
        <w:rPr>
          <w:rStyle w:val="FontStyle16"/>
          <w:sz w:val="24"/>
          <w:szCs w:val="24"/>
        </w:rPr>
        <w:softHyphen/>
        <w:t>гических операций (планирование технологического процесса и про</w:t>
      </w:r>
      <w:r w:rsidRPr="00D7443D">
        <w:rPr>
          <w:rStyle w:val="FontStyle16"/>
          <w:sz w:val="24"/>
          <w:szCs w:val="24"/>
        </w:rPr>
        <w:softHyphen/>
        <w:t>цесса труда, самоконтроль и др.) и проявление элементов творчества;</w:t>
      </w:r>
    </w:p>
    <w:p w:rsidR="00292E3A" w:rsidRPr="00D7443D" w:rsidRDefault="00292E3A" w:rsidP="0035529D">
      <w:pPr>
        <w:pStyle w:val="Style6"/>
        <w:widowControl/>
        <w:spacing w:line="276" w:lineRule="auto"/>
        <w:ind w:firstLine="567"/>
        <w:rPr>
          <w:rStyle w:val="FontStyle16"/>
          <w:sz w:val="24"/>
          <w:szCs w:val="24"/>
        </w:rPr>
      </w:pPr>
      <w:r w:rsidRPr="00D7443D">
        <w:rPr>
          <w:rStyle w:val="FontStyle16"/>
          <w:sz w:val="24"/>
          <w:szCs w:val="24"/>
          <w:vertAlign w:val="superscript"/>
        </w:rPr>
        <w:t>в</w:t>
      </w:r>
      <w:r w:rsidRPr="00D7443D">
        <w:rPr>
          <w:rStyle w:val="FontStyle16"/>
          <w:sz w:val="24"/>
          <w:szCs w:val="24"/>
        </w:rPr>
        <w:t xml:space="preserve"> качество выполненной работы в целом (точность и чистота отделки изделия; возможность использования его по назначению и т. п.). Выставляя на том или ином занятии по технологии оценки учащим</w:t>
      </w:r>
      <w:r w:rsidRPr="00D7443D">
        <w:rPr>
          <w:rStyle w:val="FontStyle16"/>
          <w:sz w:val="24"/>
          <w:szCs w:val="24"/>
        </w:rPr>
        <w:softHyphen/>
        <w:t>ся, учитель должен руководствоваться если не всеми, то хотя бы частью указанных выше критериев и обязательно познакомить с ними учащихся. Выбор критериев определяется содержанием занятия, его целью, этапом обучения, опытом учителя и другими факторами. При необходимости учитель может установить и дополнительные критерии оценки знаний и умений по технологии, заранее предупредив об этом учащихся. Это мо</w:t>
      </w:r>
      <w:r w:rsidRPr="00D7443D">
        <w:rPr>
          <w:rStyle w:val="FontStyle16"/>
          <w:sz w:val="24"/>
          <w:szCs w:val="24"/>
        </w:rPr>
        <w:softHyphen/>
        <w:t>жет касаться, в частности, проектной деятельности.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Соблюдение учениками правил безопасности труда, культуры труда, технологической дисциплины и некоторые другие позиции обучения на уроках технологии должны учитываться на каждом занятии. Однако спе</w:t>
      </w:r>
      <w:r w:rsidRPr="00D7443D">
        <w:rPr>
          <w:rStyle w:val="FontStyle16"/>
          <w:sz w:val="24"/>
          <w:szCs w:val="24"/>
        </w:rPr>
        <w:softHyphen/>
        <w:t>циальная оценка за соблюдение этих требований ученикам, как правило, не выставляется.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Баллы выставляются прежде всего за овладение теоретическими зна</w:t>
      </w:r>
      <w:r w:rsidRPr="00D7443D">
        <w:rPr>
          <w:rStyle w:val="FontStyle16"/>
          <w:sz w:val="24"/>
          <w:szCs w:val="24"/>
        </w:rPr>
        <w:softHyphen/>
        <w:t>ниями, за умение обращаться с инструментами и выполнять технологи</w:t>
      </w:r>
      <w:r w:rsidRPr="00D7443D">
        <w:rPr>
          <w:rStyle w:val="FontStyle16"/>
          <w:sz w:val="24"/>
          <w:szCs w:val="24"/>
        </w:rPr>
        <w:softHyphen/>
        <w:t>ческие операции, составлять технологическую документацию, за качество результатов выполненной работы. Однако в итоговой оценке должно обязательно учитываться соблюдение школьниками требований безопас</w:t>
      </w:r>
      <w:r w:rsidRPr="00D7443D">
        <w:rPr>
          <w:rStyle w:val="FontStyle16"/>
          <w:sz w:val="24"/>
          <w:szCs w:val="24"/>
        </w:rPr>
        <w:softHyphen/>
        <w:t>ности труда, культуры труда, технологической дисциплины и т. п. Если эти требования нарушаются, то отметка ученику должна быть снижена.</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Недопустимо снижать оценку за нарушение школьниками поведенче</w:t>
      </w:r>
      <w:r w:rsidRPr="00D7443D">
        <w:rPr>
          <w:rStyle w:val="FontStyle16"/>
          <w:sz w:val="24"/>
          <w:szCs w:val="24"/>
        </w:rPr>
        <w:softHyphen/>
        <w:t>ской дисциплины. Если ученик хорошо выполнил всю работу без нару</w:t>
      </w:r>
      <w:r w:rsidRPr="00D7443D">
        <w:rPr>
          <w:rStyle w:val="FontStyle16"/>
          <w:sz w:val="24"/>
          <w:szCs w:val="24"/>
        </w:rPr>
        <w:softHyphen/>
        <w:t>шения установленных технологией требований, то ему следует поставить хорошую оценку. За нарушение же дисциплины поведения в мастерской он должен быть наказан в дисциплинарном порядке. Если же нарушение дисциплины привело к снижению качества выполняемой работы (что в большинстве случаев и бывает), то, соответственно, снижается и оценка за работу, причём ученику следует объяснить, что его плохая работа яв</w:t>
      </w:r>
      <w:r w:rsidRPr="00D7443D">
        <w:rPr>
          <w:rStyle w:val="FontStyle16"/>
          <w:sz w:val="24"/>
          <w:szCs w:val="24"/>
        </w:rPr>
        <w:softHyphen/>
        <w:t>ляется следствием нарушения дисциплины.</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Не существует единых научно обоснованных норм оценки знаний и умений учащихся по технологии. Традиционно каждый учитель разраба</w:t>
      </w:r>
      <w:r w:rsidRPr="00D7443D">
        <w:rPr>
          <w:rStyle w:val="FontStyle16"/>
          <w:sz w:val="24"/>
          <w:szCs w:val="24"/>
        </w:rPr>
        <w:softHyphen/>
        <w:t>тывает свои нормативные требования к оценкам по различным видам обучения технологии и использует их в учебном процессе. Он опирается на свой опыт, опыт коллег, интуицию.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Типовые примерные рекомендации по нормам оценки знаний и уме</w:t>
      </w:r>
      <w:r w:rsidRPr="00D7443D">
        <w:rPr>
          <w:rStyle w:val="FontStyle16"/>
          <w:sz w:val="24"/>
          <w:szCs w:val="24"/>
        </w:rPr>
        <w:softHyphen/>
        <w:t>ний учащихся по технологии составлены на основе обобщения опыта многих учителей технологии.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Качество знаний, умений и навыков оценивается по пятибалльной си</w:t>
      </w:r>
      <w:r w:rsidRPr="00D7443D">
        <w:rPr>
          <w:rStyle w:val="FontStyle16"/>
          <w:sz w:val="24"/>
          <w:szCs w:val="24"/>
        </w:rPr>
        <w:softHyphen/>
        <w:t>стеме.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Оценка«5»</w:t>
      </w:r>
      <w:r w:rsidRPr="00D7443D">
        <w:rPr>
          <w:rStyle w:val="FontStyle16"/>
          <w:sz w:val="24"/>
          <w:szCs w:val="24"/>
        </w:rPr>
        <w:t xml:space="preserve"> выставляется, если учащийся с достаточной полнотой знает изученный материал; опирается в ответе на естественно-научные знания и обнаруживает ясное понимание учебного теоретического ма</w:t>
      </w:r>
      <w:r w:rsidRPr="00D7443D">
        <w:rPr>
          <w:rStyle w:val="FontStyle16"/>
          <w:sz w:val="24"/>
          <w:szCs w:val="24"/>
        </w:rPr>
        <w:softHyphen/>
        <w:t>териала; умеет творчески применить полученные знания в практической работе, лабораторной и созидательной проектной работе, в частности при проведении лабораторного эксперимента или опыта; достаточно бы</w:t>
      </w:r>
      <w:r w:rsidRPr="00D7443D">
        <w:rPr>
          <w:rStyle w:val="FontStyle16"/>
          <w:sz w:val="24"/>
          <w:szCs w:val="24"/>
        </w:rPr>
        <w:softHyphen/>
        <w:t>стро и правильно выполняет практические работы; умеет подготовить рабочее место, средства труда и правильно пользоваться ими в работе с соблюдением правил безопасности труда, производственной санитарии и личной гигиены; умеет объяснить естественно-научные основы выполня</w:t>
      </w:r>
      <w:r w:rsidRPr="00D7443D">
        <w:rPr>
          <w:rStyle w:val="FontStyle16"/>
          <w:sz w:val="24"/>
          <w:szCs w:val="24"/>
        </w:rPr>
        <w:softHyphen/>
        <w:t>емой работы; активно участвует в проведении опытов и наблюдений и систематически ведёт записи в рабочей тетради, дневнике по опытниче</w:t>
      </w:r>
      <w:r w:rsidRPr="00D7443D">
        <w:rPr>
          <w:rStyle w:val="FontStyle16"/>
          <w:sz w:val="24"/>
          <w:szCs w:val="24"/>
        </w:rPr>
        <w:softHyphen/>
        <w:t>ской работе.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Оценка«4»</w:t>
      </w:r>
      <w:r w:rsidRPr="00D7443D">
        <w:rPr>
          <w:rStyle w:val="FontStyle16"/>
          <w:sz w:val="24"/>
          <w:szCs w:val="24"/>
        </w:rPr>
        <w:t xml:space="preserve"> ставится, если учащийся даёт ответы и выполняет практическую работу, по полноте удовлетворяющие требованиям для балла «5», но допускает незначительные ошибки в изложении теоретиче</w:t>
      </w:r>
      <w:r w:rsidRPr="00D7443D">
        <w:rPr>
          <w:rStyle w:val="FontStyle16"/>
          <w:sz w:val="24"/>
          <w:szCs w:val="24"/>
        </w:rPr>
        <w:softHyphen/>
        <w:t>ского материала или выполнении практической работы, которые, однако, сам исправляет после замечаний учителя.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Оценка«3»</w:t>
      </w:r>
      <w:r w:rsidRPr="00D7443D">
        <w:rPr>
          <w:rStyle w:val="FontStyle16"/>
          <w:sz w:val="24"/>
          <w:szCs w:val="24"/>
        </w:rPr>
        <w:t xml:space="preserve"> ставится, если учащийся обнаруживает знание и по</w:t>
      </w:r>
      <w:r w:rsidRPr="00D7443D">
        <w:rPr>
          <w:rStyle w:val="FontStyle16"/>
          <w:sz w:val="24"/>
          <w:szCs w:val="24"/>
        </w:rPr>
        <w:softHyphen/>
        <w:t>нимание лишь основного учебного материала; в основном правильно, но недостаточно быстро выполняет лабораторные и производственные прак</w:t>
      </w:r>
      <w:r w:rsidRPr="00D7443D">
        <w:rPr>
          <w:rStyle w:val="FontStyle16"/>
          <w:sz w:val="24"/>
          <w:szCs w:val="24"/>
        </w:rPr>
        <w:softHyphen/>
        <w:t>тические работы, допуская лишь некоторые погрешности, и пользуется средствами труда в основном правильно; может объяснить естественно</w:t>
      </w:r>
      <w:r w:rsidRPr="00D7443D">
        <w:rPr>
          <w:rStyle w:val="FontStyle16"/>
          <w:sz w:val="24"/>
          <w:szCs w:val="24"/>
        </w:rPr>
        <w:softHyphen/>
        <w:t>научные основы выполняемой работы по наводящим вопросам учителя; принимает участие в проведении опытов и наблюдений, но недостаточно аккуратно ведёт записи.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Оценка«2»</w:t>
      </w:r>
      <w:r w:rsidRPr="00D7443D">
        <w:rPr>
          <w:rStyle w:val="FontStyle16"/>
          <w:sz w:val="24"/>
          <w:szCs w:val="24"/>
        </w:rPr>
        <w:t xml:space="preserve"> ставится, если учащийся обнаруживает незнание и непонимание большей части учебного материала; не умеет выполнять практические работы и объяснять их значение и естественно-научные основы; нарушает правила безопасности труда; не принимает участия в проведении опытов и наблюдений, не выполняет установленных требова</w:t>
      </w:r>
      <w:r w:rsidRPr="00D7443D">
        <w:rPr>
          <w:rStyle w:val="FontStyle16"/>
          <w:sz w:val="24"/>
          <w:szCs w:val="24"/>
        </w:rPr>
        <w:softHyphen/>
        <w:t>ний к учебным и учебно-производственным заданиям.</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w:t>
      </w:r>
      <w:r w:rsidRPr="00D7443D">
        <w:rPr>
          <w:rStyle w:val="FontStyle15"/>
          <w:spacing w:val="50"/>
          <w:sz w:val="24"/>
          <w:szCs w:val="24"/>
        </w:rPr>
        <w:t>«1»</w:t>
      </w:r>
      <w:r w:rsidRPr="00D7443D">
        <w:rPr>
          <w:rStyle w:val="FontStyle16"/>
          <w:sz w:val="24"/>
          <w:szCs w:val="24"/>
        </w:rPr>
        <w:t>ставится, если учащийся не знает учебного материала и не выполняет практические работы, грубо нарушает правила безопас</w:t>
      </w:r>
      <w:r w:rsidRPr="00D7443D">
        <w:rPr>
          <w:rStyle w:val="FontStyle16"/>
          <w:sz w:val="24"/>
          <w:szCs w:val="24"/>
        </w:rPr>
        <w:softHyphen/>
        <w:t>ности труда и трудовую и технологическую дисциплину.</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успеваемости служит важным средством закрепления знаний, умений и навыков, их систематизации, а также важным стимулом к до</w:t>
      </w:r>
      <w:r w:rsidRPr="00D7443D">
        <w:rPr>
          <w:rStyle w:val="FontStyle16"/>
          <w:sz w:val="24"/>
          <w:szCs w:val="24"/>
        </w:rPr>
        <w:softHyphen/>
        <w:t>стижению лучших результатов в учёбе и производительном труде. Поэто</w:t>
      </w:r>
      <w:r w:rsidRPr="00D7443D">
        <w:rPr>
          <w:rStyle w:val="FontStyle16"/>
          <w:sz w:val="24"/>
          <w:szCs w:val="24"/>
        </w:rPr>
        <w:softHyphen/>
        <w:t>му учитель сопровождает оценку конкретным разбором положительных сторон и недостатков в работе учащегося, указывает ему пути восполне</w:t>
      </w:r>
      <w:r w:rsidRPr="00D7443D">
        <w:rPr>
          <w:rStyle w:val="FontStyle16"/>
          <w:sz w:val="24"/>
          <w:szCs w:val="24"/>
        </w:rPr>
        <w:softHyphen/>
        <w:t>ния пробелов и исправления ошибок.</w:t>
      </w:r>
    </w:p>
    <w:p w:rsidR="003628A7"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Естественно, что приведённые выше критерии являются ориентиро</w:t>
      </w:r>
      <w:r w:rsidRPr="00D7443D">
        <w:rPr>
          <w:rStyle w:val="FontStyle16"/>
          <w:sz w:val="24"/>
          <w:szCs w:val="24"/>
        </w:rPr>
        <w:softHyphen/>
        <w:t>вочными. Любая проверка и оценка знаний, умений и навыков учащих</w:t>
      </w:r>
      <w:r w:rsidR="003628A7" w:rsidRPr="00D7443D">
        <w:rPr>
          <w:rStyle w:val="FontStyle16"/>
          <w:sz w:val="24"/>
          <w:szCs w:val="24"/>
        </w:rPr>
        <w:t>ся всегда субъективна. Может случиться, что разные учителя одному и тому же ученику за выполненную им работу поставят разные оценки или разным ученикам, сделавшим одинаковую работу одинакового ка</w:t>
      </w:r>
      <w:r w:rsidR="003628A7" w:rsidRPr="00D7443D">
        <w:rPr>
          <w:rStyle w:val="FontStyle16"/>
          <w:sz w:val="24"/>
          <w:szCs w:val="24"/>
        </w:rPr>
        <w:softHyphen/>
        <w:t>чества, поставят разные оценки, поскольку для одного из учеников это было высшим проявлением его старания, а другой трудился ниже своих возможностей. Таким образом, оценка служит и средством воспитания. Поэтому целесообразно в процессе заключительного инструктажа коллек</w:t>
      </w:r>
      <w:r w:rsidR="003628A7" w:rsidRPr="00D7443D">
        <w:rPr>
          <w:rStyle w:val="FontStyle16"/>
          <w:sz w:val="24"/>
          <w:szCs w:val="24"/>
        </w:rPr>
        <w:softHyphen/>
        <w:t>тивно подводить итоги занятия, оценивая не только результат, но и от</w:t>
      </w:r>
      <w:r w:rsidR="003628A7" w:rsidRPr="00D7443D">
        <w:rPr>
          <w:rStyle w:val="FontStyle16"/>
          <w:sz w:val="24"/>
          <w:szCs w:val="24"/>
        </w:rPr>
        <w:softHyphen/>
        <w:t>ношение каждого ученика к работе.</w:t>
      </w:r>
    </w:p>
    <w:p w:rsidR="003628A7" w:rsidRPr="00D7443D" w:rsidRDefault="003628A7" w:rsidP="0035529D">
      <w:pPr>
        <w:pStyle w:val="Style4"/>
        <w:widowControl/>
        <w:spacing w:line="276" w:lineRule="auto"/>
        <w:ind w:firstLine="567"/>
        <w:rPr>
          <w:rStyle w:val="FontStyle16"/>
          <w:sz w:val="24"/>
          <w:szCs w:val="24"/>
        </w:rPr>
      </w:pPr>
      <w:r w:rsidRPr="00D7443D">
        <w:rPr>
          <w:rStyle w:val="FontStyle16"/>
          <w:sz w:val="24"/>
          <w:szCs w:val="24"/>
        </w:rPr>
        <w:t>По-разному оцениваются и результаты овладения знаниями, умениями и навыками школьниками разных возрастных групп. В младших клас</w:t>
      </w:r>
      <w:r w:rsidRPr="00D7443D">
        <w:rPr>
          <w:rStyle w:val="FontStyle16"/>
          <w:sz w:val="24"/>
          <w:szCs w:val="24"/>
        </w:rPr>
        <w:softHyphen/>
        <w:t>сах, где ученики ещё не имеют достаточной общенаучной подготовки, основное внимание при оценке обращается на полноту и точность усво</w:t>
      </w:r>
      <w:r w:rsidRPr="00D7443D">
        <w:rPr>
          <w:rStyle w:val="FontStyle16"/>
          <w:sz w:val="24"/>
          <w:szCs w:val="24"/>
        </w:rPr>
        <w:softHyphen/>
        <w:t>ения материала. В старших классах ведущим уже должен стать критерий ясности понимания сути материала, осознания на основе общенаучных знаний причинно-следственных связей. Таким образом, контроль знаний, умений и навыков является творческой работой учителя, а следовательно, представленные выше нормы оценок выступают как ориентировочная основа данного направления педагогической работы.</w:t>
      </w:r>
    </w:p>
    <w:p w:rsidR="00292E3A" w:rsidRPr="00D7443D" w:rsidRDefault="003628A7" w:rsidP="0035529D">
      <w:pPr>
        <w:pStyle w:val="Style4"/>
        <w:widowControl/>
        <w:spacing w:line="276" w:lineRule="auto"/>
        <w:ind w:firstLine="567"/>
        <w:rPr>
          <w:rStyle w:val="FontStyle16"/>
          <w:sz w:val="24"/>
          <w:szCs w:val="24"/>
        </w:rPr>
      </w:pPr>
      <w:r w:rsidRPr="00D7443D">
        <w:rPr>
          <w:rStyle w:val="FontStyle16"/>
          <w:sz w:val="24"/>
          <w:szCs w:val="24"/>
        </w:rPr>
        <w:t>Проверка и оценка знаний, умений и навыков направлены на устра</w:t>
      </w:r>
      <w:r w:rsidRPr="00D7443D">
        <w:rPr>
          <w:rStyle w:val="FontStyle16"/>
          <w:sz w:val="24"/>
          <w:szCs w:val="24"/>
        </w:rPr>
        <w:softHyphen/>
        <w:t>нение недочётов и пробелов, имеющихся в знаниях, умениях и навыках учащихся. Поэтому валено не только обнаружить эти недочёты и про</w:t>
      </w:r>
      <w:r w:rsidRPr="00D7443D">
        <w:rPr>
          <w:rStyle w:val="FontStyle16"/>
          <w:sz w:val="24"/>
          <w:szCs w:val="24"/>
        </w:rPr>
        <w:softHyphen/>
        <w:t>белы, не только установить, какие ошибки допускают учащиеся, но и тщательно проанализировать их причины, чтобы принять необходимые педагогические меры к их исправлению.</w:t>
      </w:r>
    </w:p>
    <w:sectPr w:rsidR="00292E3A" w:rsidRPr="00D7443D" w:rsidSect="00B95C2B">
      <w:footerReference w:type="even" r:id="rId8"/>
      <w:footerReference w:type="default" r:id="rId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F61" w:rsidRDefault="00933F61" w:rsidP="0089210C">
      <w:r>
        <w:separator/>
      </w:r>
    </w:p>
  </w:endnote>
  <w:endnote w:type="continuationSeparator" w:id="0">
    <w:p w:rsidR="00933F61" w:rsidRDefault="00933F61" w:rsidP="0089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Franklin Gothic Medium Cond">
    <w:panose1 w:val="020B06060304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79" w:rsidRDefault="007C1E79">
    <w:pPr>
      <w:widowControl/>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79" w:rsidRDefault="007C1E79">
    <w:pPr>
      <w:widowContr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F61" w:rsidRDefault="00933F61" w:rsidP="0089210C">
      <w:r>
        <w:separator/>
      </w:r>
    </w:p>
  </w:footnote>
  <w:footnote w:type="continuationSeparator" w:id="0">
    <w:p w:rsidR="00933F61" w:rsidRDefault="00933F61" w:rsidP="008921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730C50C"/>
    <w:lvl w:ilvl="0">
      <w:numFmt w:val="bullet"/>
      <w:lvlText w:val="*"/>
      <w:lvlJc w:val="left"/>
    </w:lvl>
  </w:abstractNum>
  <w:abstractNum w:abstractNumId="1" w15:restartNumberingAfterBreak="0">
    <w:nsid w:val="01BD6AE7"/>
    <w:multiLevelType w:val="hybridMultilevel"/>
    <w:tmpl w:val="EC5E868A"/>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C5931"/>
    <w:multiLevelType w:val="hybridMultilevel"/>
    <w:tmpl w:val="EA102B52"/>
    <w:lvl w:ilvl="0" w:tplc="E730C50C">
      <w:start w:val="65535"/>
      <w:numFmt w:val="bullet"/>
      <w:lvlText w:val="•"/>
      <w:lvlJc w:val="left"/>
      <w:pPr>
        <w:ind w:left="1446" w:hanging="360"/>
      </w:pPr>
      <w:rPr>
        <w:rFonts w:ascii="Times New Roman" w:hAnsi="Times New Roman" w:cs="Times New Roman"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3" w15:restartNumberingAfterBreak="0">
    <w:nsid w:val="09DD0733"/>
    <w:multiLevelType w:val="hybridMultilevel"/>
    <w:tmpl w:val="A0A2F8B8"/>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9B0FE6"/>
    <w:multiLevelType w:val="hybridMultilevel"/>
    <w:tmpl w:val="38C2B49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4F3EAD"/>
    <w:multiLevelType w:val="hybridMultilevel"/>
    <w:tmpl w:val="41D264BC"/>
    <w:lvl w:ilvl="0" w:tplc="E730C50C">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800CF9"/>
    <w:multiLevelType w:val="hybridMultilevel"/>
    <w:tmpl w:val="D43EDC3A"/>
    <w:lvl w:ilvl="0" w:tplc="2BBC473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F15518C"/>
    <w:multiLevelType w:val="hybridMultilevel"/>
    <w:tmpl w:val="482AC8D2"/>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8" w15:restartNumberingAfterBreak="0">
    <w:nsid w:val="13E73622"/>
    <w:multiLevelType w:val="hybridMultilevel"/>
    <w:tmpl w:val="CC86E394"/>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ECC428B"/>
    <w:multiLevelType w:val="hybridMultilevel"/>
    <w:tmpl w:val="05225264"/>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3305B3"/>
    <w:multiLevelType w:val="hybridMultilevel"/>
    <w:tmpl w:val="9EEC533A"/>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4A4AC3"/>
    <w:multiLevelType w:val="hybridMultilevel"/>
    <w:tmpl w:val="B6DA6F64"/>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12" w15:restartNumberingAfterBreak="0">
    <w:nsid w:val="2B9E1A0D"/>
    <w:multiLevelType w:val="multilevel"/>
    <w:tmpl w:val="2C621D38"/>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FC2850"/>
    <w:multiLevelType w:val="hybridMultilevel"/>
    <w:tmpl w:val="926259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D8B7930"/>
    <w:multiLevelType w:val="hybridMultilevel"/>
    <w:tmpl w:val="D5969100"/>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2E656F"/>
    <w:multiLevelType w:val="multilevel"/>
    <w:tmpl w:val="395CD98C"/>
    <w:lvl w:ilvl="0">
      <w:start w:val="1"/>
      <w:numFmt w:val="decimal"/>
      <w:lvlText w:val="%1."/>
      <w:lvlJc w:val="left"/>
      <w:pPr>
        <w:ind w:left="1712" w:hanging="360"/>
      </w:pPr>
    </w:lvl>
    <w:lvl w:ilvl="1">
      <w:start w:val="1"/>
      <w:numFmt w:val="decimal"/>
      <w:lvlText w:val="%1.%2"/>
      <w:lvlJc w:val="left"/>
      <w:pPr>
        <w:ind w:left="1832" w:hanging="480"/>
      </w:pPr>
    </w:lvl>
    <w:lvl w:ilvl="2">
      <w:start w:val="1"/>
      <w:numFmt w:val="decimal"/>
      <w:lvlText w:val="%1.%2.%3"/>
      <w:lvlJc w:val="left"/>
      <w:pPr>
        <w:ind w:left="2072" w:hanging="720"/>
      </w:pPr>
    </w:lvl>
    <w:lvl w:ilvl="3">
      <w:start w:val="1"/>
      <w:numFmt w:val="decimal"/>
      <w:lvlText w:val="%1.%2.%3.%4"/>
      <w:lvlJc w:val="left"/>
      <w:pPr>
        <w:ind w:left="2432" w:hanging="1080"/>
      </w:pPr>
    </w:lvl>
    <w:lvl w:ilvl="4">
      <w:start w:val="1"/>
      <w:numFmt w:val="decimal"/>
      <w:lvlText w:val="%1.%2.%3.%4.%5"/>
      <w:lvlJc w:val="left"/>
      <w:pPr>
        <w:ind w:left="2432" w:hanging="1080"/>
      </w:pPr>
    </w:lvl>
    <w:lvl w:ilvl="5">
      <w:start w:val="1"/>
      <w:numFmt w:val="decimal"/>
      <w:lvlText w:val="%1.%2.%3.%4.%5.%6"/>
      <w:lvlJc w:val="left"/>
      <w:pPr>
        <w:ind w:left="2792" w:hanging="1440"/>
      </w:pPr>
    </w:lvl>
    <w:lvl w:ilvl="6">
      <w:start w:val="1"/>
      <w:numFmt w:val="decimal"/>
      <w:lvlText w:val="%1.%2.%3.%4.%5.%6.%7"/>
      <w:lvlJc w:val="left"/>
      <w:pPr>
        <w:ind w:left="2792" w:hanging="1440"/>
      </w:pPr>
    </w:lvl>
    <w:lvl w:ilvl="7">
      <w:start w:val="1"/>
      <w:numFmt w:val="decimal"/>
      <w:lvlText w:val="%1.%2.%3.%4.%5.%6.%7.%8"/>
      <w:lvlJc w:val="left"/>
      <w:pPr>
        <w:ind w:left="3152" w:hanging="1800"/>
      </w:pPr>
    </w:lvl>
    <w:lvl w:ilvl="8">
      <w:start w:val="1"/>
      <w:numFmt w:val="decimal"/>
      <w:lvlText w:val="%1.%2.%3.%4.%5.%6.%7.%8.%9"/>
      <w:lvlJc w:val="left"/>
      <w:pPr>
        <w:ind w:left="3512" w:hanging="2160"/>
      </w:pPr>
    </w:lvl>
  </w:abstractNum>
  <w:abstractNum w:abstractNumId="16" w15:restartNumberingAfterBreak="0">
    <w:nsid w:val="33E22A93"/>
    <w:multiLevelType w:val="hybridMultilevel"/>
    <w:tmpl w:val="1758D740"/>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3E34C72"/>
    <w:multiLevelType w:val="multilevel"/>
    <w:tmpl w:val="E91ED82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68C694C"/>
    <w:multiLevelType w:val="hybridMultilevel"/>
    <w:tmpl w:val="99E6BB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AC01C35"/>
    <w:multiLevelType w:val="multilevel"/>
    <w:tmpl w:val="88DAB41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913628"/>
    <w:multiLevelType w:val="hybridMultilevel"/>
    <w:tmpl w:val="D99815DE"/>
    <w:lvl w:ilvl="0" w:tplc="E730C50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493E1AE0"/>
    <w:multiLevelType w:val="hybridMultilevel"/>
    <w:tmpl w:val="51849862"/>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A6538FC"/>
    <w:multiLevelType w:val="hybridMultilevel"/>
    <w:tmpl w:val="BC325308"/>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1A02A6"/>
    <w:multiLevelType w:val="hybridMultilevel"/>
    <w:tmpl w:val="B6C2CC78"/>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E24F69"/>
    <w:multiLevelType w:val="hybridMultilevel"/>
    <w:tmpl w:val="7D42B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0CA0935"/>
    <w:multiLevelType w:val="hybridMultilevel"/>
    <w:tmpl w:val="E3EED4B0"/>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1F504F"/>
    <w:multiLevelType w:val="hybridMultilevel"/>
    <w:tmpl w:val="7BFAAF3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26222F"/>
    <w:multiLevelType w:val="hybridMultilevel"/>
    <w:tmpl w:val="5FEA223C"/>
    <w:lvl w:ilvl="0" w:tplc="E730C50C">
      <w:start w:val="65535"/>
      <w:numFmt w:val="bullet"/>
      <w:lvlText w:val="•"/>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3D6FAF"/>
    <w:multiLevelType w:val="hybridMultilevel"/>
    <w:tmpl w:val="DB12BB0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2F1C3B"/>
    <w:multiLevelType w:val="multilevel"/>
    <w:tmpl w:val="89004870"/>
    <w:lvl w:ilvl="0">
      <w:start w:val="1"/>
      <w:numFmt w:val="decimal"/>
      <w:lvlText w:val="%1."/>
      <w:lvlJc w:val="left"/>
      <w:pPr>
        <w:ind w:left="677" w:hanging="360"/>
      </w:pPr>
      <w:rPr>
        <w:rFonts w:eastAsia="Courier New" w:hint="default"/>
      </w:rPr>
    </w:lvl>
    <w:lvl w:ilvl="1">
      <w:start w:val="4"/>
      <w:numFmt w:val="decimal"/>
      <w:isLgl/>
      <w:lvlText w:val="%1.%2."/>
      <w:lvlJc w:val="left"/>
      <w:pPr>
        <w:ind w:left="737" w:hanging="4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17" w:hanging="1800"/>
      </w:pPr>
      <w:rPr>
        <w:rFonts w:hint="default"/>
      </w:rPr>
    </w:lvl>
  </w:abstractNum>
  <w:abstractNum w:abstractNumId="30" w15:restartNumberingAfterBreak="0">
    <w:nsid w:val="59B67176"/>
    <w:multiLevelType w:val="hybridMultilevel"/>
    <w:tmpl w:val="F2AA1698"/>
    <w:lvl w:ilvl="0" w:tplc="E730C50C">
      <w:start w:val="65535"/>
      <w:numFmt w:val="bullet"/>
      <w:lvlText w:val="•"/>
      <w:lvlJc w:val="left"/>
      <w:pPr>
        <w:ind w:left="822" w:hanging="360"/>
      </w:pPr>
      <w:rPr>
        <w:rFonts w:ascii="Times New Roman" w:hAnsi="Times New Roman" w:cs="Times New Roman"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31" w15:restartNumberingAfterBreak="0">
    <w:nsid w:val="5BE81012"/>
    <w:multiLevelType w:val="hybridMultilevel"/>
    <w:tmpl w:val="AF6A0792"/>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F737E3A"/>
    <w:multiLevelType w:val="hybridMultilevel"/>
    <w:tmpl w:val="B1189816"/>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92654E"/>
    <w:multiLevelType w:val="hybridMultilevel"/>
    <w:tmpl w:val="4EB84FEC"/>
    <w:lvl w:ilvl="0" w:tplc="E730C50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69A235B8"/>
    <w:multiLevelType w:val="hybridMultilevel"/>
    <w:tmpl w:val="1CE037BC"/>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35" w15:restartNumberingAfterBreak="0">
    <w:nsid w:val="6D28569D"/>
    <w:multiLevelType w:val="hybridMultilevel"/>
    <w:tmpl w:val="21D65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1A4E64"/>
    <w:multiLevelType w:val="hybridMultilevel"/>
    <w:tmpl w:val="175EB06E"/>
    <w:lvl w:ilvl="0" w:tplc="E730C50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F9B20C4"/>
    <w:multiLevelType w:val="hybridMultilevel"/>
    <w:tmpl w:val="50C886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1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4">
    <w:abstractNumId w:val="12"/>
  </w:num>
  <w:num w:numId="15">
    <w:abstractNumId w:val="15"/>
  </w:num>
  <w:num w:numId="16">
    <w:abstractNumId w:val="19"/>
  </w:num>
  <w:num w:numId="17">
    <w:abstractNumId w:val="33"/>
  </w:num>
  <w:num w:numId="18">
    <w:abstractNumId w:val="27"/>
  </w:num>
  <w:num w:numId="19">
    <w:abstractNumId w:val="28"/>
  </w:num>
  <w:num w:numId="20">
    <w:abstractNumId w:val="32"/>
  </w:num>
  <w:num w:numId="21">
    <w:abstractNumId w:val="14"/>
  </w:num>
  <w:num w:numId="22">
    <w:abstractNumId w:val="20"/>
  </w:num>
  <w:num w:numId="23">
    <w:abstractNumId w:val="26"/>
  </w:num>
  <w:num w:numId="24">
    <w:abstractNumId w:val="36"/>
  </w:num>
  <w:num w:numId="25">
    <w:abstractNumId w:val="10"/>
  </w:num>
  <w:num w:numId="26">
    <w:abstractNumId w:val="4"/>
  </w:num>
  <w:num w:numId="27">
    <w:abstractNumId w:val="5"/>
  </w:num>
  <w:num w:numId="28">
    <w:abstractNumId w:val="9"/>
  </w:num>
  <w:num w:numId="29">
    <w:abstractNumId w:val="22"/>
  </w:num>
  <w:num w:numId="30">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5"/>
  </w:num>
  <w:num w:numId="35">
    <w:abstractNumId w:val="1"/>
  </w:num>
  <w:num w:numId="36">
    <w:abstractNumId w:val="25"/>
  </w:num>
  <w:num w:numId="37">
    <w:abstractNumId w:val="23"/>
  </w:num>
  <w:num w:numId="38">
    <w:abstractNumId w:val="7"/>
  </w:num>
  <w:num w:numId="39">
    <w:abstractNumId w:val="34"/>
  </w:num>
  <w:num w:numId="40">
    <w:abstractNumId w:val="30"/>
  </w:num>
  <w:num w:numId="41">
    <w:abstractNumId w:val="11"/>
  </w:num>
  <w:num w:numId="4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6591"/>
    <w:rsid w:val="000002B8"/>
    <w:rsid w:val="0000237D"/>
    <w:rsid w:val="000029BD"/>
    <w:rsid w:val="000042E3"/>
    <w:rsid w:val="0000450F"/>
    <w:rsid w:val="0000497E"/>
    <w:rsid w:val="00006B66"/>
    <w:rsid w:val="00011B32"/>
    <w:rsid w:val="00012A3E"/>
    <w:rsid w:val="000147AB"/>
    <w:rsid w:val="000148F1"/>
    <w:rsid w:val="00014C25"/>
    <w:rsid w:val="00015F2A"/>
    <w:rsid w:val="0002042B"/>
    <w:rsid w:val="00022AC8"/>
    <w:rsid w:val="00027425"/>
    <w:rsid w:val="00030104"/>
    <w:rsid w:val="0003390E"/>
    <w:rsid w:val="00035963"/>
    <w:rsid w:val="000375D2"/>
    <w:rsid w:val="00040189"/>
    <w:rsid w:val="00042BE2"/>
    <w:rsid w:val="00045F47"/>
    <w:rsid w:val="00047568"/>
    <w:rsid w:val="00051B58"/>
    <w:rsid w:val="00054083"/>
    <w:rsid w:val="00054F69"/>
    <w:rsid w:val="00061CA8"/>
    <w:rsid w:val="0006418B"/>
    <w:rsid w:val="00064A73"/>
    <w:rsid w:val="0006521D"/>
    <w:rsid w:val="000657D3"/>
    <w:rsid w:val="000708B3"/>
    <w:rsid w:val="00072843"/>
    <w:rsid w:val="00075912"/>
    <w:rsid w:val="0008354A"/>
    <w:rsid w:val="00084B5B"/>
    <w:rsid w:val="0008629C"/>
    <w:rsid w:val="000879F8"/>
    <w:rsid w:val="00090E0C"/>
    <w:rsid w:val="00092F32"/>
    <w:rsid w:val="00094A1F"/>
    <w:rsid w:val="00094CBB"/>
    <w:rsid w:val="00094DF0"/>
    <w:rsid w:val="000955F8"/>
    <w:rsid w:val="00095D74"/>
    <w:rsid w:val="00096733"/>
    <w:rsid w:val="000A0538"/>
    <w:rsid w:val="000A0A26"/>
    <w:rsid w:val="000A163D"/>
    <w:rsid w:val="000A216E"/>
    <w:rsid w:val="000A26CB"/>
    <w:rsid w:val="000A35C9"/>
    <w:rsid w:val="000A3BA2"/>
    <w:rsid w:val="000A4D7C"/>
    <w:rsid w:val="000A528A"/>
    <w:rsid w:val="000B1261"/>
    <w:rsid w:val="000B1E3D"/>
    <w:rsid w:val="000B2A2B"/>
    <w:rsid w:val="000B2B99"/>
    <w:rsid w:val="000B2D9C"/>
    <w:rsid w:val="000B48AE"/>
    <w:rsid w:val="000B72F3"/>
    <w:rsid w:val="000C51B8"/>
    <w:rsid w:val="000C56A6"/>
    <w:rsid w:val="000C5B02"/>
    <w:rsid w:val="000C6088"/>
    <w:rsid w:val="000C6FFC"/>
    <w:rsid w:val="000C7EDA"/>
    <w:rsid w:val="000D149F"/>
    <w:rsid w:val="000D1C8A"/>
    <w:rsid w:val="000D468E"/>
    <w:rsid w:val="000D56F7"/>
    <w:rsid w:val="000E1F1A"/>
    <w:rsid w:val="000E4FFA"/>
    <w:rsid w:val="000E59E4"/>
    <w:rsid w:val="000E5AB0"/>
    <w:rsid w:val="000E74D9"/>
    <w:rsid w:val="000E750D"/>
    <w:rsid w:val="000E7F17"/>
    <w:rsid w:val="000F0221"/>
    <w:rsid w:val="000F0256"/>
    <w:rsid w:val="000F03AE"/>
    <w:rsid w:val="000F046D"/>
    <w:rsid w:val="000F112D"/>
    <w:rsid w:val="000F268A"/>
    <w:rsid w:val="000F2F62"/>
    <w:rsid w:val="000F2FCF"/>
    <w:rsid w:val="000F3728"/>
    <w:rsid w:val="000F38AD"/>
    <w:rsid w:val="000F47FB"/>
    <w:rsid w:val="000F687B"/>
    <w:rsid w:val="00101B0D"/>
    <w:rsid w:val="0010332F"/>
    <w:rsid w:val="0010395A"/>
    <w:rsid w:val="001048ED"/>
    <w:rsid w:val="00104F75"/>
    <w:rsid w:val="0010534E"/>
    <w:rsid w:val="0011066C"/>
    <w:rsid w:val="001106BB"/>
    <w:rsid w:val="00111D90"/>
    <w:rsid w:val="001130D0"/>
    <w:rsid w:val="001135F9"/>
    <w:rsid w:val="00115368"/>
    <w:rsid w:val="00115A37"/>
    <w:rsid w:val="001163FB"/>
    <w:rsid w:val="00120BEB"/>
    <w:rsid w:val="0012355F"/>
    <w:rsid w:val="00125399"/>
    <w:rsid w:val="00130B1A"/>
    <w:rsid w:val="00131948"/>
    <w:rsid w:val="00133CD6"/>
    <w:rsid w:val="00134112"/>
    <w:rsid w:val="00134247"/>
    <w:rsid w:val="00134831"/>
    <w:rsid w:val="001352D2"/>
    <w:rsid w:val="00136B13"/>
    <w:rsid w:val="00137125"/>
    <w:rsid w:val="0013781B"/>
    <w:rsid w:val="00140256"/>
    <w:rsid w:val="00141CCF"/>
    <w:rsid w:val="001431EA"/>
    <w:rsid w:val="001438A5"/>
    <w:rsid w:val="00146A3D"/>
    <w:rsid w:val="001476C6"/>
    <w:rsid w:val="0015215C"/>
    <w:rsid w:val="001522AC"/>
    <w:rsid w:val="00152BAD"/>
    <w:rsid w:val="00152EE2"/>
    <w:rsid w:val="001562BD"/>
    <w:rsid w:val="0015697D"/>
    <w:rsid w:val="00156B29"/>
    <w:rsid w:val="00157018"/>
    <w:rsid w:val="00160F69"/>
    <w:rsid w:val="00161C1F"/>
    <w:rsid w:val="00164CC8"/>
    <w:rsid w:val="001661DE"/>
    <w:rsid w:val="00166491"/>
    <w:rsid w:val="00167B55"/>
    <w:rsid w:val="0017038D"/>
    <w:rsid w:val="00170849"/>
    <w:rsid w:val="00171C39"/>
    <w:rsid w:val="00173E42"/>
    <w:rsid w:val="00174F33"/>
    <w:rsid w:val="00180D4E"/>
    <w:rsid w:val="001810D0"/>
    <w:rsid w:val="00183B9E"/>
    <w:rsid w:val="0018596C"/>
    <w:rsid w:val="0018633E"/>
    <w:rsid w:val="0019025D"/>
    <w:rsid w:val="0019102B"/>
    <w:rsid w:val="00191AC4"/>
    <w:rsid w:val="00193158"/>
    <w:rsid w:val="001968AE"/>
    <w:rsid w:val="001A19C1"/>
    <w:rsid w:val="001A2077"/>
    <w:rsid w:val="001A28A0"/>
    <w:rsid w:val="001A5326"/>
    <w:rsid w:val="001A766B"/>
    <w:rsid w:val="001A79FB"/>
    <w:rsid w:val="001B2BE1"/>
    <w:rsid w:val="001B5921"/>
    <w:rsid w:val="001B6207"/>
    <w:rsid w:val="001B629C"/>
    <w:rsid w:val="001B67C3"/>
    <w:rsid w:val="001B7103"/>
    <w:rsid w:val="001B7947"/>
    <w:rsid w:val="001C0077"/>
    <w:rsid w:val="001C2DCB"/>
    <w:rsid w:val="001C6B93"/>
    <w:rsid w:val="001C7306"/>
    <w:rsid w:val="001D1918"/>
    <w:rsid w:val="001E0424"/>
    <w:rsid w:val="001E1F0D"/>
    <w:rsid w:val="001E2F32"/>
    <w:rsid w:val="001E30DB"/>
    <w:rsid w:val="001E5345"/>
    <w:rsid w:val="001E6475"/>
    <w:rsid w:val="001F0732"/>
    <w:rsid w:val="001F0AE9"/>
    <w:rsid w:val="001F1B42"/>
    <w:rsid w:val="001F52C2"/>
    <w:rsid w:val="00200264"/>
    <w:rsid w:val="002014BE"/>
    <w:rsid w:val="002018EA"/>
    <w:rsid w:val="00201CB9"/>
    <w:rsid w:val="00201DCC"/>
    <w:rsid w:val="00202214"/>
    <w:rsid w:val="00203C92"/>
    <w:rsid w:val="00204C3A"/>
    <w:rsid w:val="0021036F"/>
    <w:rsid w:val="00210C89"/>
    <w:rsid w:val="00215894"/>
    <w:rsid w:val="00216D82"/>
    <w:rsid w:val="0021760C"/>
    <w:rsid w:val="00220145"/>
    <w:rsid w:val="0022144A"/>
    <w:rsid w:val="00225BE2"/>
    <w:rsid w:val="00227475"/>
    <w:rsid w:val="002308B8"/>
    <w:rsid w:val="00232649"/>
    <w:rsid w:val="002329E6"/>
    <w:rsid w:val="00233F6C"/>
    <w:rsid w:val="0023532B"/>
    <w:rsid w:val="00235ADF"/>
    <w:rsid w:val="00235F26"/>
    <w:rsid w:val="00241800"/>
    <w:rsid w:val="0024396D"/>
    <w:rsid w:val="00244221"/>
    <w:rsid w:val="00244AB9"/>
    <w:rsid w:val="002467A8"/>
    <w:rsid w:val="00250183"/>
    <w:rsid w:val="0025172B"/>
    <w:rsid w:val="00251889"/>
    <w:rsid w:val="0025308A"/>
    <w:rsid w:val="00254952"/>
    <w:rsid w:val="00255688"/>
    <w:rsid w:val="00262C89"/>
    <w:rsid w:val="00262FE1"/>
    <w:rsid w:val="00263938"/>
    <w:rsid w:val="00264B0A"/>
    <w:rsid w:val="002670A6"/>
    <w:rsid w:val="00270381"/>
    <w:rsid w:val="0027124E"/>
    <w:rsid w:val="0027156C"/>
    <w:rsid w:val="002726AF"/>
    <w:rsid w:val="00272ADC"/>
    <w:rsid w:val="002801C0"/>
    <w:rsid w:val="00280761"/>
    <w:rsid w:val="00281DA4"/>
    <w:rsid w:val="00284E65"/>
    <w:rsid w:val="002852EA"/>
    <w:rsid w:val="002876BF"/>
    <w:rsid w:val="0028795B"/>
    <w:rsid w:val="00287CC8"/>
    <w:rsid w:val="00290C0A"/>
    <w:rsid w:val="00292E3A"/>
    <w:rsid w:val="00292F24"/>
    <w:rsid w:val="002939C5"/>
    <w:rsid w:val="002944F5"/>
    <w:rsid w:val="00295E61"/>
    <w:rsid w:val="00296C50"/>
    <w:rsid w:val="002A42F7"/>
    <w:rsid w:val="002A43A7"/>
    <w:rsid w:val="002A7B75"/>
    <w:rsid w:val="002B32C4"/>
    <w:rsid w:val="002B3801"/>
    <w:rsid w:val="002B5A0E"/>
    <w:rsid w:val="002B73C4"/>
    <w:rsid w:val="002B7666"/>
    <w:rsid w:val="002B7C55"/>
    <w:rsid w:val="002C3122"/>
    <w:rsid w:val="002C3F01"/>
    <w:rsid w:val="002C4B8C"/>
    <w:rsid w:val="002C5660"/>
    <w:rsid w:val="002D22E8"/>
    <w:rsid w:val="002D28A2"/>
    <w:rsid w:val="002D2D96"/>
    <w:rsid w:val="002D60FB"/>
    <w:rsid w:val="002D6BFB"/>
    <w:rsid w:val="002D6F45"/>
    <w:rsid w:val="002D759E"/>
    <w:rsid w:val="002D7B25"/>
    <w:rsid w:val="002E0C2B"/>
    <w:rsid w:val="002E2CE1"/>
    <w:rsid w:val="002E69A7"/>
    <w:rsid w:val="002E7339"/>
    <w:rsid w:val="002E7A89"/>
    <w:rsid w:val="002F1AC1"/>
    <w:rsid w:val="002F222F"/>
    <w:rsid w:val="002F36A9"/>
    <w:rsid w:val="002F5326"/>
    <w:rsid w:val="002F595A"/>
    <w:rsid w:val="002F62C0"/>
    <w:rsid w:val="002F656E"/>
    <w:rsid w:val="00302B71"/>
    <w:rsid w:val="00304778"/>
    <w:rsid w:val="00304C07"/>
    <w:rsid w:val="00310BA0"/>
    <w:rsid w:val="00311D7D"/>
    <w:rsid w:val="00317253"/>
    <w:rsid w:val="00320C16"/>
    <w:rsid w:val="00321C91"/>
    <w:rsid w:val="003268BC"/>
    <w:rsid w:val="00326CEC"/>
    <w:rsid w:val="00332B3A"/>
    <w:rsid w:val="00333410"/>
    <w:rsid w:val="0033397B"/>
    <w:rsid w:val="00333999"/>
    <w:rsid w:val="00334C17"/>
    <w:rsid w:val="0033511E"/>
    <w:rsid w:val="0033557D"/>
    <w:rsid w:val="00335C6C"/>
    <w:rsid w:val="003364DE"/>
    <w:rsid w:val="00337099"/>
    <w:rsid w:val="00337380"/>
    <w:rsid w:val="0033750C"/>
    <w:rsid w:val="003429C0"/>
    <w:rsid w:val="00343949"/>
    <w:rsid w:val="00345427"/>
    <w:rsid w:val="00346C0C"/>
    <w:rsid w:val="00346DB8"/>
    <w:rsid w:val="00351190"/>
    <w:rsid w:val="00351257"/>
    <w:rsid w:val="00351AEC"/>
    <w:rsid w:val="00351E63"/>
    <w:rsid w:val="00354AD6"/>
    <w:rsid w:val="0035529D"/>
    <w:rsid w:val="00355384"/>
    <w:rsid w:val="00356A05"/>
    <w:rsid w:val="003601A8"/>
    <w:rsid w:val="00361671"/>
    <w:rsid w:val="003617E4"/>
    <w:rsid w:val="003628A7"/>
    <w:rsid w:val="00364DC0"/>
    <w:rsid w:val="00365243"/>
    <w:rsid w:val="003678D0"/>
    <w:rsid w:val="0037245E"/>
    <w:rsid w:val="00372652"/>
    <w:rsid w:val="00372D41"/>
    <w:rsid w:val="00375A5E"/>
    <w:rsid w:val="00376FF8"/>
    <w:rsid w:val="00380320"/>
    <w:rsid w:val="003820A9"/>
    <w:rsid w:val="0038284E"/>
    <w:rsid w:val="003910BF"/>
    <w:rsid w:val="003921BF"/>
    <w:rsid w:val="00392E72"/>
    <w:rsid w:val="00394F06"/>
    <w:rsid w:val="00394FD4"/>
    <w:rsid w:val="00395142"/>
    <w:rsid w:val="00395CD3"/>
    <w:rsid w:val="00396AEB"/>
    <w:rsid w:val="0039701B"/>
    <w:rsid w:val="003A08FB"/>
    <w:rsid w:val="003A64B8"/>
    <w:rsid w:val="003A79B0"/>
    <w:rsid w:val="003B0F9E"/>
    <w:rsid w:val="003B1E22"/>
    <w:rsid w:val="003B2340"/>
    <w:rsid w:val="003B2350"/>
    <w:rsid w:val="003B31CE"/>
    <w:rsid w:val="003B44D6"/>
    <w:rsid w:val="003B5493"/>
    <w:rsid w:val="003B7582"/>
    <w:rsid w:val="003B7A8B"/>
    <w:rsid w:val="003C3591"/>
    <w:rsid w:val="003D1A75"/>
    <w:rsid w:val="003D3BA1"/>
    <w:rsid w:val="003D6C07"/>
    <w:rsid w:val="003E11B6"/>
    <w:rsid w:val="003E2109"/>
    <w:rsid w:val="003E2611"/>
    <w:rsid w:val="003E333C"/>
    <w:rsid w:val="003E4702"/>
    <w:rsid w:val="003E6CFF"/>
    <w:rsid w:val="003E6E40"/>
    <w:rsid w:val="003F1A12"/>
    <w:rsid w:val="003F2E48"/>
    <w:rsid w:val="003F36B4"/>
    <w:rsid w:val="003F4D4B"/>
    <w:rsid w:val="003F73C4"/>
    <w:rsid w:val="004001E8"/>
    <w:rsid w:val="0040115C"/>
    <w:rsid w:val="00401E8B"/>
    <w:rsid w:val="00402288"/>
    <w:rsid w:val="004073D4"/>
    <w:rsid w:val="004128D4"/>
    <w:rsid w:val="00413737"/>
    <w:rsid w:val="004161E9"/>
    <w:rsid w:val="004168A0"/>
    <w:rsid w:val="00417680"/>
    <w:rsid w:val="004177B0"/>
    <w:rsid w:val="00420454"/>
    <w:rsid w:val="00420749"/>
    <w:rsid w:val="00426E75"/>
    <w:rsid w:val="0042783C"/>
    <w:rsid w:val="004329A3"/>
    <w:rsid w:val="004332C6"/>
    <w:rsid w:val="00433872"/>
    <w:rsid w:val="00434D6A"/>
    <w:rsid w:val="00436FCC"/>
    <w:rsid w:val="00437B3B"/>
    <w:rsid w:val="004409FE"/>
    <w:rsid w:val="00441325"/>
    <w:rsid w:val="00444063"/>
    <w:rsid w:val="004455B7"/>
    <w:rsid w:val="00447DCA"/>
    <w:rsid w:val="00450CC9"/>
    <w:rsid w:val="004510F9"/>
    <w:rsid w:val="00452E90"/>
    <w:rsid w:val="004534AB"/>
    <w:rsid w:val="0045365B"/>
    <w:rsid w:val="00456201"/>
    <w:rsid w:val="00456286"/>
    <w:rsid w:val="00456B95"/>
    <w:rsid w:val="00456F56"/>
    <w:rsid w:val="00461600"/>
    <w:rsid w:val="00461841"/>
    <w:rsid w:val="00464D57"/>
    <w:rsid w:val="004653CF"/>
    <w:rsid w:val="004708AB"/>
    <w:rsid w:val="00471C84"/>
    <w:rsid w:val="004720AF"/>
    <w:rsid w:val="00472575"/>
    <w:rsid w:val="00472904"/>
    <w:rsid w:val="00472F75"/>
    <w:rsid w:val="004732C0"/>
    <w:rsid w:val="00473420"/>
    <w:rsid w:val="0047519E"/>
    <w:rsid w:val="00476173"/>
    <w:rsid w:val="00476EC8"/>
    <w:rsid w:val="00477AD9"/>
    <w:rsid w:val="004828C7"/>
    <w:rsid w:val="00482B57"/>
    <w:rsid w:val="004836F5"/>
    <w:rsid w:val="004844A5"/>
    <w:rsid w:val="00486FAD"/>
    <w:rsid w:val="00487148"/>
    <w:rsid w:val="00487A9A"/>
    <w:rsid w:val="00490E42"/>
    <w:rsid w:val="0049284B"/>
    <w:rsid w:val="00494BA4"/>
    <w:rsid w:val="00497353"/>
    <w:rsid w:val="00497621"/>
    <w:rsid w:val="00497D73"/>
    <w:rsid w:val="004A216F"/>
    <w:rsid w:val="004A4139"/>
    <w:rsid w:val="004A4D83"/>
    <w:rsid w:val="004A4FC5"/>
    <w:rsid w:val="004A51D2"/>
    <w:rsid w:val="004A6ADB"/>
    <w:rsid w:val="004B14CB"/>
    <w:rsid w:val="004B2ED5"/>
    <w:rsid w:val="004B34E0"/>
    <w:rsid w:val="004B3BC3"/>
    <w:rsid w:val="004B3E35"/>
    <w:rsid w:val="004B405E"/>
    <w:rsid w:val="004B590F"/>
    <w:rsid w:val="004B5946"/>
    <w:rsid w:val="004C071C"/>
    <w:rsid w:val="004C1F9D"/>
    <w:rsid w:val="004C21CA"/>
    <w:rsid w:val="004C294C"/>
    <w:rsid w:val="004C6076"/>
    <w:rsid w:val="004C730D"/>
    <w:rsid w:val="004D1F9C"/>
    <w:rsid w:val="004D249C"/>
    <w:rsid w:val="004D4560"/>
    <w:rsid w:val="004D4AC6"/>
    <w:rsid w:val="004D61DC"/>
    <w:rsid w:val="004D6A19"/>
    <w:rsid w:val="004D7C94"/>
    <w:rsid w:val="004E1533"/>
    <w:rsid w:val="004E1B37"/>
    <w:rsid w:val="004E2F2C"/>
    <w:rsid w:val="004E33A9"/>
    <w:rsid w:val="004E54AA"/>
    <w:rsid w:val="004E671D"/>
    <w:rsid w:val="004E6E4F"/>
    <w:rsid w:val="004F0F6C"/>
    <w:rsid w:val="004F14BB"/>
    <w:rsid w:val="004F4318"/>
    <w:rsid w:val="004F5CDC"/>
    <w:rsid w:val="004F6AA3"/>
    <w:rsid w:val="004F7013"/>
    <w:rsid w:val="00502186"/>
    <w:rsid w:val="0050383B"/>
    <w:rsid w:val="005041BC"/>
    <w:rsid w:val="005076AB"/>
    <w:rsid w:val="00510E4A"/>
    <w:rsid w:val="0051140B"/>
    <w:rsid w:val="00511B13"/>
    <w:rsid w:val="00513572"/>
    <w:rsid w:val="00514BCB"/>
    <w:rsid w:val="00515A9A"/>
    <w:rsid w:val="00516101"/>
    <w:rsid w:val="00517FD5"/>
    <w:rsid w:val="00520231"/>
    <w:rsid w:val="00520DC9"/>
    <w:rsid w:val="00522AF4"/>
    <w:rsid w:val="00522B4C"/>
    <w:rsid w:val="00524695"/>
    <w:rsid w:val="00524AAE"/>
    <w:rsid w:val="00525682"/>
    <w:rsid w:val="00526EB8"/>
    <w:rsid w:val="0053094C"/>
    <w:rsid w:val="00531617"/>
    <w:rsid w:val="00533260"/>
    <w:rsid w:val="00535AD7"/>
    <w:rsid w:val="00537CC2"/>
    <w:rsid w:val="00542AE3"/>
    <w:rsid w:val="00543568"/>
    <w:rsid w:val="00543FAD"/>
    <w:rsid w:val="00544426"/>
    <w:rsid w:val="005449D4"/>
    <w:rsid w:val="005453B8"/>
    <w:rsid w:val="0054696E"/>
    <w:rsid w:val="00550488"/>
    <w:rsid w:val="00551D00"/>
    <w:rsid w:val="0055337F"/>
    <w:rsid w:val="00553898"/>
    <w:rsid w:val="0055423A"/>
    <w:rsid w:val="00554B45"/>
    <w:rsid w:val="005568AC"/>
    <w:rsid w:val="00564801"/>
    <w:rsid w:val="00564E4F"/>
    <w:rsid w:val="00564EB6"/>
    <w:rsid w:val="00565EF1"/>
    <w:rsid w:val="00567C82"/>
    <w:rsid w:val="00570A07"/>
    <w:rsid w:val="00571345"/>
    <w:rsid w:val="0057427E"/>
    <w:rsid w:val="00574D57"/>
    <w:rsid w:val="00577444"/>
    <w:rsid w:val="0057779D"/>
    <w:rsid w:val="005801D5"/>
    <w:rsid w:val="00581736"/>
    <w:rsid w:val="005903F7"/>
    <w:rsid w:val="00590D08"/>
    <w:rsid w:val="00592CC4"/>
    <w:rsid w:val="00593780"/>
    <w:rsid w:val="005966BA"/>
    <w:rsid w:val="005972FF"/>
    <w:rsid w:val="00597414"/>
    <w:rsid w:val="005A0179"/>
    <w:rsid w:val="005A06C1"/>
    <w:rsid w:val="005A15B5"/>
    <w:rsid w:val="005A252D"/>
    <w:rsid w:val="005A3E2B"/>
    <w:rsid w:val="005A5ABB"/>
    <w:rsid w:val="005A7213"/>
    <w:rsid w:val="005B0C32"/>
    <w:rsid w:val="005B58E7"/>
    <w:rsid w:val="005C29C9"/>
    <w:rsid w:val="005C6BD0"/>
    <w:rsid w:val="005C78FB"/>
    <w:rsid w:val="005D1689"/>
    <w:rsid w:val="005D258E"/>
    <w:rsid w:val="005D26D1"/>
    <w:rsid w:val="005D4302"/>
    <w:rsid w:val="005D5F71"/>
    <w:rsid w:val="005D6202"/>
    <w:rsid w:val="005D72B2"/>
    <w:rsid w:val="005D72EE"/>
    <w:rsid w:val="005E0226"/>
    <w:rsid w:val="005E0710"/>
    <w:rsid w:val="005E310F"/>
    <w:rsid w:val="005E4B91"/>
    <w:rsid w:val="005F1582"/>
    <w:rsid w:val="005F178A"/>
    <w:rsid w:val="005F29B6"/>
    <w:rsid w:val="005F2D0D"/>
    <w:rsid w:val="005F51BA"/>
    <w:rsid w:val="005F5BC4"/>
    <w:rsid w:val="005F5E07"/>
    <w:rsid w:val="005F5E0A"/>
    <w:rsid w:val="005F76DE"/>
    <w:rsid w:val="0060188C"/>
    <w:rsid w:val="00601EBA"/>
    <w:rsid w:val="00602893"/>
    <w:rsid w:val="00602D0F"/>
    <w:rsid w:val="00605896"/>
    <w:rsid w:val="00606E76"/>
    <w:rsid w:val="006125EE"/>
    <w:rsid w:val="00612ABC"/>
    <w:rsid w:val="006147F8"/>
    <w:rsid w:val="00614B28"/>
    <w:rsid w:val="00614F6E"/>
    <w:rsid w:val="006163D7"/>
    <w:rsid w:val="006165A7"/>
    <w:rsid w:val="00616F13"/>
    <w:rsid w:val="00617267"/>
    <w:rsid w:val="00617B69"/>
    <w:rsid w:val="00622355"/>
    <w:rsid w:val="00622CF8"/>
    <w:rsid w:val="00622F4D"/>
    <w:rsid w:val="00624A54"/>
    <w:rsid w:val="00624F03"/>
    <w:rsid w:val="006304C7"/>
    <w:rsid w:val="00630C41"/>
    <w:rsid w:val="006316F3"/>
    <w:rsid w:val="00634062"/>
    <w:rsid w:val="0063439F"/>
    <w:rsid w:val="006375E7"/>
    <w:rsid w:val="0064141C"/>
    <w:rsid w:val="006427C2"/>
    <w:rsid w:val="00644B3A"/>
    <w:rsid w:val="00645EFC"/>
    <w:rsid w:val="0065002E"/>
    <w:rsid w:val="0065366E"/>
    <w:rsid w:val="00653ADA"/>
    <w:rsid w:val="00653E5B"/>
    <w:rsid w:val="00657F1E"/>
    <w:rsid w:val="00657F39"/>
    <w:rsid w:val="00660B23"/>
    <w:rsid w:val="006621E6"/>
    <w:rsid w:val="006633A2"/>
    <w:rsid w:val="00663B7D"/>
    <w:rsid w:val="00663CF0"/>
    <w:rsid w:val="00667D56"/>
    <w:rsid w:val="00667F41"/>
    <w:rsid w:val="00667F87"/>
    <w:rsid w:val="006707E2"/>
    <w:rsid w:val="00670E3C"/>
    <w:rsid w:val="00670EA0"/>
    <w:rsid w:val="006713DA"/>
    <w:rsid w:val="00671696"/>
    <w:rsid w:val="006726E2"/>
    <w:rsid w:val="00673554"/>
    <w:rsid w:val="0067377A"/>
    <w:rsid w:val="0067613B"/>
    <w:rsid w:val="00676309"/>
    <w:rsid w:val="00677F97"/>
    <w:rsid w:val="00680C11"/>
    <w:rsid w:val="006812D1"/>
    <w:rsid w:val="006827A1"/>
    <w:rsid w:val="006856CE"/>
    <w:rsid w:val="006856E8"/>
    <w:rsid w:val="0068615B"/>
    <w:rsid w:val="006915AC"/>
    <w:rsid w:val="0069331D"/>
    <w:rsid w:val="006A071D"/>
    <w:rsid w:val="006A13C7"/>
    <w:rsid w:val="006A4294"/>
    <w:rsid w:val="006A7F4B"/>
    <w:rsid w:val="006B0627"/>
    <w:rsid w:val="006B079D"/>
    <w:rsid w:val="006B4745"/>
    <w:rsid w:val="006B678E"/>
    <w:rsid w:val="006C4DA6"/>
    <w:rsid w:val="006C690B"/>
    <w:rsid w:val="006C7EED"/>
    <w:rsid w:val="006D028A"/>
    <w:rsid w:val="006D02AD"/>
    <w:rsid w:val="006D0716"/>
    <w:rsid w:val="006D0DF2"/>
    <w:rsid w:val="006D1763"/>
    <w:rsid w:val="006D1FDA"/>
    <w:rsid w:val="006D43B1"/>
    <w:rsid w:val="006D6B32"/>
    <w:rsid w:val="006D7313"/>
    <w:rsid w:val="006E0735"/>
    <w:rsid w:val="006E4901"/>
    <w:rsid w:val="006E5AC7"/>
    <w:rsid w:val="006E7C4F"/>
    <w:rsid w:val="006E7DB0"/>
    <w:rsid w:val="006F0658"/>
    <w:rsid w:val="006F2E5F"/>
    <w:rsid w:val="006F5827"/>
    <w:rsid w:val="006F75BF"/>
    <w:rsid w:val="00702D76"/>
    <w:rsid w:val="00704627"/>
    <w:rsid w:val="00704D42"/>
    <w:rsid w:val="007063F6"/>
    <w:rsid w:val="0071166E"/>
    <w:rsid w:val="007126F7"/>
    <w:rsid w:val="007134EB"/>
    <w:rsid w:val="00714A66"/>
    <w:rsid w:val="007155BB"/>
    <w:rsid w:val="00717E88"/>
    <w:rsid w:val="007201C5"/>
    <w:rsid w:val="00720886"/>
    <w:rsid w:val="00720A82"/>
    <w:rsid w:val="0072276A"/>
    <w:rsid w:val="00722A47"/>
    <w:rsid w:val="00726EE2"/>
    <w:rsid w:val="00727F3F"/>
    <w:rsid w:val="00730AF3"/>
    <w:rsid w:val="00731D97"/>
    <w:rsid w:val="00733FCA"/>
    <w:rsid w:val="007369CD"/>
    <w:rsid w:val="00736E7B"/>
    <w:rsid w:val="00737643"/>
    <w:rsid w:val="00737BA1"/>
    <w:rsid w:val="0074137B"/>
    <w:rsid w:val="007421CF"/>
    <w:rsid w:val="00743188"/>
    <w:rsid w:val="00751175"/>
    <w:rsid w:val="0075175D"/>
    <w:rsid w:val="00751BEC"/>
    <w:rsid w:val="00753643"/>
    <w:rsid w:val="00755019"/>
    <w:rsid w:val="00756219"/>
    <w:rsid w:val="0075718B"/>
    <w:rsid w:val="00761705"/>
    <w:rsid w:val="00762C38"/>
    <w:rsid w:val="00766781"/>
    <w:rsid w:val="00766EDF"/>
    <w:rsid w:val="0077097E"/>
    <w:rsid w:val="007744B9"/>
    <w:rsid w:val="00777346"/>
    <w:rsid w:val="00777DD6"/>
    <w:rsid w:val="00781C40"/>
    <w:rsid w:val="00783AB4"/>
    <w:rsid w:val="00786DAA"/>
    <w:rsid w:val="00787D1E"/>
    <w:rsid w:val="007904DD"/>
    <w:rsid w:val="007924E3"/>
    <w:rsid w:val="00793999"/>
    <w:rsid w:val="00793FCB"/>
    <w:rsid w:val="00796DC6"/>
    <w:rsid w:val="007A06A1"/>
    <w:rsid w:val="007A0F61"/>
    <w:rsid w:val="007A3DE8"/>
    <w:rsid w:val="007A64B7"/>
    <w:rsid w:val="007A7868"/>
    <w:rsid w:val="007B0A0B"/>
    <w:rsid w:val="007B1F9D"/>
    <w:rsid w:val="007B2056"/>
    <w:rsid w:val="007B22FC"/>
    <w:rsid w:val="007B2858"/>
    <w:rsid w:val="007B29C2"/>
    <w:rsid w:val="007B4834"/>
    <w:rsid w:val="007B4DB9"/>
    <w:rsid w:val="007B6FEC"/>
    <w:rsid w:val="007C164F"/>
    <w:rsid w:val="007C1E79"/>
    <w:rsid w:val="007D199E"/>
    <w:rsid w:val="007D5EDE"/>
    <w:rsid w:val="007D6E3D"/>
    <w:rsid w:val="007D73C9"/>
    <w:rsid w:val="007E00DD"/>
    <w:rsid w:val="007E0928"/>
    <w:rsid w:val="007E35BB"/>
    <w:rsid w:val="007E48A6"/>
    <w:rsid w:val="007E5C31"/>
    <w:rsid w:val="007E6078"/>
    <w:rsid w:val="007E78E9"/>
    <w:rsid w:val="007F04AD"/>
    <w:rsid w:val="007F469E"/>
    <w:rsid w:val="008052AB"/>
    <w:rsid w:val="00811749"/>
    <w:rsid w:val="00813193"/>
    <w:rsid w:val="00813BF8"/>
    <w:rsid w:val="00814316"/>
    <w:rsid w:val="008154AF"/>
    <w:rsid w:val="00815FEB"/>
    <w:rsid w:val="00816004"/>
    <w:rsid w:val="00817B17"/>
    <w:rsid w:val="008219D7"/>
    <w:rsid w:val="00822A0E"/>
    <w:rsid w:val="00824968"/>
    <w:rsid w:val="00825011"/>
    <w:rsid w:val="008301F8"/>
    <w:rsid w:val="00831268"/>
    <w:rsid w:val="00831EBE"/>
    <w:rsid w:val="00833D5D"/>
    <w:rsid w:val="00835F55"/>
    <w:rsid w:val="00840F06"/>
    <w:rsid w:val="00841D67"/>
    <w:rsid w:val="00846501"/>
    <w:rsid w:val="00846AED"/>
    <w:rsid w:val="00847D0E"/>
    <w:rsid w:val="00850376"/>
    <w:rsid w:val="00851546"/>
    <w:rsid w:val="00854B64"/>
    <w:rsid w:val="00856138"/>
    <w:rsid w:val="00856E00"/>
    <w:rsid w:val="008570B5"/>
    <w:rsid w:val="00861930"/>
    <w:rsid w:val="00861D3C"/>
    <w:rsid w:val="00863C2C"/>
    <w:rsid w:val="00865DFE"/>
    <w:rsid w:val="00865FDF"/>
    <w:rsid w:val="00870C91"/>
    <w:rsid w:val="0087300C"/>
    <w:rsid w:val="00874463"/>
    <w:rsid w:val="00875C4E"/>
    <w:rsid w:val="00876675"/>
    <w:rsid w:val="00877816"/>
    <w:rsid w:val="00882FAB"/>
    <w:rsid w:val="00891D0A"/>
    <w:rsid w:val="0089210C"/>
    <w:rsid w:val="00892A9B"/>
    <w:rsid w:val="00893F77"/>
    <w:rsid w:val="008A0D0D"/>
    <w:rsid w:val="008A268D"/>
    <w:rsid w:val="008A2A01"/>
    <w:rsid w:val="008A4017"/>
    <w:rsid w:val="008A70B8"/>
    <w:rsid w:val="008B0CAC"/>
    <w:rsid w:val="008B1279"/>
    <w:rsid w:val="008B14E5"/>
    <w:rsid w:val="008B37F7"/>
    <w:rsid w:val="008B4DE5"/>
    <w:rsid w:val="008B6BCC"/>
    <w:rsid w:val="008B7E96"/>
    <w:rsid w:val="008C1956"/>
    <w:rsid w:val="008C21E3"/>
    <w:rsid w:val="008C2C95"/>
    <w:rsid w:val="008C3A7E"/>
    <w:rsid w:val="008C7042"/>
    <w:rsid w:val="008D1800"/>
    <w:rsid w:val="008D3642"/>
    <w:rsid w:val="008D3CB7"/>
    <w:rsid w:val="008D3DDA"/>
    <w:rsid w:val="008D5EC2"/>
    <w:rsid w:val="008E2563"/>
    <w:rsid w:val="008E38D9"/>
    <w:rsid w:val="008E5683"/>
    <w:rsid w:val="008E5BF1"/>
    <w:rsid w:val="008E5F2B"/>
    <w:rsid w:val="008E6DC7"/>
    <w:rsid w:val="008E6E0C"/>
    <w:rsid w:val="008E7093"/>
    <w:rsid w:val="008F16E1"/>
    <w:rsid w:val="008F206A"/>
    <w:rsid w:val="008F3BAC"/>
    <w:rsid w:val="008F524B"/>
    <w:rsid w:val="008F598D"/>
    <w:rsid w:val="00901C19"/>
    <w:rsid w:val="009024FC"/>
    <w:rsid w:val="00902CD9"/>
    <w:rsid w:val="00903349"/>
    <w:rsid w:val="009053F5"/>
    <w:rsid w:val="00905F08"/>
    <w:rsid w:val="009068B2"/>
    <w:rsid w:val="009103AF"/>
    <w:rsid w:val="009107DA"/>
    <w:rsid w:val="009120C4"/>
    <w:rsid w:val="00912643"/>
    <w:rsid w:val="0091353D"/>
    <w:rsid w:val="00915A9E"/>
    <w:rsid w:val="0091662A"/>
    <w:rsid w:val="00922169"/>
    <w:rsid w:val="009316F5"/>
    <w:rsid w:val="00932EE3"/>
    <w:rsid w:val="0093300F"/>
    <w:rsid w:val="00933F61"/>
    <w:rsid w:val="00934DEF"/>
    <w:rsid w:val="009414EB"/>
    <w:rsid w:val="0094151D"/>
    <w:rsid w:val="00941FAC"/>
    <w:rsid w:val="00944DA9"/>
    <w:rsid w:val="00945960"/>
    <w:rsid w:val="00946509"/>
    <w:rsid w:val="00947F08"/>
    <w:rsid w:val="0095120E"/>
    <w:rsid w:val="00951669"/>
    <w:rsid w:val="00951DA0"/>
    <w:rsid w:val="00952695"/>
    <w:rsid w:val="009568D7"/>
    <w:rsid w:val="00957CBF"/>
    <w:rsid w:val="00957EA5"/>
    <w:rsid w:val="009618C7"/>
    <w:rsid w:val="00964B30"/>
    <w:rsid w:val="00966D03"/>
    <w:rsid w:val="00966D16"/>
    <w:rsid w:val="00967F0D"/>
    <w:rsid w:val="0097066E"/>
    <w:rsid w:val="009711CD"/>
    <w:rsid w:val="00972101"/>
    <w:rsid w:val="009726BC"/>
    <w:rsid w:val="0097418E"/>
    <w:rsid w:val="00977E8E"/>
    <w:rsid w:val="00980B5F"/>
    <w:rsid w:val="009831CB"/>
    <w:rsid w:val="009833E1"/>
    <w:rsid w:val="00983B61"/>
    <w:rsid w:val="00984F53"/>
    <w:rsid w:val="00986B3E"/>
    <w:rsid w:val="0098776C"/>
    <w:rsid w:val="009926EF"/>
    <w:rsid w:val="00992B99"/>
    <w:rsid w:val="009948A2"/>
    <w:rsid w:val="00995485"/>
    <w:rsid w:val="0099587B"/>
    <w:rsid w:val="00997A4F"/>
    <w:rsid w:val="00997F76"/>
    <w:rsid w:val="009A1167"/>
    <w:rsid w:val="009A2330"/>
    <w:rsid w:val="009A4EF3"/>
    <w:rsid w:val="009A657A"/>
    <w:rsid w:val="009A7C3A"/>
    <w:rsid w:val="009B2B7F"/>
    <w:rsid w:val="009B2E07"/>
    <w:rsid w:val="009B3E7F"/>
    <w:rsid w:val="009B4031"/>
    <w:rsid w:val="009B46B2"/>
    <w:rsid w:val="009B5422"/>
    <w:rsid w:val="009B68FF"/>
    <w:rsid w:val="009C01BD"/>
    <w:rsid w:val="009C23D9"/>
    <w:rsid w:val="009C265E"/>
    <w:rsid w:val="009C567D"/>
    <w:rsid w:val="009D1831"/>
    <w:rsid w:val="009D1BD5"/>
    <w:rsid w:val="009D3249"/>
    <w:rsid w:val="009D5E44"/>
    <w:rsid w:val="009D6A52"/>
    <w:rsid w:val="009D70C5"/>
    <w:rsid w:val="009E0447"/>
    <w:rsid w:val="009E2C7E"/>
    <w:rsid w:val="009E597F"/>
    <w:rsid w:val="009E69F3"/>
    <w:rsid w:val="009E6CA2"/>
    <w:rsid w:val="009F0708"/>
    <w:rsid w:val="009F118A"/>
    <w:rsid w:val="009F2A22"/>
    <w:rsid w:val="009F2E81"/>
    <w:rsid w:val="009F32B3"/>
    <w:rsid w:val="009F75E6"/>
    <w:rsid w:val="00A000D7"/>
    <w:rsid w:val="00A004BE"/>
    <w:rsid w:val="00A01745"/>
    <w:rsid w:val="00A01AAF"/>
    <w:rsid w:val="00A02F67"/>
    <w:rsid w:val="00A04CB3"/>
    <w:rsid w:val="00A04D11"/>
    <w:rsid w:val="00A05E6A"/>
    <w:rsid w:val="00A11994"/>
    <w:rsid w:val="00A13F20"/>
    <w:rsid w:val="00A14C2B"/>
    <w:rsid w:val="00A153D6"/>
    <w:rsid w:val="00A25B74"/>
    <w:rsid w:val="00A26714"/>
    <w:rsid w:val="00A33E54"/>
    <w:rsid w:val="00A37CBD"/>
    <w:rsid w:val="00A40B94"/>
    <w:rsid w:val="00A4234A"/>
    <w:rsid w:val="00A46BA4"/>
    <w:rsid w:val="00A4710F"/>
    <w:rsid w:val="00A4742A"/>
    <w:rsid w:val="00A50974"/>
    <w:rsid w:val="00A50E7F"/>
    <w:rsid w:val="00A5372E"/>
    <w:rsid w:val="00A5474D"/>
    <w:rsid w:val="00A600BA"/>
    <w:rsid w:val="00A6030B"/>
    <w:rsid w:val="00A60743"/>
    <w:rsid w:val="00A60C6D"/>
    <w:rsid w:val="00A61223"/>
    <w:rsid w:val="00A6386C"/>
    <w:rsid w:val="00A64442"/>
    <w:rsid w:val="00A656E8"/>
    <w:rsid w:val="00A664E6"/>
    <w:rsid w:val="00A712A8"/>
    <w:rsid w:val="00A811A4"/>
    <w:rsid w:val="00A829B6"/>
    <w:rsid w:val="00A85DF0"/>
    <w:rsid w:val="00A86A6F"/>
    <w:rsid w:val="00A90420"/>
    <w:rsid w:val="00A911DA"/>
    <w:rsid w:val="00A926D4"/>
    <w:rsid w:val="00A927DF"/>
    <w:rsid w:val="00A93074"/>
    <w:rsid w:val="00A9439A"/>
    <w:rsid w:val="00A94EF5"/>
    <w:rsid w:val="00A95327"/>
    <w:rsid w:val="00A95772"/>
    <w:rsid w:val="00A96357"/>
    <w:rsid w:val="00A97B9A"/>
    <w:rsid w:val="00AA20DC"/>
    <w:rsid w:val="00AA2838"/>
    <w:rsid w:val="00AA2FFC"/>
    <w:rsid w:val="00AA309F"/>
    <w:rsid w:val="00AA5BE1"/>
    <w:rsid w:val="00AA5E20"/>
    <w:rsid w:val="00AB775C"/>
    <w:rsid w:val="00AC2D7D"/>
    <w:rsid w:val="00AC4C28"/>
    <w:rsid w:val="00AC5758"/>
    <w:rsid w:val="00AC691E"/>
    <w:rsid w:val="00AC7278"/>
    <w:rsid w:val="00AC735C"/>
    <w:rsid w:val="00AD2B43"/>
    <w:rsid w:val="00AD379D"/>
    <w:rsid w:val="00AD5F77"/>
    <w:rsid w:val="00AD6F97"/>
    <w:rsid w:val="00AD71C5"/>
    <w:rsid w:val="00AE07FE"/>
    <w:rsid w:val="00AE212C"/>
    <w:rsid w:val="00AE2A21"/>
    <w:rsid w:val="00AE3722"/>
    <w:rsid w:val="00AE5AF7"/>
    <w:rsid w:val="00AF2CC0"/>
    <w:rsid w:val="00AF3104"/>
    <w:rsid w:val="00AF4613"/>
    <w:rsid w:val="00AF6B96"/>
    <w:rsid w:val="00B00E9E"/>
    <w:rsid w:val="00B02B50"/>
    <w:rsid w:val="00B03005"/>
    <w:rsid w:val="00B0392D"/>
    <w:rsid w:val="00B063D8"/>
    <w:rsid w:val="00B071C7"/>
    <w:rsid w:val="00B076C7"/>
    <w:rsid w:val="00B132BE"/>
    <w:rsid w:val="00B1337D"/>
    <w:rsid w:val="00B13C59"/>
    <w:rsid w:val="00B16337"/>
    <w:rsid w:val="00B16BDF"/>
    <w:rsid w:val="00B1705F"/>
    <w:rsid w:val="00B23493"/>
    <w:rsid w:val="00B24DC9"/>
    <w:rsid w:val="00B24E35"/>
    <w:rsid w:val="00B269B7"/>
    <w:rsid w:val="00B27187"/>
    <w:rsid w:val="00B2720E"/>
    <w:rsid w:val="00B27FD8"/>
    <w:rsid w:val="00B31D87"/>
    <w:rsid w:val="00B33CA6"/>
    <w:rsid w:val="00B33E1D"/>
    <w:rsid w:val="00B34F70"/>
    <w:rsid w:val="00B35451"/>
    <w:rsid w:val="00B3634C"/>
    <w:rsid w:val="00B37754"/>
    <w:rsid w:val="00B40812"/>
    <w:rsid w:val="00B42CBF"/>
    <w:rsid w:val="00B4302E"/>
    <w:rsid w:val="00B43A58"/>
    <w:rsid w:val="00B43FF5"/>
    <w:rsid w:val="00B45953"/>
    <w:rsid w:val="00B46642"/>
    <w:rsid w:val="00B47E75"/>
    <w:rsid w:val="00B5006B"/>
    <w:rsid w:val="00B52C1D"/>
    <w:rsid w:val="00B5347B"/>
    <w:rsid w:val="00B56C82"/>
    <w:rsid w:val="00B57F64"/>
    <w:rsid w:val="00B6224F"/>
    <w:rsid w:val="00B6257A"/>
    <w:rsid w:val="00B63472"/>
    <w:rsid w:val="00B63A65"/>
    <w:rsid w:val="00B64FBE"/>
    <w:rsid w:val="00B651ED"/>
    <w:rsid w:val="00B655C7"/>
    <w:rsid w:val="00B6758D"/>
    <w:rsid w:val="00B726D1"/>
    <w:rsid w:val="00B739F9"/>
    <w:rsid w:val="00B76ABE"/>
    <w:rsid w:val="00B809AA"/>
    <w:rsid w:val="00B83182"/>
    <w:rsid w:val="00B83B0D"/>
    <w:rsid w:val="00B84E50"/>
    <w:rsid w:val="00B8674B"/>
    <w:rsid w:val="00B87752"/>
    <w:rsid w:val="00B9124D"/>
    <w:rsid w:val="00B9308B"/>
    <w:rsid w:val="00B9366D"/>
    <w:rsid w:val="00B952CC"/>
    <w:rsid w:val="00B95AA9"/>
    <w:rsid w:val="00B95C2B"/>
    <w:rsid w:val="00B95EDC"/>
    <w:rsid w:val="00B974BC"/>
    <w:rsid w:val="00B979AC"/>
    <w:rsid w:val="00B97ED4"/>
    <w:rsid w:val="00BA1566"/>
    <w:rsid w:val="00BA1FF6"/>
    <w:rsid w:val="00BA5128"/>
    <w:rsid w:val="00BA675C"/>
    <w:rsid w:val="00BB122D"/>
    <w:rsid w:val="00BB1630"/>
    <w:rsid w:val="00BB1715"/>
    <w:rsid w:val="00BB31BF"/>
    <w:rsid w:val="00BB4AB4"/>
    <w:rsid w:val="00BB4D48"/>
    <w:rsid w:val="00BC0148"/>
    <w:rsid w:val="00BC37B9"/>
    <w:rsid w:val="00BD127B"/>
    <w:rsid w:val="00BD3592"/>
    <w:rsid w:val="00BD42A2"/>
    <w:rsid w:val="00BD45D7"/>
    <w:rsid w:val="00BD58CA"/>
    <w:rsid w:val="00BD60F4"/>
    <w:rsid w:val="00BD69A1"/>
    <w:rsid w:val="00BE0EEC"/>
    <w:rsid w:val="00BE1855"/>
    <w:rsid w:val="00BE1ED4"/>
    <w:rsid w:val="00BE5066"/>
    <w:rsid w:val="00BE64AD"/>
    <w:rsid w:val="00BE7472"/>
    <w:rsid w:val="00BF15E6"/>
    <w:rsid w:val="00BF25A4"/>
    <w:rsid w:val="00BF31E5"/>
    <w:rsid w:val="00BF34FD"/>
    <w:rsid w:val="00BF4E44"/>
    <w:rsid w:val="00BF77CF"/>
    <w:rsid w:val="00C0032A"/>
    <w:rsid w:val="00C00D49"/>
    <w:rsid w:val="00C01323"/>
    <w:rsid w:val="00C01C39"/>
    <w:rsid w:val="00C036F9"/>
    <w:rsid w:val="00C049AF"/>
    <w:rsid w:val="00C10769"/>
    <w:rsid w:val="00C14926"/>
    <w:rsid w:val="00C1796F"/>
    <w:rsid w:val="00C20008"/>
    <w:rsid w:val="00C2103D"/>
    <w:rsid w:val="00C21542"/>
    <w:rsid w:val="00C26F9C"/>
    <w:rsid w:val="00C2756D"/>
    <w:rsid w:val="00C27A72"/>
    <w:rsid w:val="00C310C0"/>
    <w:rsid w:val="00C34359"/>
    <w:rsid w:val="00C35554"/>
    <w:rsid w:val="00C406B7"/>
    <w:rsid w:val="00C41538"/>
    <w:rsid w:val="00C42CD5"/>
    <w:rsid w:val="00C449DB"/>
    <w:rsid w:val="00C45752"/>
    <w:rsid w:val="00C46B42"/>
    <w:rsid w:val="00C46B46"/>
    <w:rsid w:val="00C47276"/>
    <w:rsid w:val="00C47946"/>
    <w:rsid w:val="00C50BB8"/>
    <w:rsid w:val="00C510A4"/>
    <w:rsid w:val="00C517CE"/>
    <w:rsid w:val="00C5304E"/>
    <w:rsid w:val="00C5701A"/>
    <w:rsid w:val="00C577BB"/>
    <w:rsid w:val="00C632CD"/>
    <w:rsid w:val="00C63E55"/>
    <w:rsid w:val="00C65DAF"/>
    <w:rsid w:val="00C67FFA"/>
    <w:rsid w:val="00C709A0"/>
    <w:rsid w:val="00C7155E"/>
    <w:rsid w:val="00C7166D"/>
    <w:rsid w:val="00C72801"/>
    <w:rsid w:val="00C76038"/>
    <w:rsid w:val="00C7607E"/>
    <w:rsid w:val="00C7687C"/>
    <w:rsid w:val="00C77372"/>
    <w:rsid w:val="00C83519"/>
    <w:rsid w:val="00C8391E"/>
    <w:rsid w:val="00C84BAA"/>
    <w:rsid w:val="00C86CA0"/>
    <w:rsid w:val="00C86CFD"/>
    <w:rsid w:val="00C90306"/>
    <w:rsid w:val="00C90E94"/>
    <w:rsid w:val="00C91AFE"/>
    <w:rsid w:val="00C91F9D"/>
    <w:rsid w:val="00C9263C"/>
    <w:rsid w:val="00C94F00"/>
    <w:rsid w:val="00C963BE"/>
    <w:rsid w:val="00C96B21"/>
    <w:rsid w:val="00CA3282"/>
    <w:rsid w:val="00CA3C9B"/>
    <w:rsid w:val="00CA693E"/>
    <w:rsid w:val="00CA7FB6"/>
    <w:rsid w:val="00CB1854"/>
    <w:rsid w:val="00CB20C3"/>
    <w:rsid w:val="00CB5521"/>
    <w:rsid w:val="00CB5645"/>
    <w:rsid w:val="00CB7D76"/>
    <w:rsid w:val="00CC171F"/>
    <w:rsid w:val="00CC1BC0"/>
    <w:rsid w:val="00CC35AB"/>
    <w:rsid w:val="00CC3FE4"/>
    <w:rsid w:val="00CC4490"/>
    <w:rsid w:val="00CC4B4B"/>
    <w:rsid w:val="00CC6E0C"/>
    <w:rsid w:val="00CD1EBD"/>
    <w:rsid w:val="00CD41CB"/>
    <w:rsid w:val="00CD5AF4"/>
    <w:rsid w:val="00CD5F0F"/>
    <w:rsid w:val="00CD6B95"/>
    <w:rsid w:val="00CE5C6D"/>
    <w:rsid w:val="00CE6214"/>
    <w:rsid w:val="00CE676F"/>
    <w:rsid w:val="00CE693E"/>
    <w:rsid w:val="00CF2B53"/>
    <w:rsid w:val="00CF5706"/>
    <w:rsid w:val="00CF5BB1"/>
    <w:rsid w:val="00CF7352"/>
    <w:rsid w:val="00CF7FD9"/>
    <w:rsid w:val="00D00B0A"/>
    <w:rsid w:val="00D04873"/>
    <w:rsid w:val="00D04A47"/>
    <w:rsid w:val="00D04EE7"/>
    <w:rsid w:val="00D0525B"/>
    <w:rsid w:val="00D06656"/>
    <w:rsid w:val="00D07ACF"/>
    <w:rsid w:val="00D10A5B"/>
    <w:rsid w:val="00D131CC"/>
    <w:rsid w:val="00D13425"/>
    <w:rsid w:val="00D13F86"/>
    <w:rsid w:val="00D15D9B"/>
    <w:rsid w:val="00D1790A"/>
    <w:rsid w:val="00D22D68"/>
    <w:rsid w:val="00D23708"/>
    <w:rsid w:val="00D26A6E"/>
    <w:rsid w:val="00D31EF4"/>
    <w:rsid w:val="00D32243"/>
    <w:rsid w:val="00D3235D"/>
    <w:rsid w:val="00D325E4"/>
    <w:rsid w:val="00D329D6"/>
    <w:rsid w:val="00D33FE6"/>
    <w:rsid w:val="00D35DDD"/>
    <w:rsid w:val="00D36207"/>
    <w:rsid w:val="00D36FB5"/>
    <w:rsid w:val="00D37B59"/>
    <w:rsid w:val="00D414A2"/>
    <w:rsid w:val="00D41FF9"/>
    <w:rsid w:val="00D42056"/>
    <w:rsid w:val="00D43AF9"/>
    <w:rsid w:val="00D44350"/>
    <w:rsid w:val="00D4447C"/>
    <w:rsid w:val="00D46179"/>
    <w:rsid w:val="00D46631"/>
    <w:rsid w:val="00D47102"/>
    <w:rsid w:val="00D47525"/>
    <w:rsid w:val="00D501F3"/>
    <w:rsid w:val="00D50F17"/>
    <w:rsid w:val="00D529FC"/>
    <w:rsid w:val="00D55CE8"/>
    <w:rsid w:val="00D57020"/>
    <w:rsid w:val="00D61794"/>
    <w:rsid w:val="00D633F3"/>
    <w:rsid w:val="00D63FE7"/>
    <w:rsid w:val="00D65C6A"/>
    <w:rsid w:val="00D66452"/>
    <w:rsid w:val="00D6673F"/>
    <w:rsid w:val="00D668E9"/>
    <w:rsid w:val="00D676A0"/>
    <w:rsid w:val="00D71014"/>
    <w:rsid w:val="00D72005"/>
    <w:rsid w:val="00D73FF3"/>
    <w:rsid w:val="00D7443D"/>
    <w:rsid w:val="00D74FBB"/>
    <w:rsid w:val="00D76F84"/>
    <w:rsid w:val="00D804AC"/>
    <w:rsid w:val="00D809C7"/>
    <w:rsid w:val="00D81BC8"/>
    <w:rsid w:val="00D82148"/>
    <w:rsid w:val="00D8261C"/>
    <w:rsid w:val="00D82C77"/>
    <w:rsid w:val="00D835A7"/>
    <w:rsid w:val="00D83EDF"/>
    <w:rsid w:val="00D84612"/>
    <w:rsid w:val="00D85A67"/>
    <w:rsid w:val="00D86E7D"/>
    <w:rsid w:val="00D90194"/>
    <w:rsid w:val="00D90410"/>
    <w:rsid w:val="00D91771"/>
    <w:rsid w:val="00D94C9F"/>
    <w:rsid w:val="00D96591"/>
    <w:rsid w:val="00D971DE"/>
    <w:rsid w:val="00DA2532"/>
    <w:rsid w:val="00DA270F"/>
    <w:rsid w:val="00DA475D"/>
    <w:rsid w:val="00DA4A29"/>
    <w:rsid w:val="00DA54D2"/>
    <w:rsid w:val="00DB1158"/>
    <w:rsid w:val="00DB1575"/>
    <w:rsid w:val="00DB3484"/>
    <w:rsid w:val="00DB383E"/>
    <w:rsid w:val="00DB5576"/>
    <w:rsid w:val="00DB6779"/>
    <w:rsid w:val="00DB6CA5"/>
    <w:rsid w:val="00DB7F48"/>
    <w:rsid w:val="00DC0081"/>
    <w:rsid w:val="00DC0141"/>
    <w:rsid w:val="00DC1D5C"/>
    <w:rsid w:val="00DC3105"/>
    <w:rsid w:val="00DC4BF1"/>
    <w:rsid w:val="00DC7D92"/>
    <w:rsid w:val="00DD009B"/>
    <w:rsid w:val="00DD1016"/>
    <w:rsid w:val="00DD136D"/>
    <w:rsid w:val="00DD2738"/>
    <w:rsid w:val="00DD5090"/>
    <w:rsid w:val="00DD7CC6"/>
    <w:rsid w:val="00DE04E6"/>
    <w:rsid w:val="00DE3FD2"/>
    <w:rsid w:val="00DE440F"/>
    <w:rsid w:val="00DE59FE"/>
    <w:rsid w:val="00DE7746"/>
    <w:rsid w:val="00DF08BD"/>
    <w:rsid w:val="00DF4CC2"/>
    <w:rsid w:val="00DF614F"/>
    <w:rsid w:val="00DF63C7"/>
    <w:rsid w:val="00DF64AB"/>
    <w:rsid w:val="00DF672E"/>
    <w:rsid w:val="00DF7935"/>
    <w:rsid w:val="00DF7D16"/>
    <w:rsid w:val="00DF7D7F"/>
    <w:rsid w:val="00E0178B"/>
    <w:rsid w:val="00E02043"/>
    <w:rsid w:val="00E03F4E"/>
    <w:rsid w:val="00E04DEE"/>
    <w:rsid w:val="00E1060D"/>
    <w:rsid w:val="00E107C4"/>
    <w:rsid w:val="00E14AF1"/>
    <w:rsid w:val="00E14CA1"/>
    <w:rsid w:val="00E174D0"/>
    <w:rsid w:val="00E20A99"/>
    <w:rsid w:val="00E21ED4"/>
    <w:rsid w:val="00E224FA"/>
    <w:rsid w:val="00E225CE"/>
    <w:rsid w:val="00E23231"/>
    <w:rsid w:val="00E2696C"/>
    <w:rsid w:val="00E35DD8"/>
    <w:rsid w:val="00E42C39"/>
    <w:rsid w:val="00E4512D"/>
    <w:rsid w:val="00E45875"/>
    <w:rsid w:val="00E476B4"/>
    <w:rsid w:val="00E539AF"/>
    <w:rsid w:val="00E54BFD"/>
    <w:rsid w:val="00E55DB7"/>
    <w:rsid w:val="00E55FF8"/>
    <w:rsid w:val="00E56161"/>
    <w:rsid w:val="00E56B4C"/>
    <w:rsid w:val="00E57404"/>
    <w:rsid w:val="00E60D4D"/>
    <w:rsid w:val="00E624D4"/>
    <w:rsid w:val="00E648F8"/>
    <w:rsid w:val="00E65531"/>
    <w:rsid w:val="00E67158"/>
    <w:rsid w:val="00E67703"/>
    <w:rsid w:val="00E67845"/>
    <w:rsid w:val="00E679C0"/>
    <w:rsid w:val="00E7048D"/>
    <w:rsid w:val="00E717E6"/>
    <w:rsid w:val="00E72D54"/>
    <w:rsid w:val="00E81168"/>
    <w:rsid w:val="00E8447E"/>
    <w:rsid w:val="00E847E6"/>
    <w:rsid w:val="00E84A32"/>
    <w:rsid w:val="00E85504"/>
    <w:rsid w:val="00E85E65"/>
    <w:rsid w:val="00E86B74"/>
    <w:rsid w:val="00E9202D"/>
    <w:rsid w:val="00E9208B"/>
    <w:rsid w:val="00E92B27"/>
    <w:rsid w:val="00E92B50"/>
    <w:rsid w:val="00E94243"/>
    <w:rsid w:val="00E94CE0"/>
    <w:rsid w:val="00E94DF4"/>
    <w:rsid w:val="00E954C4"/>
    <w:rsid w:val="00E96D7B"/>
    <w:rsid w:val="00E97374"/>
    <w:rsid w:val="00EA5D42"/>
    <w:rsid w:val="00EA5EE1"/>
    <w:rsid w:val="00EA6FAB"/>
    <w:rsid w:val="00EA70FC"/>
    <w:rsid w:val="00EB12E2"/>
    <w:rsid w:val="00EB371E"/>
    <w:rsid w:val="00EC2047"/>
    <w:rsid w:val="00EC3C74"/>
    <w:rsid w:val="00EC6288"/>
    <w:rsid w:val="00ED04EB"/>
    <w:rsid w:val="00ED1732"/>
    <w:rsid w:val="00ED3340"/>
    <w:rsid w:val="00ED4E11"/>
    <w:rsid w:val="00ED53E5"/>
    <w:rsid w:val="00ED6AE9"/>
    <w:rsid w:val="00EE19A5"/>
    <w:rsid w:val="00EE1B75"/>
    <w:rsid w:val="00EE2482"/>
    <w:rsid w:val="00EE4153"/>
    <w:rsid w:val="00EE51BC"/>
    <w:rsid w:val="00EE69CD"/>
    <w:rsid w:val="00EF09BC"/>
    <w:rsid w:val="00EF0AC0"/>
    <w:rsid w:val="00EF2BCD"/>
    <w:rsid w:val="00EF4631"/>
    <w:rsid w:val="00EF4C05"/>
    <w:rsid w:val="00EF60A8"/>
    <w:rsid w:val="00EF73D4"/>
    <w:rsid w:val="00F01C71"/>
    <w:rsid w:val="00F0279C"/>
    <w:rsid w:val="00F04E88"/>
    <w:rsid w:val="00F0619B"/>
    <w:rsid w:val="00F06787"/>
    <w:rsid w:val="00F075A7"/>
    <w:rsid w:val="00F104A3"/>
    <w:rsid w:val="00F10A7F"/>
    <w:rsid w:val="00F134E8"/>
    <w:rsid w:val="00F15328"/>
    <w:rsid w:val="00F1598E"/>
    <w:rsid w:val="00F15A7E"/>
    <w:rsid w:val="00F21550"/>
    <w:rsid w:val="00F22E1A"/>
    <w:rsid w:val="00F22EA5"/>
    <w:rsid w:val="00F278C5"/>
    <w:rsid w:val="00F30DA5"/>
    <w:rsid w:val="00F317C7"/>
    <w:rsid w:val="00F31DA8"/>
    <w:rsid w:val="00F341F2"/>
    <w:rsid w:val="00F343E0"/>
    <w:rsid w:val="00F369D6"/>
    <w:rsid w:val="00F37B12"/>
    <w:rsid w:val="00F416BC"/>
    <w:rsid w:val="00F421C2"/>
    <w:rsid w:val="00F423D8"/>
    <w:rsid w:val="00F453C3"/>
    <w:rsid w:val="00F475AC"/>
    <w:rsid w:val="00F47C66"/>
    <w:rsid w:val="00F51017"/>
    <w:rsid w:val="00F5292B"/>
    <w:rsid w:val="00F532D3"/>
    <w:rsid w:val="00F549EB"/>
    <w:rsid w:val="00F62806"/>
    <w:rsid w:val="00F6417C"/>
    <w:rsid w:val="00F6528E"/>
    <w:rsid w:val="00F66420"/>
    <w:rsid w:val="00F66DA0"/>
    <w:rsid w:val="00F719B5"/>
    <w:rsid w:val="00F72350"/>
    <w:rsid w:val="00F72C9F"/>
    <w:rsid w:val="00F757C0"/>
    <w:rsid w:val="00F75DA7"/>
    <w:rsid w:val="00F84BFD"/>
    <w:rsid w:val="00F86C10"/>
    <w:rsid w:val="00F86C33"/>
    <w:rsid w:val="00F8776F"/>
    <w:rsid w:val="00F87836"/>
    <w:rsid w:val="00F87E1E"/>
    <w:rsid w:val="00F91279"/>
    <w:rsid w:val="00F912B1"/>
    <w:rsid w:val="00F91604"/>
    <w:rsid w:val="00F95BE2"/>
    <w:rsid w:val="00F96087"/>
    <w:rsid w:val="00F964BC"/>
    <w:rsid w:val="00F96E1B"/>
    <w:rsid w:val="00F970EE"/>
    <w:rsid w:val="00FA2394"/>
    <w:rsid w:val="00FA3D2A"/>
    <w:rsid w:val="00FA41F9"/>
    <w:rsid w:val="00FA4C7B"/>
    <w:rsid w:val="00FA5176"/>
    <w:rsid w:val="00FA5628"/>
    <w:rsid w:val="00FA57FE"/>
    <w:rsid w:val="00FA5C44"/>
    <w:rsid w:val="00FA5F80"/>
    <w:rsid w:val="00FA7824"/>
    <w:rsid w:val="00FA7AB1"/>
    <w:rsid w:val="00FB03CF"/>
    <w:rsid w:val="00FB40F8"/>
    <w:rsid w:val="00FB4AA0"/>
    <w:rsid w:val="00FB75DE"/>
    <w:rsid w:val="00FC1203"/>
    <w:rsid w:val="00FC2138"/>
    <w:rsid w:val="00FC3DA5"/>
    <w:rsid w:val="00FC3E36"/>
    <w:rsid w:val="00FC6BF7"/>
    <w:rsid w:val="00FC77FB"/>
    <w:rsid w:val="00FC79D3"/>
    <w:rsid w:val="00FD3A00"/>
    <w:rsid w:val="00FD4330"/>
    <w:rsid w:val="00FD5DEA"/>
    <w:rsid w:val="00FE2851"/>
    <w:rsid w:val="00FE3303"/>
    <w:rsid w:val="00FE3384"/>
    <w:rsid w:val="00FE5952"/>
    <w:rsid w:val="00FE5BC9"/>
    <w:rsid w:val="00FE7E18"/>
    <w:rsid w:val="00FF00EF"/>
    <w:rsid w:val="00FF14E9"/>
    <w:rsid w:val="00FF5639"/>
    <w:rsid w:val="00FF5E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47D56-CC0D-4D81-866F-24476084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549EB"/>
    <w:pPr>
      <w:widowControl w:val="0"/>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D96591"/>
    <w:rPr>
      <w:rFonts w:ascii="Times New Roman" w:eastAsia="Times New Roman" w:hAnsi="Times New Roman" w:cs="Times New Roman"/>
      <w:sz w:val="21"/>
      <w:szCs w:val="21"/>
      <w:shd w:val="clear" w:color="auto" w:fill="FFFFFF"/>
    </w:rPr>
  </w:style>
  <w:style w:type="character" w:customStyle="1" w:styleId="3">
    <w:name w:val="Основной текст (3)_"/>
    <w:link w:val="30"/>
    <w:rsid w:val="00D96591"/>
    <w:rPr>
      <w:rFonts w:ascii="Times New Roman" w:eastAsia="Times New Roman" w:hAnsi="Times New Roman" w:cs="Times New Roman"/>
      <w:i/>
      <w:iCs/>
      <w:shd w:val="clear" w:color="auto" w:fill="FFFFFF"/>
    </w:rPr>
  </w:style>
  <w:style w:type="paragraph" w:customStyle="1" w:styleId="2">
    <w:name w:val="Основной текст2"/>
    <w:basedOn w:val="a"/>
    <w:link w:val="a3"/>
    <w:rsid w:val="00D96591"/>
    <w:pPr>
      <w:shd w:val="clear" w:color="auto" w:fill="FFFFFF"/>
      <w:spacing w:before="240" w:line="240" w:lineRule="exact"/>
      <w:ind w:hanging="220"/>
      <w:jc w:val="both"/>
    </w:pPr>
    <w:rPr>
      <w:rFonts w:ascii="Times New Roman" w:eastAsia="Times New Roman" w:hAnsi="Times New Roman" w:cs="Times New Roman"/>
      <w:color w:val="auto"/>
      <w:sz w:val="21"/>
      <w:szCs w:val="21"/>
      <w:lang w:eastAsia="en-US"/>
    </w:rPr>
  </w:style>
  <w:style w:type="paragraph" w:customStyle="1" w:styleId="30">
    <w:name w:val="Основной текст (3)"/>
    <w:basedOn w:val="a"/>
    <w:link w:val="3"/>
    <w:rsid w:val="00D96591"/>
    <w:pPr>
      <w:shd w:val="clear" w:color="auto" w:fill="FFFFFF"/>
      <w:spacing w:line="240" w:lineRule="exact"/>
      <w:jc w:val="both"/>
    </w:pPr>
    <w:rPr>
      <w:rFonts w:ascii="Times New Roman" w:eastAsia="Times New Roman" w:hAnsi="Times New Roman" w:cs="Times New Roman"/>
      <w:i/>
      <w:iCs/>
      <w:color w:val="auto"/>
      <w:sz w:val="22"/>
      <w:szCs w:val="22"/>
      <w:lang w:eastAsia="en-US"/>
    </w:rPr>
  </w:style>
  <w:style w:type="character" w:customStyle="1" w:styleId="1">
    <w:name w:val="Заголовок №1_"/>
    <w:link w:val="10"/>
    <w:rsid w:val="00D96591"/>
    <w:rPr>
      <w:rFonts w:ascii="Constantia" w:eastAsia="Constantia" w:hAnsi="Constantia" w:cs="Constantia"/>
      <w:b/>
      <w:bCs/>
      <w:sz w:val="29"/>
      <w:szCs w:val="29"/>
      <w:shd w:val="clear" w:color="auto" w:fill="FFFFFF"/>
    </w:rPr>
  </w:style>
  <w:style w:type="character" w:customStyle="1" w:styleId="20">
    <w:name w:val="Заголовок №2_"/>
    <w:link w:val="21"/>
    <w:rsid w:val="00D96591"/>
    <w:rPr>
      <w:rFonts w:ascii="Times New Roman" w:eastAsia="Times New Roman" w:hAnsi="Times New Roman" w:cs="Times New Roman"/>
      <w:b/>
      <w:bCs/>
      <w:shd w:val="clear" w:color="auto" w:fill="FFFFFF"/>
    </w:rPr>
  </w:style>
  <w:style w:type="paragraph" w:customStyle="1" w:styleId="10">
    <w:name w:val="Заголовок №1"/>
    <w:basedOn w:val="a"/>
    <w:link w:val="1"/>
    <w:rsid w:val="00D96591"/>
    <w:pPr>
      <w:shd w:val="clear" w:color="auto" w:fill="FFFFFF"/>
      <w:spacing w:after="240" w:line="0" w:lineRule="atLeast"/>
      <w:outlineLvl w:val="0"/>
    </w:pPr>
    <w:rPr>
      <w:rFonts w:ascii="Constantia" w:eastAsia="Constantia" w:hAnsi="Constantia" w:cs="Constantia"/>
      <w:b/>
      <w:bCs/>
      <w:color w:val="auto"/>
      <w:sz w:val="29"/>
      <w:szCs w:val="29"/>
      <w:lang w:eastAsia="en-US"/>
    </w:rPr>
  </w:style>
  <w:style w:type="paragraph" w:customStyle="1" w:styleId="21">
    <w:name w:val="Заголовок №2"/>
    <w:basedOn w:val="a"/>
    <w:link w:val="20"/>
    <w:rsid w:val="00D96591"/>
    <w:pPr>
      <w:shd w:val="clear" w:color="auto" w:fill="FFFFFF"/>
      <w:spacing w:before="240" w:after="60" w:line="0" w:lineRule="atLeast"/>
      <w:ind w:hanging="740"/>
      <w:jc w:val="both"/>
      <w:outlineLvl w:val="1"/>
    </w:pPr>
    <w:rPr>
      <w:rFonts w:ascii="Times New Roman" w:eastAsia="Times New Roman" w:hAnsi="Times New Roman" w:cs="Times New Roman"/>
      <w:b/>
      <w:bCs/>
      <w:color w:val="auto"/>
      <w:sz w:val="22"/>
      <w:szCs w:val="22"/>
      <w:lang w:eastAsia="en-US"/>
    </w:rPr>
  </w:style>
  <w:style w:type="character" w:customStyle="1" w:styleId="11pt">
    <w:name w:val="Основной текст + 11 pt;Курсив"/>
    <w:rsid w:val="00D9659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Arial9pt">
    <w:name w:val="Основной текст + Arial;9 pt;Полужирный"/>
    <w:rsid w:val="00D96591"/>
    <w:rPr>
      <w:rFonts w:ascii="Arial" w:eastAsia="Arial" w:hAnsi="Arial" w:cs="Arial"/>
      <w:b/>
      <w:bCs/>
      <w:i w:val="0"/>
      <w:iCs w:val="0"/>
      <w:smallCaps w:val="0"/>
      <w:strike w:val="0"/>
      <w:color w:val="000000"/>
      <w:spacing w:val="0"/>
      <w:w w:val="100"/>
      <w:position w:val="0"/>
      <w:sz w:val="18"/>
      <w:szCs w:val="18"/>
      <w:u w:val="none"/>
      <w:shd w:val="clear" w:color="auto" w:fill="FFFFFF"/>
    </w:rPr>
  </w:style>
  <w:style w:type="character" w:customStyle="1" w:styleId="a4">
    <w:name w:val="Основной текст + Полужирный;Курсив"/>
    <w:rsid w:val="00D96591"/>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dash041e0431044b0447043d044b0439char1">
    <w:name w:val="dash041e_0431_044b_0447_043d_044b_0439__char1"/>
    <w:rsid w:val="00E04D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04DEE"/>
    <w:pPr>
      <w:widowControl/>
    </w:pPr>
    <w:rPr>
      <w:rFonts w:ascii="Times New Roman" w:eastAsia="Times New Roman" w:hAnsi="Times New Roman" w:cs="Times New Roman"/>
      <w:color w:val="auto"/>
    </w:rPr>
  </w:style>
  <w:style w:type="paragraph" w:styleId="a5">
    <w:name w:val="List Paragraph"/>
    <w:basedOn w:val="a"/>
    <w:uiPriority w:val="34"/>
    <w:qFormat/>
    <w:rsid w:val="00281DA4"/>
    <w:pPr>
      <w:ind w:left="720"/>
      <w:contextualSpacing/>
    </w:pPr>
  </w:style>
  <w:style w:type="paragraph" w:styleId="a6">
    <w:name w:val="header"/>
    <w:basedOn w:val="a"/>
    <w:link w:val="a7"/>
    <w:uiPriority w:val="99"/>
    <w:semiHidden/>
    <w:unhideWhenUsed/>
    <w:rsid w:val="0089210C"/>
    <w:pPr>
      <w:tabs>
        <w:tab w:val="center" w:pos="4677"/>
        <w:tab w:val="right" w:pos="9355"/>
      </w:tabs>
    </w:pPr>
  </w:style>
  <w:style w:type="character" w:customStyle="1" w:styleId="a7">
    <w:name w:val="Верхний колонтитул Знак"/>
    <w:link w:val="a6"/>
    <w:uiPriority w:val="99"/>
    <w:semiHidden/>
    <w:rsid w:val="0089210C"/>
    <w:rPr>
      <w:rFonts w:ascii="Courier New" w:eastAsia="Courier New" w:hAnsi="Courier New" w:cs="Courier New"/>
      <w:color w:val="000000"/>
      <w:sz w:val="24"/>
      <w:szCs w:val="24"/>
      <w:lang w:eastAsia="ru-RU"/>
    </w:rPr>
  </w:style>
  <w:style w:type="paragraph" w:styleId="a8">
    <w:name w:val="footer"/>
    <w:basedOn w:val="a"/>
    <w:link w:val="a9"/>
    <w:uiPriority w:val="99"/>
    <w:semiHidden/>
    <w:unhideWhenUsed/>
    <w:rsid w:val="0089210C"/>
    <w:pPr>
      <w:tabs>
        <w:tab w:val="center" w:pos="4677"/>
        <w:tab w:val="right" w:pos="9355"/>
      </w:tabs>
    </w:pPr>
  </w:style>
  <w:style w:type="character" w:customStyle="1" w:styleId="a9">
    <w:name w:val="Нижний колонтитул Знак"/>
    <w:link w:val="a8"/>
    <w:uiPriority w:val="99"/>
    <w:semiHidden/>
    <w:rsid w:val="0089210C"/>
    <w:rPr>
      <w:rFonts w:ascii="Courier New" w:eastAsia="Courier New" w:hAnsi="Courier New" w:cs="Courier New"/>
      <w:color w:val="000000"/>
      <w:sz w:val="24"/>
      <w:szCs w:val="24"/>
      <w:lang w:eastAsia="ru-RU"/>
    </w:rPr>
  </w:style>
  <w:style w:type="paragraph" w:customStyle="1" w:styleId="11">
    <w:name w:val="Основной текст1"/>
    <w:basedOn w:val="a"/>
    <w:rsid w:val="00C91AFE"/>
    <w:pPr>
      <w:shd w:val="clear" w:color="auto" w:fill="FFFFFF"/>
      <w:spacing w:line="235" w:lineRule="exact"/>
      <w:jc w:val="both"/>
    </w:pPr>
    <w:rPr>
      <w:rFonts w:ascii="Times New Roman" w:eastAsia="Times New Roman" w:hAnsi="Times New Roman" w:cs="Times New Roman"/>
      <w:color w:val="auto"/>
      <w:sz w:val="20"/>
      <w:szCs w:val="20"/>
      <w:lang w:eastAsia="en-US"/>
    </w:rPr>
  </w:style>
  <w:style w:type="paragraph" w:styleId="aa">
    <w:name w:val="footnote text"/>
    <w:basedOn w:val="a"/>
    <w:link w:val="ab"/>
    <w:uiPriority w:val="99"/>
    <w:semiHidden/>
    <w:unhideWhenUsed/>
    <w:rsid w:val="00F21550"/>
    <w:rPr>
      <w:sz w:val="20"/>
      <w:szCs w:val="20"/>
    </w:rPr>
  </w:style>
  <w:style w:type="character" w:customStyle="1" w:styleId="ab">
    <w:name w:val="Текст сноски Знак"/>
    <w:link w:val="aa"/>
    <w:uiPriority w:val="99"/>
    <w:semiHidden/>
    <w:rsid w:val="00F21550"/>
    <w:rPr>
      <w:rFonts w:ascii="Courier New" w:eastAsia="Courier New" w:hAnsi="Courier New" w:cs="Courier New"/>
      <w:color w:val="000000"/>
    </w:rPr>
  </w:style>
  <w:style w:type="character" w:customStyle="1" w:styleId="22">
    <w:name w:val="Основной текст (2)_"/>
    <w:link w:val="23"/>
    <w:locked/>
    <w:rsid w:val="00F21550"/>
    <w:rPr>
      <w:rFonts w:ascii="Arial" w:eastAsia="Arial" w:hAnsi="Arial" w:cs="Arial"/>
      <w:b/>
      <w:bCs/>
      <w:sz w:val="23"/>
      <w:szCs w:val="23"/>
      <w:shd w:val="clear" w:color="auto" w:fill="FFFFFF"/>
    </w:rPr>
  </w:style>
  <w:style w:type="paragraph" w:customStyle="1" w:styleId="23">
    <w:name w:val="Основной текст (2)"/>
    <w:basedOn w:val="a"/>
    <w:link w:val="22"/>
    <w:rsid w:val="00F21550"/>
    <w:pPr>
      <w:shd w:val="clear" w:color="auto" w:fill="FFFFFF"/>
      <w:spacing w:after="240" w:line="0" w:lineRule="atLeast"/>
    </w:pPr>
    <w:rPr>
      <w:rFonts w:ascii="Arial" w:eastAsia="Arial" w:hAnsi="Arial" w:cs="Arial"/>
      <w:b/>
      <w:bCs/>
      <w:color w:val="auto"/>
      <w:sz w:val="23"/>
      <w:szCs w:val="23"/>
    </w:rPr>
  </w:style>
  <w:style w:type="character" w:customStyle="1" w:styleId="ac">
    <w:name w:val="Сноска_"/>
    <w:link w:val="ad"/>
    <w:locked/>
    <w:rsid w:val="00F21550"/>
    <w:rPr>
      <w:rFonts w:ascii="Times New Roman" w:eastAsia="Times New Roman" w:hAnsi="Times New Roman"/>
      <w:sz w:val="16"/>
      <w:szCs w:val="16"/>
      <w:shd w:val="clear" w:color="auto" w:fill="FFFFFF"/>
    </w:rPr>
  </w:style>
  <w:style w:type="paragraph" w:customStyle="1" w:styleId="ad">
    <w:name w:val="Сноска"/>
    <w:basedOn w:val="a"/>
    <w:link w:val="ac"/>
    <w:rsid w:val="00F21550"/>
    <w:pPr>
      <w:shd w:val="clear" w:color="auto" w:fill="FFFFFF"/>
      <w:spacing w:line="206" w:lineRule="exact"/>
    </w:pPr>
    <w:rPr>
      <w:rFonts w:ascii="Times New Roman" w:eastAsia="Times New Roman" w:hAnsi="Times New Roman" w:cs="Times New Roman"/>
      <w:color w:val="auto"/>
      <w:sz w:val="16"/>
      <w:szCs w:val="16"/>
    </w:rPr>
  </w:style>
  <w:style w:type="character" w:styleId="ae">
    <w:name w:val="footnote reference"/>
    <w:uiPriority w:val="99"/>
    <w:semiHidden/>
    <w:unhideWhenUsed/>
    <w:rsid w:val="00F21550"/>
    <w:rPr>
      <w:vertAlign w:val="superscript"/>
    </w:rPr>
  </w:style>
  <w:style w:type="character" w:customStyle="1" w:styleId="11pt0">
    <w:name w:val="Основной текст + 11 pt"/>
    <w:aliases w:val="Курсив"/>
    <w:rsid w:val="00F21550"/>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Arial">
    <w:name w:val="Основной текст + Arial"/>
    <w:aliases w:val="9 pt,Полужирный"/>
    <w:rsid w:val="00F21550"/>
    <w:rPr>
      <w:rFonts w:ascii="Arial" w:eastAsia="Arial" w:hAnsi="Arial" w:cs="Arial"/>
      <w:b/>
      <w:bCs/>
      <w:i w:val="0"/>
      <w:iCs w:val="0"/>
      <w:smallCaps w:val="0"/>
      <w:strike w:val="0"/>
      <w:dstrike w:val="0"/>
      <w:color w:val="000000"/>
      <w:spacing w:val="0"/>
      <w:w w:val="100"/>
      <w:position w:val="0"/>
      <w:sz w:val="18"/>
      <w:szCs w:val="18"/>
      <w:u w:val="none"/>
      <w:effect w:val="none"/>
      <w:shd w:val="clear" w:color="auto" w:fill="FFFFFF"/>
    </w:rPr>
  </w:style>
  <w:style w:type="character" w:customStyle="1" w:styleId="Sylfaen">
    <w:name w:val="Основной текст + Sylfaen"/>
    <w:aliases w:val="Не полужирный"/>
    <w:rsid w:val="00F21550"/>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rPr>
  </w:style>
  <w:style w:type="paragraph" w:styleId="af">
    <w:name w:val="Balloon Text"/>
    <w:basedOn w:val="a"/>
    <w:link w:val="af0"/>
    <w:uiPriority w:val="99"/>
    <w:semiHidden/>
    <w:unhideWhenUsed/>
    <w:rsid w:val="00F66DA0"/>
    <w:rPr>
      <w:rFonts w:ascii="Tahoma" w:hAnsi="Tahoma" w:cs="Tahoma"/>
      <w:sz w:val="16"/>
      <w:szCs w:val="16"/>
    </w:rPr>
  </w:style>
  <w:style w:type="character" w:customStyle="1" w:styleId="af0">
    <w:name w:val="Текст выноски Знак"/>
    <w:link w:val="af"/>
    <w:uiPriority w:val="99"/>
    <w:semiHidden/>
    <w:rsid w:val="00F66DA0"/>
    <w:rPr>
      <w:rFonts w:ascii="Tahoma" w:eastAsia="Courier New" w:hAnsi="Tahoma" w:cs="Tahoma"/>
      <w:color w:val="000000"/>
      <w:sz w:val="16"/>
      <w:szCs w:val="16"/>
    </w:rPr>
  </w:style>
  <w:style w:type="paragraph" w:customStyle="1" w:styleId="Style1">
    <w:name w:val="Style1"/>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2">
    <w:name w:val="Style2"/>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3">
    <w:name w:val="Style3"/>
    <w:basedOn w:val="a"/>
    <w:uiPriority w:val="99"/>
    <w:rsid w:val="00292E3A"/>
    <w:pPr>
      <w:autoSpaceDE w:val="0"/>
      <w:autoSpaceDN w:val="0"/>
      <w:adjustRightInd w:val="0"/>
      <w:spacing w:line="211" w:lineRule="exact"/>
      <w:jc w:val="center"/>
    </w:pPr>
    <w:rPr>
      <w:rFonts w:ascii="Calibri" w:eastAsiaTheme="minorEastAsia" w:hAnsi="Calibri" w:cstheme="minorBidi"/>
      <w:color w:val="auto"/>
    </w:rPr>
  </w:style>
  <w:style w:type="paragraph" w:customStyle="1" w:styleId="Style4">
    <w:name w:val="Style4"/>
    <w:basedOn w:val="a"/>
    <w:uiPriority w:val="99"/>
    <w:rsid w:val="00292E3A"/>
    <w:pPr>
      <w:autoSpaceDE w:val="0"/>
      <w:autoSpaceDN w:val="0"/>
      <w:adjustRightInd w:val="0"/>
      <w:spacing w:line="211" w:lineRule="exact"/>
      <w:ind w:firstLine="283"/>
      <w:jc w:val="both"/>
    </w:pPr>
    <w:rPr>
      <w:rFonts w:ascii="Calibri" w:eastAsiaTheme="minorEastAsia" w:hAnsi="Calibri" w:cstheme="minorBidi"/>
      <w:color w:val="auto"/>
    </w:rPr>
  </w:style>
  <w:style w:type="paragraph" w:customStyle="1" w:styleId="Style5">
    <w:name w:val="Style5"/>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6">
    <w:name w:val="Style6"/>
    <w:basedOn w:val="a"/>
    <w:uiPriority w:val="99"/>
    <w:rsid w:val="00292E3A"/>
    <w:pPr>
      <w:autoSpaceDE w:val="0"/>
      <w:autoSpaceDN w:val="0"/>
      <w:adjustRightInd w:val="0"/>
      <w:spacing w:line="211" w:lineRule="exact"/>
      <w:jc w:val="both"/>
    </w:pPr>
    <w:rPr>
      <w:rFonts w:ascii="Calibri" w:eastAsiaTheme="minorEastAsia" w:hAnsi="Calibri" w:cstheme="minorBidi"/>
      <w:color w:val="auto"/>
    </w:rPr>
  </w:style>
  <w:style w:type="paragraph" w:customStyle="1" w:styleId="Style7">
    <w:name w:val="Style7"/>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8">
    <w:name w:val="Style8"/>
    <w:basedOn w:val="a"/>
    <w:uiPriority w:val="99"/>
    <w:rsid w:val="00292E3A"/>
    <w:pPr>
      <w:autoSpaceDE w:val="0"/>
      <w:autoSpaceDN w:val="0"/>
      <w:adjustRightInd w:val="0"/>
      <w:spacing w:line="211" w:lineRule="exact"/>
      <w:ind w:hanging="250"/>
    </w:pPr>
    <w:rPr>
      <w:rFonts w:ascii="Calibri" w:eastAsiaTheme="minorEastAsia" w:hAnsi="Calibri" w:cstheme="minorBidi"/>
      <w:color w:val="auto"/>
    </w:rPr>
  </w:style>
  <w:style w:type="character" w:customStyle="1" w:styleId="FontStyle11">
    <w:name w:val="Font Style11"/>
    <w:basedOn w:val="a0"/>
    <w:uiPriority w:val="99"/>
    <w:rsid w:val="00292E3A"/>
    <w:rPr>
      <w:rFonts w:ascii="Calibri" w:hAnsi="Calibri" w:cs="Calibri"/>
      <w:b/>
      <w:bCs/>
      <w:sz w:val="24"/>
      <w:szCs w:val="24"/>
    </w:rPr>
  </w:style>
  <w:style w:type="character" w:customStyle="1" w:styleId="FontStyle12">
    <w:name w:val="Font Style12"/>
    <w:basedOn w:val="a0"/>
    <w:uiPriority w:val="99"/>
    <w:rsid w:val="00292E3A"/>
    <w:rPr>
      <w:rFonts w:ascii="Times New Roman" w:hAnsi="Times New Roman" w:cs="Times New Roman"/>
      <w:sz w:val="22"/>
      <w:szCs w:val="22"/>
    </w:rPr>
  </w:style>
  <w:style w:type="character" w:customStyle="1" w:styleId="FontStyle13">
    <w:name w:val="Font Style13"/>
    <w:basedOn w:val="a0"/>
    <w:uiPriority w:val="99"/>
    <w:rsid w:val="00292E3A"/>
    <w:rPr>
      <w:rFonts w:ascii="Times New Roman" w:hAnsi="Times New Roman" w:cs="Times New Roman"/>
      <w:i/>
      <w:iCs/>
      <w:sz w:val="20"/>
      <w:szCs w:val="20"/>
    </w:rPr>
  </w:style>
  <w:style w:type="character" w:customStyle="1" w:styleId="FontStyle14">
    <w:name w:val="Font Style14"/>
    <w:basedOn w:val="a0"/>
    <w:uiPriority w:val="99"/>
    <w:rsid w:val="00292E3A"/>
    <w:rPr>
      <w:rFonts w:ascii="Calibri" w:hAnsi="Calibri" w:cs="Calibri"/>
      <w:b/>
      <w:bCs/>
      <w:spacing w:val="30"/>
      <w:sz w:val="12"/>
      <w:szCs w:val="12"/>
    </w:rPr>
  </w:style>
  <w:style w:type="character" w:customStyle="1" w:styleId="FontStyle15">
    <w:name w:val="Font Style15"/>
    <w:basedOn w:val="a0"/>
    <w:uiPriority w:val="99"/>
    <w:rsid w:val="00292E3A"/>
    <w:rPr>
      <w:rFonts w:ascii="Times New Roman" w:hAnsi="Times New Roman" w:cs="Times New Roman"/>
      <w:b/>
      <w:bCs/>
      <w:sz w:val="20"/>
      <w:szCs w:val="20"/>
    </w:rPr>
  </w:style>
  <w:style w:type="character" w:customStyle="1" w:styleId="FontStyle16">
    <w:name w:val="Font Style16"/>
    <w:basedOn w:val="a0"/>
    <w:uiPriority w:val="99"/>
    <w:rsid w:val="00292E3A"/>
    <w:rPr>
      <w:rFonts w:ascii="Times New Roman" w:hAnsi="Times New Roman" w:cs="Times New Roman"/>
      <w:sz w:val="20"/>
      <w:szCs w:val="20"/>
    </w:rPr>
  </w:style>
  <w:style w:type="paragraph" w:customStyle="1" w:styleId="Style9">
    <w:name w:val="Style9"/>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paragraph" w:customStyle="1" w:styleId="Style10">
    <w:name w:val="Style10"/>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character" w:customStyle="1" w:styleId="FontStyle17">
    <w:name w:val="Font Style17"/>
    <w:basedOn w:val="a0"/>
    <w:uiPriority w:val="99"/>
    <w:rsid w:val="000C51B8"/>
    <w:rPr>
      <w:rFonts w:ascii="Times New Roman" w:hAnsi="Times New Roman" w:cs="Times New Roman"/>
      <w:b/>
      <w:bCs/>
      <w:sz w:val="20"/>
      <w:szCs w:val="20"/>
    </w:rPr>
  </w:style>
  <w:style w:type="character" w:customStyle="1" w:styleId="FontStyle18">
    <w:name w:val="Font Style18"/>
    <w:basedOn w:val="a0"/>
    <w:uiPriority w:val="99"/>
    <w:rsid w:val="000C51B8"/>
    <w:rPr>
      <w:rFonts w:ascii="Times New Roman" w:hAnsi="Times New Roman" w:cs="Times New Roman"/>
      <w:sz w:val="20"/>
      <w:szCs w:val="20"/>
    </w:rPr>
  </w:style>
  <w:style w:type="character" w:customStyle="1" w:styleId="FontStyle19">
    <w:name w:val="Font Style19"/>
    <w:basedOn w:val="a0"/>
    <w:uiPriority w:val="99"/>
    <w:rsid w:val="000C51B8"/>
    <w:rPr>
      <w:rFonts w:ascii="Times New Roman" w:hAnsi="Times New Roman" w:cs="Times New Roman"/>
      <w:sz w:val="22"/>
      <w:szCs w:val="22"/>
    </w:rPr>
  </w:style>
  <w:style w:type="character" w:customStyle="1" w:styleId="FontStyle20">
    <w:name w:val="Font Style20"/>
    <w:basedOn w:val="a0"/>
    <w:uiPriority w:val="99"/>
    <w:rsid w:val="000C51B8"/>
    <w:rPr>
      <w:rFonts w:ascii="Times New Roman" w:hAnsi="Times New Roman" w:cs="Times New Roman"/>
      <w:sz w:val="14"/>
      <w:szCs w:val="14"/>
    </w:rPr>
  </w:style>
  <w:style w:type="character" w:customStyle="1" w:styleId="FontStyle21">
    <w:name w:val="Font Style21"/>
    <w:basedOn w:val="a0"/>
    <w:uiPriority w:val="99"/>
    <w:rsid w:val="005041BC"/>
    <w:rPr>
      <w:rFonts w:ascii="Segoe UI" w:hAnsi="Segoe UI" w:cs="Segoe UI"/>
      <w:sz w:val="20"/>
      <w:szCs w:val="20"/>
    </w:rPr>
  </w:style>
  <w:style w:type="paragraph" w:customStyle="1" w:styleId="Style11">
    <w:name w:val="Style11"/>
    <w:basedOn w:val="a"/>
    <w:uiPriority w:val="99"/>
    <w:rsid w:val="005041BC"/>
    <w:pPr>
      <w:autoSpaceDE w:val="0"/>
      <w:autoSpaceDN w:val="0"/>
      <w:adjustRightInd w:val="0"/>
      <w:spacing w:line="192" w:lineRule="exact"/>
      <w:jc w:val="both"/>
    </w:pPr>
    <w:rPr>
      <w:rFonts w:ascii="Segoe UI" w:eastAsiaTheme="minorEastAsia" w:hAnsi="Segoe UI" w:cs="Segoe UI"/>
      <w:color w:val="auto"/>
    </w:rPr>
  </w:style>
  <w:style w:type="paragraph" w:customStyle="1" w:styleId="Style12">
    <w:name w:val="Style12"/>
    <w:basedOn w:val="a"/>
    <w:uiPriority w:val="99"/>
    <w:rsid w:val="005041BC"/>
    <w:pPr>
      <w:autoSpaceDE w:val="0"/>
      <w:autoSpaceDN w:val="0"/>
      <w:adjustRightInd w:val="0"/>
    </w:pPr>
    <w:rPr>
      <w:rFonts w:ascii="Segoe UI" w:eastAsiaTheme="minorEastAsia" w:hAnsi="Segoe UI" w:cs="Segoe UI"/>
      <w:color w:val="auto"/>
    </w:rPr>
  </w:style>
  <w:style w:type="paragraph" w:customStyle="1" w:styleId="Style13">
    <w:name w:val="Style13"/>
    <w:basedOn w:val="a"/>
    <w:uiPriority w:val="99"/>
    <w:rsid w:val="005041BC"/>
    <w:pPr>
      <w:autoSpaceDE w:val="0"/>
      <w:autoSpaceDN w:val="0"/>
      <w:adjustRightInd w:val="0"/>
    </w:pPr>
    <w:rPr>
      <w:rFonts w:ascii="Segoe UI" w:eastAsiaTheme="minorEastAsia" w:hAnsi="Segoe UI" w:cs="Segoe UI"/>
      <w:color w:val="auto"/>
    </w:rPr>
  </w:style>
  <w:style w:type="character" w:customStyle="1" w:styleId="FontStyle22">
    <w:name w:val="Font Style22"/>
    <w:basedOn w:val="a0"/>
    <w:uiPriority w:val="99"/>
    <w:rsid w:val="005041BC"/>
    <w:rPr>
      <w:rFonts w:ascii="Franklin Gothic Medium Cond" w:hAnsi="Franklin Gothic Medium Cond" w:cs="Franklin Gothic Medium Cond"/>
      <w:sz w:val="10"/>
      <w:szCs w:val="10"/>
    </w:rPr>
  </w:style>
  <w:style w:type="character" w:customStyle="1" w:styleId="FontStyle23">
    <w:name w:val="Font Style23"/>
    <w:basedOn w:val="a0"/>
    <w:uiPriority w:val="99"/>
    <w:rsid w:val="005041BC"/>
    <w:rPr>
      <w:rFonts w:ascii="Times New Roman" w:hAnsi="Times New Roman" w:cs="Times New Roman"/>
      <w:b/>
      <w:bCs/>
      <w:spacing w:val="20"/>
      <w:sz w:val="18"/>
      <w:szCs w:val="18"/>
    </w:rPr>
  </w:style>
  <w:style w:type="paragraph" w:customStyle="1" w:styleId="Style15">
    <w:name w:val="Style15"/>
    <w:basedOn w:val="a"/>
    <w:uiPriority w:val="99"/>
    <w:rsid w:val="005041BC"/>
    <w:pPr>
      <w:autoSpaceDE w:val="0"/>
      <w:autoSpaceDN w:val="0"/>
      <w:adjustRightInd w:val="0"/>
      <w:spacing w:line="197" w:lineRule="exact"/>
      <w:ind w:hanging="206"/>
    </w:pPr>
    <w:rPr>
      <w:rFonts w:ascii="Segoe UI" w:eastAsiaTheme="minorEastAsia" w:hAnsi="Segoe UI" w:cs="Segoe UI"/>
      <w:color w:val="auto"/>
    </w:rPr>
  </w:style>
  <w:style w:type="paragraph" w:customStyle="1" w:styleId="Style16">
    <w:name w:val="Style16"/>
    <w:basedOn w:val="a"/>
    <w:uiPriority w:val="99"/>
    <w:rsid w:val="005041BC"/>
    <w:pPr>
      <w:autoSpaceDE w:val="0"/>
      <w:autoSpaceDN w:val="0"/>
      <w:adjustRightInd w:val="0"/>
      <w:spacing w:line="190" w:lineRule="exact"/>
      <w:ind w:hanging="197"/>
    </w:pPr>
    <w:rPr>
      <w:rFonts w:ascii="Segoe UI" w:eastAsiaTheme="minorEastAsia" w:hAnsi="Segoe UI" w:cs="Segoe UI"/>
      <w:color w:val="auto"/>
    </w:rPr>
  </w:style>
  <w:style w:type="table" w:styleId="af1">
    <w:name w:val="Table Grid"/>
    <w:basedOn w:val="a1"/>
    <w:uiPriority w:val="59"/>
    <w:rsid w:val="0042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1353D"/>
    <w:pPr>
      <w:widowControl w:val="0"/>
      <w:autoSpaceDE w:val="0"/>
      <w:autoSpaceDN w:val="0"/>
      <w:adjustRightInd w:val="0"/>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7846">
      <w:bodyDiv w:val="1"/>
      <w:marLeft w:val="0"/>
      <w:marRight w:val="0"/>
      <w:marTop w:val="0"/>
      <w:marBottom w:val="0"/>
      <w:divBdr>
        <w:top w:val="none" w:sz="0" w:space="0" w:color="auto"/>
        <w:left w:val="none" w:sz="0" w:space="0" w:color="auto"/>
        <w:bottom w:val="none" w:sz="0" w:space="0" w:color="auto"/>
        <w:right w:val="none" w:sz="0" w:space="0" w:color="auto"/>
      </w:divBdr>
    </w:div>
    <w:div w:id="102112860">
      <w:bodyDiv w:val="1"/>
      <w:marLeft w:val="0"/>
      <w:marRight w:val="0"/>
      <w:marTop w:val="0"/>
      <w:marBottom w:val="0"/>
      <w:divBdr>
        <w:top w:val="none" w:sz="0" w:space="0" w:color="auto"/>
        <w:left w:val="none" w:sz="0" w:space="0" w:color="auto"/>
        <w:bottom w:val="none" w:sz="0" w:space="0" w:color="auto"/>
        <w:right w:val="none" w:sz="0" w:space="0" w:color="auto"/>
      </w:divBdr>
    </w:div>
    <w:div w:id="3381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025B1-CBC6-4E5D-825F-BFAFADD7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15239</Words>
  <Characters>86863</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VGF</Company>
  <LinksUpToDate>false</LinksUpToDate>
  <CharactersWithSpaces>101899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MG</cp:lastModifiedBy>
  <cp:revision>10</cp:revision>
  <cp:lastPrinted>2019-10-22T09:06:00Z</cp:lastPrinted>
  <dcterms:created xsi:type="dcterms:W3CDTF">2019-11-13T05:42:00Z</dcterms:created>
  <dcterms:modified xsi:type="dcterms:W3CDTF">2022-08-20T19:28:00Z</dcterms:modified>
</cp:coreProperties>
</file>