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CC" w:rsidRPr="00D76CE9" w:rsidRDefault="004E1ACC" w:rsidP="004E1ACC">
      <w:pPr>
        <w:overflowPunct w:val="0"/>
        <w:autoSpaceDE w:val="0"/>
        <w:autoSpaceDN w:val="0"/>
        <w:adjustRightInd w:val="0"/>
        <w:spacing w:after="60" w:line="240" w:lineRule="auto"/>
        <w:jc w:val="right"/>
        <w:rPr>
          <w:rFonts w:ascii="Times New Roman" w:eastAsia="Times New Roman" w:hAnsi="Times New Roman" w:cs="Times New Roman"/>
          <w:lang w:eastAsia="ru-RU"/>
        </w:rPr>
      </w:pPr>
      <w:r w:rsidRPr="00D76CE9">
        <w:rPr>
          <w:rFonts w:ascii="Times New Roman" w:eastAsia="Times New Roman" w:hAnsi="Times New Roman" w:cs="Times New Roman"/>
          <w:lang w:eastAsia="ru-RU"/>
        </w:rPr>
        <w:t>УТВЕРЖДАЮ</w:t>
      </w:r>
    </w:p>
    <w:p w:rsidR="004E1ACC" w:rsidRPr="00D76CE9" w:rsidRDefault="004E1ACC" w:rsidP="004E1ACC">
      <w:pPr>
        <w:overflowPunct w:val="0"/>
        <w:autoSpaceDE w:val="0"/>
        <w:autoSpaceDN w:val="0"/>
        <w:adjustRightInd w:val="0"/>
        <w:spacing w:after="60" w:line="240" w:lineRule="auto"/>
        <w:jc w:val="right"/>
        <w:rPr>
          <w:rFonts w:ascii="Times New Roman" w:eastAsia="Times New Roman" w:hAnsi="Times New Roman" w:cs="Times New Roman"/>
          <w:lang w:eastAsia="ru-RU"/>
        </w:rPr>
      </w:pPr>
      <w:r w:rsidRPr="00D76CE9">
        <w:rPr>
          <w:rFonts w:ascii="Times New Roman" w:eastAsia="Times New Roman" w:hAnsi="Times New Roman" w:cs="Times New Roman"/>
          <w:lang w:eastAsia="ru-RU"/>
        </w:rPr>
        <w:t>Директор М</w:t>
      </w:r>
      <w:r w:rsidR="00DF2AC8">
        <w:rPr>
          <w:rFonts w:ascii="Times New Roman" w:eastAsia="Times New Roman" w:hAnsi="Times New Roman" w:cs="Times New Roman"/>
          <w:lang w:eastAsia="ru-RU"/>
        </w:rPr>
        <w:t>К</w:t>
      </w:r>
      <w:r w:rsidRPr="00D76CE9">
        <w:rPr>
          <w:rFonts w:ascii="Times New Roman" w:eastAsia="Times New Roman" w:hAnsi="Times New Roman" w:cs="Times New Roman"/>
          <w:lang w:eastAsia="ru-RU"/>
        </w:rPr>
        <w:t>ОУ «</w:t>
      </w:r>
      <w:proofErr w:type="spellStart"/>
      <w:r w:rsidRPr="00D76CE9">
        <w:rPr>
          <w:rFonts w:ascii="Times New Roman" w:eastAsia="Times New Roman" w:hAnsi="Times New Roman" w:cs="Times New Roman"/>
          <w:lang w:eastAsia="ru-RU"/>
        </w:rPr>
        <w:t>Курьимахинская</w:t>
      </w:r>
      <w:proofErr w:type="spellEnd"/>
      <w:r w:rsidRPr="00D76CE9">
        <w:rPr>
          <w:rFonts w:ascii="Times New Roman" w:eastAsia="Times New Roman" w:hAnsi="Times New Roman" w:cs="Times New Roman"/>
          <w:lang w:eastAsia="ru-RU"/>
        </w:rPr>
        <w:t xml:space="preserve"> СОШ»</w:t>
      </w:r>
    </w:p>
    <w:p w:rsidR="004E1ACC" w:rsidRDefault="004E1ACC" w:rsidP="004E1ACC">
      <w:pPr>
        <w:shd w:val="clear" w:color="auto" w:fill="FFFFFF"/>
        <w:spacing w:before="75" w:after="0" w:line="240" w:lineRule="auto"/>
        <w:jc w:val="right"/>
        <w:rPr>
          <w:rFonts w:ascii="Arial" w:eastAsia="Times New Roman" w:hAnsi="Arial" w:cs="Arial"/>
          <w:b/>
          <w:bCs/>
          <w:color w:val="313131"/>
          <w:sz w:val="18"/>
          <w:szCs w:val="18"/>
          <w:lang w:eastAsia="ru-RU"/>
        </w:rPr>
      </w:pPr>
      <w:r w:rsidRPr="00D76CE9">
        <w:rPr>
          <w:rFonts w:ascii="Times New Roman" w:eastAsia="Times New Roman" w:hAnsi="Times New Roman" w:cs="Times New Roman"/>
          <w:sz w:val="24"/>
          <w:szCs w:val="24"/>
          <w:lang w:eastAsia="ru-RU"/>
        </w:rPr>
        <w:t>___________ С.М. Пирбудагова</w:t>
      </w:r>
    </w:p>
    <w:p w:rsidR="004E1ACC" w:rsidRDefault="004E1ACC" w:rsidP="004E1ACC">
      <w:pPr>
        <w:shd w:val="clear" w:color="auto" w:fill="FFFFFF"/>
        <w:spacing w:before="75" w:after="0" w:line="240" w:lineRule="auto"/>
        <w:jc w:val="center"/>
        <w:rPr>
          <w:rFonts w:ascii="Arial" w:eastAsia="Times New Roman" w:hAnsi="Arial" w:cs="Arial"/>
          <w:b/>
          <w:bCs/>
          <w:color w:val="313131"/>
          <w:sz w:val="18"/>
          <w:szCs w:val="18"/>
          <w:lang w:eastAsia="ru-RU"/>
        </w:rPr>
      </w:pPr>
    </w:p>
    <w:p w:rsidR="004E1ACC" w:rsidRDefault="004E1ACC" w:rsidP="004E1ACC">
      <w:pPr>
        <w:shd w:val="clear" w:color="auto" w:fill="FFFFFF"/>
        <w:spacing w:before="75" w:after="0" w:line="240" w:lineRule="auto"/>
        <w:jc w:val="center"/>
        <w:rPr>
          <w:rFonts w:ascii="Times New Roman" w:eastAsia="Times New Roman" w:hAnsi="Times New Roman" w:cs="Times New Roman"/>
          <w:b/>
          <w:bCs/>
          <w:color w:val="313131"/>
          <w:sz w:val="24"/>
          <w:szCs w:val="24"/>
          <w:lang w:eastAsia="ru-RU"/>
        </w:rPr>
      </w:pP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bookmarkStart w:id="0" w:name="_GoBack"/>
      <w:bookmarkEnd w:id="0"/>
      <w:r w:rsidRPr="004E1ACC">
        <w:rPr>
          <w:rFonts w:ascii="Times New Roman" w:eastAsia="Times New Roman" w:hAnsi="Times New Roman" w:cs="Times New Roman"/>
          <w:b/>
          <w:bCs/>
          <w:color w:val="313131"/>
          <w:sz w:val="24"/>
          <w:szCs w:val="24"/>
          <w:lang w:eastAsia="ru-RU"/>
        </w:rPr>
        <w:t xml:space="preserve">ПРАВИЛА </w:t>
      </w:r>
      <w:r w:rsidR="00DF2AC8">
        <w:rPr>
          <w:rFonts w:ascii="Times New Roman" w:eastAsia="Times New Roman" w:hAnsi="Times New Roman" w:cs="Times New Roman"/>
          <w:b/>
          <w:bCs/>
          <w:color w:val="313131"/>
          <w:sz w:val="24"/>
          <w:szCs w:val="24"/>
          <w:lang w:eastAsia="ru-RU"/>
        </w:rPr>
        <w:t>ПРИЕМА ГРАЖДАН В МУНИЦИПАЛЬНОЕ КАЗЕН</w:t>
      </w:r>
      <w:r w:rsidRPr="004E1ACC">
        <w:rPr>
          <w:rFonts w:ascii="Times New Roman" w:eastAsia="Times New Roman" w:hAnsi="Times New Roman" w:cs="Times New Roman"/>
          <w:b/>
          <w:bCs/>
          <w:color w:val="313131"/>
          <w:sz w:val="24"/>
          <w:szCs w:val="24"/>
          <w:lang w:eastAsia="ru-RU"/>
        </w:rPr>
        <w:t>НОЕ ОБЩЕОБРАЗОВАТЕЛЬНОЕ УЧРЕЖДЕНИЕ «КУРЬИМАХИНСКАЯ СОШ»</w:t>
      </w: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b/>
          <w:bCs/>
          <w:color w:val="313131"/>
          <w:sz w:val="24"/>
          <w:szCs w:val="24"/>
          <w:lang w:eastAsia="ru-RU"/>
        </w:rPr>
        <w:t> </w:t>
      </w: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b/>
          <w:bCs/>
          <w:color w:val="313131"/>
          <w:sz w:val="24"/>
          <w:szCs w:val="24"/>
          <w:lang w:eastAsia="ru-RU"/>
        </w:rPr>
        <w:t>1. Общие положения</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1.1. Настоящее Положение о порядке приема граждан в М</w:t>
      </w:r>
      <w:r w:rsidR="00DF2AC8">
        <w:rPr>
          <w:rFonts w:ascii="Times New Roman" w:eastAsia="Times New Roman" w:hAnsi="Times New Roman" w:cs="Times New Roman"/>
          <w:color w:val="313131"/>
          <w:sz w:val="24"/>
          <w:szCs w:val="24"/>
          <w:lang w:eastAsia="ru-RU"/>
        </w:rPr>
        <w:t>К</w:t>
      </w:r>
      <w:r w:rsidRPr="004E1ACC">
        <w:rPr>
          <w:rFonts w:ascii="Times New Roman" w:eastAsia="Times New Roman" w:hAnsi="Times New Roman" w:cs="Times New Roman"/>
          <w:color w:val="313131"/>
          <w:sz w:val="24"/>
          <w:szCs w:val="24"/>
          <w:lang w:eastAsia="ru-RU"/>
        </w:rPr>
        <w:t>ОУ «</w:t>
      </w:r>
      <w:proofErr w:type="spellStart"/>
      <w:r w:rsidRPr="004E1ACC">
        <w:rPr>
          <w:rFonts w:ascii="Times New Roman" w:eastAsia="Times New Roman" w:hAnsi="Times New Roman" w:cs="Times New Roman"/>
          <w:color w:val="313131"/>
          <w:sz w:val="24"/>
          <w:szCs w:val="24"/>
          <w:lang w:eastAsia="ru-RU"/>
        </w:rPr>
        <w:t>Курьимахинская</w:t>
      </w:r>
      <w:proofErr w:type="spellEnd"/>
      <w:r w:rsidRPr="004E1ACC">
        <w:rPr>
          <w:rFonts w:ascii="Times New Roman" w:eastAsia="Times New Roman" w:hAnsi="Times New Roman" w:cs="Times New Roman"/>
          <w:color w:val="313131"/>
          <w:sz w:val="24"/>
          <w:szCs w:val="24"/>
          <w:lang w:eastAsia="ru-RU"/>
        </w:rPr>
        <w:t xml:space="preserve"> СОШ» (далее именуемое – образовательное учреждение), реализуемое  образовательные программы начального общего, основного общего, среднего (полного) общего образования, разработано в целях соблюдения конституционных прав граждан Российской </w:t>
      </w:r>
      <w:proofErr w:type="gramStart"/>
      <w:r w:rsidRPr="004E1ACC">
        <w:rPr>
          <w:rFonts w:ascii="Times New Roman" w:eastAsia="Times New Roman" w:hAnsi="Times New Roman" w:cs="Times New Roman"/>
          <w:color w:val="313131"/>
          <w:sz w:val="24"/>
          <w:szCs w:val="24"/>
          <w:lang w:eastAsia="ru-RU"/>
        </w:rPr>
        <w:t>Федерации</w:t>
      </w:r>
      <w:proofErr w:type="gramEnd"/>
      <w:r w:rsidRPr="004E1ACC">
        <w:rPr>
          <w:rFonts w:ascii="Times New Roman" w:eastAsia="Times New Roman" w:hAnsi="Times New Roman" w:cs="Times New Roman"/>
          <w:color w:val="313131"/>
          <w:sz w:val="24"/>
          <w:szCs w:val="24"/>
          <w:lang w:eastAsia="ru-RU"/>
        </w:rPr>
        <w:t xml:space="preserve">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удовлетворения потребностей семьи в выборе образовательного учреждения, и регулирует порядок приема граждан в муниципальные общеобразовательные учреждения и учреждения для детей дошкольного и младшего школьного возраста района.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xml:space="preserve">1.2. </w:t>
      </w:r>
      <w:proofErr w:type="gramStart"/>
      <w:r w:rsidRPr="004E1ACC">
        <w:rPr>
          <w:rFonts w:ascii="Times New Roman" w:eastAsia="Times New Roman" w:hAnsi="Times New Roman" w:cs="Times New Roman"/>
          <w:color w:val="313131"/>
          <w:sz w:val="24"/>
          <w:szCs w:val="24"/>
          <w:lang w:eastAsia="ru-RU"/>
        </w:rPr>
        <w:t>Прием граждан  в образовательное учреждение в  осуществляется в соответствии с Конституцией Российской Федерации, Законом Российской Федерации о «Об образовании», принятыми в соответствии с ними другими законами и иными нормативными правовыми актами Российской Федерации.</w:t>
      </w:r>
      <w:proofErr w:type="gramEnd"/>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b/>
          <w:bCs/>
          <w:color w:val="313131"/>
          <w:sz w:val="24"/>
          <w:szCs w:val="24"/>
          <w:lang w:eastAsia="ru-RU"/>
        </w:rPr>
        <w:t>  </w:t>
      </w: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b/>
          <w:bCs/>
          <w:color w:val="313131"/>
          <w:sz w:val="24"/>
          <w:szCs w:val="24"/>
          <w:lang w:eastAsia="ru-RU"/>
        </w:rPr>
        <w:t>2. Общие требования к приему граждан в образовательное учреждение</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xml:space="preserve">2.1. </w:t>
      </w:r>
      <w:proofErr w:type="gramStart"/>
      <w:r w:rsidRPr="004E1ACC">
        <w:rPr>
          <w:rFonts w:ascii="Times New Roman" w:eastAsia="Times New Roman" w:hAnsi="Times New Roman" w:cs="Times New Roman"/>
          <w:color w:val="313131"/>
          <w:sz w:val="24"/>
          <w:szCs w:val="24"/>
          <w:lang w:eastAsia="ru-RU"/>
        </w:rPr>
        <w:t>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roofErr w:type="gramEnd"/>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2.2. Образовательное учреждение вправе осуществлять прием граждан только при наличии лицензии на </w:t>
      </w:r>
      <w:proofErr w:type="gramStart"/>
      <w:r w:rsidRPr="004E1ACC">
        <w:rPr>
          <w:rFonts w:ascii="Times New Roman" w:eastAsia="Times New Roman" w:hAnsi="Times New Roman" w:cs="Times New Roman"/>
          <w:color w:val="313131"/>
          <w:sz w:val="24"/>
          <w:szCs w:val="24"/>
          <w:lang w:eastAsia="ru-RU"/>
        </w:rPr>
        <w:t>право ведения</w:t>
      </w:r>
      <w:proofErr w:type="gramEnd"/>
      <w:r w:rsidRPr="004E1ACC">
        <w:rPr>
          <w:rFonts w:ascii="Times New Roman" w:eastAsia="Times New Roman" w:hAnsi="Times New Roman" w:cs="Times New Roman"/>
          <w:color w:val="313131"/>
          <w:sz w:val="24"/>
          <w:szCs w:val="24"/>
          <w:lang w:eastAsia="ru-RU"/>
        </w:rPr>
        <w:t xml:space="preserve"> образовательной деятельности по соответствующим образовательным программам.</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2.3. Прием граждан в образовательное учреждение запрещается осуществлять на конкурсной основе.</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2.4. Правила приема граждан в образовательное учреждение на ступени начального общего, основного общего, среднего (полного) общего образования должны обеспечивать прием всех граждан, имеющих право на получение образования соответствующего уровня.</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Правила приема граждан в образовательное учреждение закрепляются в уставе образовательного учреждения.</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2.5. Администрация образовательного учреждения может отказать в приеме гражданам только по причине отсутствия свободных мест в образовательном учреждении </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2.6. Лицо, признанное беженцем, вынужденным переселенцем и прибывшие с ним члены его семьи имеют право на устройство детей в образовательное учреждение наравне с гражданами Российской Федерации. Прием детей из семей беженцев и вынужденных переселенцев осуществляется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lastRenderedPageBreak/>
        <w:t>2.7. Иностранные граждане пользуются в Российской Федерации правом на получение образования наравне с гражданами Российской Федерации.</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2.8. 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правоведения образовательной деятельности, со свидетельством о государственной аккредитации, основными образовательными программами, реализуемыми этим, образовательным учреждением другими документами, регламентирующими организацию образовательного процесса.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2.9. Общее образование является обязательным.</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Требование обязательности общего образования применительно к </w:t>
      </w:r>
      <w:proofErr w:type="gramStart"/>
      <w:r w:rsidRPr="004E1ACC">
        <w:rPr>
          <w:rFonts w:ascii="Times New Roman" w:eastAsia="Times New Roman" w:hAnsi="Times New Roman" w:cs="Times New Roman"/>
          <w:color w:val="313131"/>
          <w:sz w:val="24"/>
          <w:szCs w:val="24"/>
          <w:lang w:eastAsia="ru-RU"/>
        </w:rPr>
        <w:t>конкретному</w:t>
      </w:r>
      <w:proofErr w:type="gramEnd"/>
      <w:r w:rsidRPr="004E1ACC">
        <w:rPr>
          <w:rFonts w:ascii="Times New Roman" w:eastAsia="Times New Roman" w:hAnsi="Times New Roman" w:cs="Times New Roman"/>
          <w:color w:val="313131"/>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2.10. Воспитанники, выпущенные из специального учебно-воспитательного учреждения для детей и подростков с </w:t>
      </w:r>
      <w:proofErr w:type="spellStart"/>
      <w:r w:rsidRPr="004E1ACC">
        <w:rPr>
          <w:rFonts w:ascii="Times New Roman" w:eastAsia="Times New Roman" w:hAnsi="Times New Roman" w:cs="Times New Roman"/>
          <w:color w:val="313131"/>
          <w:sz w:val="24"/>
          <w:szCs w:val="24"/>
          <w:lang w:eastAsia="ru-RU"/>
        </w:rPr>
        <w:t>девиантным</w:t>
      </w:r>
      <w:proofErr w:type="spellEnd"/>
      <w:r w:rsidRPr="004E1ACC">
        <w:rPr>
          <w:rFonts w:ascii="Times New Roman" w:eastAsia="Times New Roman" w:hAnsi="Times New Roman" w:cs="Times New Roman"/>
          <w:color w:val="313131"/>
          <w:sz w:val="24"/>
          <w:szCs w:val="24"/>
          <w:lang w:eastAsia="ru-RU"/>
        </w:rPr>
        <w:t xml:space="preserve"> поведением, имеют право продолжить обучение в том учреждении, где они обучались ранее. Они принимаются в соответствующий класс на основании документов об их промежуточной аттестации, выданных учреждением, без какой-либо дополнительной проверки знаний.</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2.11. По согласию родителей (законных представителей), ходатайству педагогического совета образовательного учреждения, комиссии по делам несовершеннолетних и защите их прав  обучающийся, достигший возраста пятнадцати лет, может оставить образовательное учреждение для получения общего образования в учреждениях начального профессионального образования.</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2.12. При приеме обучающихся во 2-9, 11 классы прибывших в образовательное учреждение из других учреждений в течение учебного года, представляются родителями (законными представителями) следующие документы:</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заявление о приеме в соответствующий класс на имя руководителя образовательного учреждения</w:t>
      </w:r>
      <w:proofErr w:type="gramStart"/>
      <w:r w:rsidRPr="004E1ACC">
        <w:rPr>
          <w:rFonts w:ascii="Times New Roman" w:eastAsia="Times New Roman" w:hAnsi="Times New Roman" w:cs="Times New Roman"/>
          <w:color w:val="313131"/>
          <w:sz w:val="24"/>
          <w:szCs w:val="24"/>
          <w:lang w:eastAsia="ru-RU"/>
        </w:rPr>
        <w:t xml:space="preserve"> ;</w:t>
      </w:r>
      <w:proofErr w:type="gramEnd"/>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xml:space="preserve">— личное дело, заверенное печатью и подписью руководителя образовательного учреждения, из которого прибыл </w:t>
      </w:r>
      <w:proofErr w:type="gramStart"/>
      <w:r w:rsidRPr="004E1ACC">
        <w:rPr>
          <w:rFonts w:ascii="Times New Roman" w:eastAsia="Times New Roman" w:hAnsi="Times New Roman" w:cs="Times New Roman"/>
          <w:color w:val="313131"/>
          <w:sz w:val="24"/>
          <w:szCs w:val="24"/>
          <w:lang w:eastAsia="ru-RU"/>
        </w:rPr>
        <w:t>обучающийся</w:t>
      </w:r>
      <w:proofErr w:type="gramEnd"/>
      <w:r w:rsidRPr="004E1ACC">
        <w:rPr>
          <w:rFonts w:ascii="Times New Roman" w:eastAsia="Times New Roman" w:hAnsi="Times New Roman" w:cs="Times New Roman"/>
          <w:color w:val="313131"/>
          <w:sz w:val="24"/>
          <w:szCs w:val="24"/>
          <w:lang w:eastAsia="ru-RU"/>
        </w:rPr>
        <w:t>;</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xml:space="preserve">— медицинская карта </w:t>
      </w:r>
      <w:proofErr w:type="gramStart"/>
      <w:r w:rsidRPr="004E1ACC">
        <w:rPr>
          <w:rFonts w:ascii="Times New Roman" w:eastAsia="Times New Roman" w:hAnsi="Times New Roman" w:cs="Times New Roman"/>
          <w:color w:val="313131"/>
          <w:sz w:val="24"/>
          <w:szCs w:val="24"/>
          <w:lang w:eastAsia="ru-RU"/>
        </w:rPr>
        <w:t>обучающегося</w:t>
      </w:r>
      <w:proofErr w:type="gramEnd"/>
      <w:r w:rsidRPr="004E1ACC">
        <w:rPr>
          <w:rFonts w:ascii="Times New Roman" w:eastAsia="Times New Roman" w:hAnsi="Times New Roman" w:cs="Times New Roman"/>
          <w:color w:val="313131"/>
          <w:sz w:val="24"/>
          <w:szCs w:val="24"/>
          <w:lang w:eastAsia="ru-RU"/>
        </w:rPr>
        <w:t>;</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копия свидетельства о рождении ребенка (или паспортные данные);</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для обучающихся 10 — 11-х классов — аттестат об основном общем образовании;</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ведомость текущей успеваемости;</w:t>
      </w:r>
    </w:p>
    <w:p w:rsid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 копию паспорта родителя, где указано его место жительства.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w:t>
      </w: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b/>
          <w:bCs/>
          <w:color w:val="313131"/>
          <w:sz w:val="24"/>
          <w:szCs w:val="24"/>
          <w:lang w:eastAsia="ru-RU"/>
        </w:rPr>
        <w:t>3. Порядок приема в первый класс</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3.1. В 1 класс образовательного учреждения принимаются все дети, достигшие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 лице Отдела образования вправе разрешить прием детей в образовательное учреждение для обучения в более раннем возрасте.</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Обучение детей, не достигших 6 лет 6 месяцев к началу учебного года, следует проводить с соблюдением всех гигиенических требований по организации пребывания детей шестилетнего возраста.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3.2. Прием заявлений о зачислении ребенка в 1 класс на следующий учебный год осуществляется с 01 октября по 31 августа текущего учебного года.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lastRenderedPageBreak/>
        <w:t>Зачисление в образовательное учреждение оформляется приказом руководителя не позднее 31 августа текущего года и доводится до сведения родителей (законных представителей) ребенка.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3.3. Все дети, достигшие школьного возраста, зачисляются в первый класс образовательного учреждения независимо от уровня их подготовки.</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3.4. Для зачисления ребенка в первый класс родители (законные представители) представляют в образовательное учреждение следующие документы:</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заявление о приеме на имя руководителя образовательного учреждения</w:t>
      </w:r>
      <w:proofErr w:type="gramStart"/>
      <w:r w:rsidRPr="004E1ACC">
        <w:rPr>
          <w:rFonts w:ascii="Times New Roman" w:eastAsia="Times New Roman" w:hAnsi="Times New Roman" w:cs="Times New Roman"/>
          <w:color w:val="313131"/>
          <w:sz w:val="24"/>
          <w:szCs w:val="24"/>
          <w:lang w:eastAsia="ru-RU"/>
        </w:rPr>
        <w:t xml:space="preserve"> ;</w:t>
      </w:r>
      <w:proofErr w:type="gramEnd"/>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медицинскую карту с заключением о готовности ребенка к обучению;</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копию свидетельства о рождении (заверяется руководителем образовательного учреждения при предоставлении оригинала);</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копию паспорта родителя, где указано его место жительства.</w:t>
      </w: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w:t>
      </w:r>
      <w:r w:rsidRPr="004E1ACC">
        <w:rPr>
          <w:rFonts w:ascii="Times New Roman" w:eastAsia="Times New Roman" w:hAnsi="Times New Roman" w:cs="Times New Roman"/>
          <w:b/>
          <w:bCs/>
          <w:color w:val="313131"/>
          <w:sz w:val="24"/>
          <w:szCs w:val="24"/>
          <w:lang w:eastAsia="ru-RU"/>
        </w:rPr>
        <w:t> </w:t>
      </w:r>
    </w:p>
    <w:p w:rsidR="004E1ACC" w:rsidRPr="004E1ACC" w:rsidRDefault="004E1ACC" w:rsidP="004E1ACC">
      <w:pPr>
        <w:shd w:val="clear" w:color="auto" w:fill="FFFFFF"/>
        <w:spacing w:before="75" w:after="0" w:line="240" w:lineRule="auto"/>
        <w:jc w:val="center"/>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b/>
          <w:bCs/>
          <w:color w:val="313131"/>
          <w:sz w:val="24"/>
          <w:szCs w:val="24"/>
          <w:lang w:eastAsia="ru-RU"/>
        </w:rPr>
        <w:t>4. Порядок приема в десятый класс</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4.1. Для зачисления в десятый класс гражданин представляет в образовательное учреждение следующие документы:</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заявление о приеме на имя руководителя;</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аттестат об основном общем образовании;</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медицинскую карту;</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 паспортные данные.</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В случае зачисления в десятый класс в течение учебного года обучающегося другого учреждения, учреждения начального профессионального или среднего профессионального образования представляются дополнительно к вышеперечисленным документам личное дело обучающегося и табель успеваемости (с текущими и (или) полугодовыми отметками).</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4.2. Прием заявлений в 10 класс производится с 01 октября по 31 августа текущего года на следующий учебный год.</w:t>
      </w:r>
    </w:p>
    <w:p w:rsidR="004E1ACC" w:rsidRPr="004E1ACC" w:rsidRDefault="004E1ACC" w:rsidP="004E1ACC">
      <w:pPr>
        <w:shd w:val="clear" w:color="auto" w:fill="FFFFFF"/>
        <w:spacing w:before="75" w:after="0" w:line="240" w:lineRule="auto"/>
        <w:rPr>
          <w:rFonts w:ascii="Times New Roman" w:eastAsia="Times New Roman" w:hAnsi="Times New Roman" w:cs="Times New Roman"/>
          <w:color w:val="313131"/>
          <w:sz w:val="24"/>
          <w:szCs w:val="24"/>
          <w:lang w:eastAsia="ru-RU"/>
        </w:rPr>
      </w:pPr>
      <w:r w:rsidRPr="004E1ACC">
        <w:rPr>
          <w:rFonts w:ascii="Times New Roman" w:eastAsia="Times New Roman" w:hAnsi="Times New Roman" w:cs="Times New Roman"/>
          <w:color w:val="313131"/>
          <w:sz w:val="24"/>
          <w:szCs w:val="24"/>
          <w:lang w:eastAsia="ru-RU"/>
        </w:rPr>
        <w:t>4.3. Зачисление в десятый класс оформляется приказом руководителя образовательного учреждения не позднее 31 августа текущего года.</w:t>
      </w:r>
    </w:p>
    <w:p w:rsidR="004E1ACC" w:rsidRPr="00E00171" w:rsidRDefault="004E1ACC" w:rsidP="004E1ACC">
      <w:pPr>
        <w:shd w:val="clear" w:color="auto" w:fill="FFFFFF"/>
        <w:spacing w:before="75" w:after="0" w:line="240" w:lineRule="auto"/>
        <w:rPr>
          <w:rFonts w:ascii="Arial" w:eastAsia="Times New Roman" w:hAnsi="Arial" w:cs="Arial"/>
          <w:color w:val="313131"/>
          <w:sz w:val="18"/>
          <w:szCs w:val="18"/>
          <w:lang w:eastAsia="ru-RU"/>
        </w:rPr>
      </w:pPr>
      <w:r w:rsidRPr="00E00171">
        <w:rPr>
          <w:rFonts w:ascii="Arial" w:eastAsia="Times New Roman" w:hAnsi="Arial" w:cs="Arial"/>
          <w:color w:val="313131"/>
          <w:sz w:val="18"/>
          <w:szCs w:val="18"/>
          <w:lang w:eastAsia="ru-RU"/>
        </w:rPr>
        <w:t> </w:t>
      </w:r>
    </w:p>
    <w:p w:rsidR="00AD5BEB" w:rsidRDefault="00AD5BEB"/>
    <w:sectPr w:rsidR="00AD5BEB" w:rsidSect="004E1ACC">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66344"/>
    <w:rsid w:val="001E0F0E"/>
    <w:rsid w:val="004E1ACC"/>
    <w:rsid w:val="00866344"/>
    <w:rsid w:val="00AD5BEB"/>
    <w:rsid w:val="00DF2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1123</Words>
  <Characters>6404</Characters>
  <Application>Microsoft Office Word</Application>
  <DocSecurity>0</DocSecurity>
  <Lines>53</Lines>
  <Paragraphs>15</Paragraphs>
  <ScaleCrop>false</ScaleCrop>
  <Company>SPecialiST RePack</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дир</cp:lastModifiedBy>
  <cp:revision>4</cp:revision>
  <dcterms:created xsi:type="dcterms:W3CDTF">2013-11-02T03:33:00Z</dcterms:created>
  <dcterms:modified xsi:type="dcterms:W3CDTF">2018-10-24T08:33:00Z</dcterms:modified>
</cp:coreProperties>
</file>